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C6" w:rsidRPr="00DF5C1A" w:rsidRDefault="007A2A8C" w:rsidP="005C58C6">
      <w:pPr>
        <w:jc w:val="center"/>
        <w:rPr>
          <w:rFonts w:cs="Arial"/>
          <w:b/>
          <w:szCs w:val="24"/>
        </w:rPr>
      </w:pPr>
      <w:r w:rsidRPr="00DF5C1A">
        <w:rPr>
          <w:rFonts w:cs="Arial"/>
          <w:b/>
          <w:noProof/>
          <w:szCs w:val="24"/>
          <w:lang w:eastAsia="en-GB"/>
        </w:rPr>
        <w:drawing>
          <wp:inline distT="0" distB="0" distL="0" distR="0" wp14:anchorId="7D9C05FE" wp14:editId="659EDAF4">
            <wp:extent cx="3274060" cy="1409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4060" cy="1409700"/>
                    </a:xfrm>
                    <a:prstGeom prst="rect">
                      <a:avLst/>
                    </a:prstGeom>
                  </pic:spPr>
                </pic:pic>
              </a:graphicData>
            </a:graphic>
          </wp:inline>
        </w:drawing>
      </w:r>
      <w:r w:rsidRPr="00DF5C1A">
        <w:rPr>
          <w:rFonts w:cs="Arial"/>
          <w:szCs w:val="24"/>
        </w:rPr>
        <w:br w:type="textWrapping" w:clear="all"/>
      </w:r>
      <w:r w:rsidR="001702FF" w:rsidRPr="00DF5C1A">
        <w:rPr>
          <w:rFonts w:cs="Arial"/>
          <w:b/>
          <w:szCs w:val="24"/>
        </w:rPr>
        <w:t>11</w:t>
      </w:r>
      <w:r w:rsidR="001702FF" w:rsidRPr="00DF5C1A">
        <w:rPr>
          <w:rFonts w:cs="Arial"/>
          <w:b/>
          <w:szCs w:val="24"/>
          <w:vertAlign w:val="superscript"/>
        </w:rPr>
        <w:t>th</w:t>
      </w:r>
      <w:r w:rsidR="001702FF" w:rsidRPr="00DF5C1A">
        <w:rPr>
          <w:rFonts w:cs="Arial"/>
          <w:b/>
          <w:szCs w:val="24"/>
        </w:rPr>
        <w:t xml:space="preserve"> </w:t>
      </w:r>
      <w:r w:rsidR="00133101" w:rsidRPr="00DF5C1A">
        <w:rPr>
          <w:rFonts w:cs="Arial"/>
          <w:b/>
          <w:szCs w:val="24"/>
        </w:rPr>
        <w:t>September 2018</w:t>
      </w:r>
    </w:p>
    <w:p w:rsidR="007A2A8C" w:rsidRPr="00DF5C1A" w:rsidRDefault="007A2A8C" w:rsidP="005C58C6">
      <w:pPr>
        <w:jc w:val="center"/>
        <w:rPr>
          <w:rFonts w:cs="Arial"/>
          <w:b/>
          <w:szCs w:val="24"/>
        </w:rPr>
      </w:pPr>
      <w:r w:rsidRPr="00DF5C1A">
        <w:rPr>
          <w:rFonts w:cs="Arial"/>
          <w:b/>
          <w:szCs w:val="24"/>
        </w:rPr>
        <w:t>Annual General Meeting</w:t>
      </w:r>
    </w:p>
    <w:p w:rsidR="005C58C6" w:rsidRPr="00DF5C1A" w:rsidRDefault="005C58C6" w:rsidP="007A2A8C">
      <w:pPr>
        <w:jc w:val="center"/>
        <w:rPr>
          <w:rFonts w:cs="Arial"/>
          <w:b/>
          <w:szCs w:val="24"/>
        </w:rPr>
      </w:pPr>
    </w:p>
    <w:p w:rsidR="005C58C6" w:rsidRPr="00DF5C1A" w:rsidRDefault="005C58C6" w:rsidP="007A2A8C">
      <w:pPr>
        <w:jc w:val="center"/>
        <w:rPr>
          <w:rFonts w:cs="Arial"/>
          <w:b/>
          <w:szCs w:val="24"/>
        </w:rPr>
      </w:pPr>
      <w:r w:rsidRPr="00DF5C1A">
        <w:rPr>
          <w:rFonts w:cs="Arial"/>
          <w:b/>
          <w:szCs w:val="24"/>
        </w:rPr>
        <w:t xml:space="preserve">Chief Executive Report </w:t>
      </w:r>
    </w:p>
    <w:p w:rsidR="005C58C6" w:rsidRPr="00DF5C1A" w:rsidRDefault="00133101" w:rsidP="007A2A8C">
      <w:pPr>
        <w:jc w:val="center"/>
        <w:rPr>
          <w:rFonts w:cs="Arial"/>
          <w:b/>
          <w:szCs w:val="24"/>
        </w:rPr>
      </w:pPr>
      <w:r w:rsidRPr="00DF5C1A">
        <w:rPr>
          <w:rFonts w:cs="Arial"/>
          <w:b/>
          <w:szCs w:val="24"/>
        </w:rPr>
        <w:t>for the year Ended 31 March 2018</w:t>
      </w:r>
    </w:p>
    <w:p w:rsidR="005C58C6" w:rsidRPr="00DF5C1A" w:rsidRDefault="005C58C6" w:rsidP="007A2A8C">
      <w:pPr>
        <w:jc w:val="center"/>
        <w:rPr>
          <w:rFonts w:cs="Arial"/>
          <w:b/>
          <w:szCs w:val="24"/>
        </w:rPr>
      </w:pPr>
    </w:p>
    <w:p w:rsidR="005C58C6" w:rsidRPr="00DF5C1A" w:rsidRDefault="005C58C6" w:rsidP="005C58C6">
      <w:pPr>
        <w:rPr>
          <w:rFonts w:cs="Arial"/>
          <w:b/>
          <w:szCs w:val="24"/>
        </w:rPr>
      </w:pPr>
      <w:r w:rsidRPr="00DF5C1A">
        <w:rPr>
          <w:rFonts w:cs="Arial"/>
          <w:b/>
          <w:szCs w:val="24"/>
        </w:rPr>
        <w:t>Introduction</w:t>
      </w:r>
    </w:p>
    <w:p w:rsidR="000836B1" w:rsidRPr="00DF5C1A" w:rsidRDefault="005C58C6" w:rsidP="005C58C6">
      <w:pPr>
        <w:rPr>
          <w:rFonts w:cs="Arial"/>
          <w:szCs w:val="24"/>
        </w:rPr>
      </w:pPr>
      <w:r w:rsidRPr="00DF5C1A">
        <w:rPr>
          <w:rFonts w:cs="Arial"/>
          <w:szCs w:val="24"/>
        </w:rPr>
        <w:t>SWAN Womens Centre has been in existence since 1992. Though it has cha</w:t>
      </w:r>
      <w:r w:rsidR="005C1482" w:rsidRPr="00DF5C1A">
        <w:rPr>
          <w:rFonts w:cs="Arial"/>
          <w:szCs w:val="24"/>
        </w:rPr>
        <w:t>nged considerably since its inc</w:t>
      </w:r>
      <w:r w:rsidRPr="00DF5C1A">
        <w:rPr>
          <w:rFonts w:cs="Arial"/>
          <w:szCs w:val="24"/>
        </w:rPr>
        <w:t>eption</w:t>
      </w:r>
      <w:r w:rsidR="007F6046">
        <w:rPr>
          <w:rFonts w:cs="Arial"/>
          <w:szCs w:val="24"/>
        </w:rPr>
        <w:t xml:space="preserve">, </w:t>
      </w:r>
      <w:r w:rsidRPr="00DF5C1A">
        <w:rPr>
          <w:rFonts w:cs="Arial"/>
          <w:szCs w:val="24"/>
        </w:rPr>
        <w:t>there are</w:t>
      </w:r>
      <w:r w:rsidR="000836B1" w:rsidRPr="00DF5C1A">
        <w:rPr>
          <w:rFonts w:cs="Arial"/>
          <w:szCs w:val="24"/>
        </w:rPr>
        <w:t xml:space="preserve"> key beliefs that we</w:t>
      </w:r>
      <w:r w:rsidR="00D02ABD" w:rsidRPr="00DF5C1A">
        <w:rPr>
          <w:rFonts w:cs="Arial"/>
          <w:szCs w:val="24"/>
        </w:rPr>
        <w:t xml:space="preserve"> still</w:t>
      </w:r>
      <w:r w:rsidR="000836B1" w:rsidRPr="00DF5C1A">
        <w:rPr>
          <w:rFonts w:cs="Arial"/>
          <w:szCs w:val="24"/>
        </w:rPr>
        <w:t xml:space="preserve"> </w:t>
      </w:r>
      <w:r w:rsidRPr="00DF5C1A">
        <w:rPr>
          <w:rFonts w:cs="Arial"/>
          <w:szCs w:val="24"/>
        </w:rPr>
        <w:t xml:space="preserve">maintain such </w:t>
      </w:r>
      <w:r w:rsidR="000836B1" w:rsidRPr="00DF5C1A">
        <w:rPr>
          <w:rFonts w:cs="Arial"/>
          <w:szCs w:val="24"/>
        </w:rPr>
        <w:t xml:space="preserve">as </w:t>
      </w:r>
      <w:r w:rsidR="00D02ABD" w:rsidRPr="00DF5C1A">
        <w:rPr>
          <w:rFonts w:cs="Arial"/>
          <w:szCs w:val="24"/>
        </w:rPr>
        <w:t xml:space="preserve">our belief that </w:t>
      </w:r>
      <w:r w:rsidR="000836B1" w:rsidRPr="00DF5C1A">
        <w:rPr>
          <w:rFonts w:cs="Arial"/>
          <w:szCs w:val="24"/>
        </w:rPr>
        <w:t>women</w:t>
      </w:r>
      <w:r w:rsidR="005C1482" w:rsidRPr="00DF5C1A">
        <w:rPr>
          <w:rFonts w:cs="Arial"/>
          <w:szCs w:val="24"/>
        </w:rPr>
        <w:t xml:space="preserve"> benef</w:t>
      </w:r>
      <w:r w:rsidR="000836B1" w:rsidRPr="00DF5C1A">
        <w:rPr>
          <w:rFonts w:cs="Arial"/>
          <w:szCs w:val="24"/>
        </w:rPr>
        <w:t xml:space="preserve">it from gender specific approaches to health and wellbeing services. </w:t>
      </w:r>
    </w:p>
    <w:p w:rsidR="005C58C6" w:rsidRPr="00DF5C1A" w:rsidRDefault="000836B1" w:rsidP="005C58C6">
      <w:pPr>
        <w:rPr>
          <w:rFonts w:cs="Arial"/>
          <w:b/>
          <w:szCs w:val="24"/>
        </w:rPr>
      </w:pPr>
      <w:r w:rsidRPr="00DF5C1A">
        <w:rPr>
          <w:rFonts w:cs="Arial"/>
          <w:b/>
          <w:szCs w:val="24"/>
        </w:rPr>
        <w:t>Our Vision is</w:t>
      </w:r>
      <w:r w:rsidR="005C1482" w:rsidRPr="00DF5C1A">
        <w:rPr>
          <w:rFonts w:cs="Arial"/>
          <w:b/>
          <w:szCs w:val="24"/>
        </w:rPr>
        <w:t xml:space="preserve"> </w:t>
      </w:r>
    </w:p>
    <w:p w:rsidR="005C58C6" w:rsidRPr="00DF5C1A" w:rsidRDefault="005C58C6" w:rsidP="000836B1">
      <w:pPr>
        <w:spacing w:before="5" w:line="200" w:lineRule="exact"/>
        <w:jc w:val="both"/>
        <w:rPr>
          <w:rFonts w:cs="Arial"/>
          <w:szCs w:val="24"/>
        </w:rPr>
      </w:pPr>
      <w:r w:rsidRPr="00DF5C1A">
        <w:rPr>
          <w:rFonts w:cs="Arial"/>
          <w:color w:val="161616"/>
          <w:szCs w:val="24"/>
        </w:rPr>
        <w:t xml:space="preserve">A society that is </w:t>
      </w:r>
      <w:r w:rsidRPr="00DF5C1A">
        <w:rPr>
          <w:rFonts w:cs="Arial"/>
          <w:color w:val="313131"/>
          <w:szCs w:val="24"/>
        </w:rPr>
        <w:t>i</w:t>
      </w:r>
      <w:r w:rsidRPr="00DF5C1A">
        <w:rPr>
          <w:rFonts w:cs="Arial"/>
          <w:color w:val="161616"/>
          <w:szCs w:val="24"/>
        </w:rPr>
        <w:t>nclusive and non-stigmatising of women</w:t>
      </w:r>
      <w:r w:rsidR="000836B1" w:rsidRPr="00DF5C1A">
        <w:rPr>
          <w:rFonts w:cs="Arial"/>
          <w:color w:val="161616"/>
          <w:szCs w:val="24"/>
        </w:rPr>
        <w:t xml:space="preserve"> who experience</w:t>
      </w:r>
      <w:r w:rsidRPr="00DF5C1A">
        <w:rPr>
          <w:rFonts w:cs="Arial"/>
          <w:color w:val="161616"/>
          <w:szCs w:val="24"/>
        </w:rPr>
        <w:t xml:space="preserve"> m</w:t>
      </w:r>
      <w:r w:rsidR="000836B1" w:rsidRPr="00DF5C1A">
        <w:rPr>
          <w:rFonts w:cs="Arial"/>
          <w:color w:val="161616"/>
          <w:szCs w:val="24"/>
        </w:rPr>
        <w:t>ental health conditions</w:t>
      </w:r>
      <w:r w:rsidRPr="00DF5C1A">
        <w:rPr>
          <w:rFonts w:cs="Arial"/>
          <w:color w:val="161616"/>
          <w:szCs w:val="24"/>
        </w:rPr>
        <w:t>.</w:t>
      </w:r>
    </w:p>
    <w:p w:rsidR="005C58C6" w:rsidRPr="00DF5C1A" w:rsidRDefault="005C58C6" w:rsidP="005C58C6">
      <w:pPr>
        <w:pStyle w:val="BodyText"/>
        <w:spacing w:before="4"/>
        <w:rPr>
          <w:sz w:val="24"/>
          <w:szCs w:val="24"/>
        </w:rPr>
      </w:pPr>
    </w:p>
    <w:p w:rsidR="005C58C6" w:rsidRPr="00DF5C1A" w:rsidRDefault="000836B1" w:rsidP="000836B1">
      <w:pPr>
        <w:spacing w:line="218" w:lineRule="exact"/>
        <w:jc w:val="both"/>
        <w:rPr>
          <w:rFonts w:cs="Arial"/>
          <w:b/>
          <w:szCs w:val="24"/>
        </w:rPr>
      </w:pPr>
      <w:r w:rsidRPr="00DF5C1A">
        <w:rPr>
          <w:rFonts w:cs="Arial"/>
          <w:b/>
          <w:color w:val="161616"/>
          <w:szCs w:val="24"/>
        </w:rPr>
        <w:t xml:space="preserve">Our </w:t>
      </w:r>
      <w:r w:rsidR="005C58C6" w:rsidRPr="00DF5C1A">
        <w:rPr>
          <w:rFonts w:cs="Arial"/>
          <w:b/>
          <w:color w:val="161616"/>
          <w:szCs w:val="24"/>
        </w:rPr>
        <w:t>Mission</w:t>
      </w:r>
      <w:r w:rsidRPr="00DF5C1A">
        <w:rPr>
          <w:rFonts w:cs="Arial"/>
          <w:b/>
          <w:color w:val="161616"/>
          <w:szCs w:val="24"/>
        </w:rPr>
        <w:t xml:space="preserve"> is</w:t>
      </w:r>
    </w:p>
    <w:p w:rsidR="005C58C6" w:rsidRPr="00DF5C1A" w:rsidRDefault="005C58C6" w:rsidP="000836B1">
      <w:pPr>
        <w:spacing w:line="249" w:lineRule="auto"/>
        <w:ind w:right="1186"/>
        <w:jc w:val="both"/>
        <w:rPr>
          <w:rFonts w:cs="Arial"/>
          <w:szCs w:val="24"/>
        </w:rPr>
      </w:pPr>
      <w:r w:rsidRPr="00DF5C1A">
        <w:rPr>
          <w:rFonts w:cs="Arial"/>
          <w:color w:val="161616"/>
          <w:szCs w:val="24"/>
        </w:rPr>
        <w:t>To</w:t>
      </w:r>
      <w:r w:rsidRPr="00DF5C1A">
        <w:rPr>
          <w:rFonts w:cs="Arial"/>
          <w:color w:val="161616"/>
          <w:spacing w:val="12"/>
          <w:szCs w:val="24"/>
        </w:rPr>
        <w:t xml:space="preserve"> </w:t>
      </w:r>
      <w:r w:rsidRPr="00DF5C1A">
        <w:rPr>
          <w:rFonts w:cs="Arial"/>
          <w:color w:val="161616"/>
          <w:szCs w:val="24"/>
        </w:rPr>
        <w:t>empower and</w:t>
      </w:r>
      <w:r w:rsidRPr="00DF5C1A">
        <w:rPr>
          <w:rFonts w:cs="Arial"/>
          <w:color w:val="161616"/>
          <w:spacing w:val="-23"/>
          <w:szCs w:val="24"/>
        </w:rPr>
        <w:t xml:space="preserve"> </w:t>
      </w:r>
      <w:r w:rsidRPr="00DF5C1A">
        <w:rPr>
          <w:rFonts w:cs="Arial"/>
          <w:color w:val="161616"/>
          <w:szCs w:val="24"/>
        </w:rPr>
        <w:t>support</w:t>
      </w:r>
      <w:r w:rsidRPr="00DF5C1A">
        <w:rPr>
          <w:rFonts w:cs="Arial"/>
          <w:color w:val="161616"/>
          <w:spacing w:val="-12"/>
          <w:szCs w:val="24"/>
        </w:rPr>
        <w:t xml:space="preserve"> </w:t>
      </w:r>
      <w:r w:rsidRPr="00DF5C1A">
        <w:rPr>
          <w:rFonts w:cs="Arial"/>
          <w:color w:val="313131"/>
          <w:spacing w:val="-8"/>
          <w:szCs w:val="24"/>
        </w:rPr>
        <w:t>w</w:t>
      </w:r>
      <w:r w:rsidRPr="00DF5C1A">
        <w:rPr>
          <w:rFonts w:cs="Arial"/>
          <w:color w:val="161616"/>
          <w:spacing w:val="-8"/>
          <w:szCs w:val="24"/>
        </w:rPr>
        <w:t>omen</w:t>
      </w:r>
      <w:r w:rsidRPr="00DF5C1A">
        <w:rPr>
          <w:rFonts w:cs="Arial"/>
          <w:color w:val="161616"/>
          <w:spacing w:val="-28"/>
          <w:szCs w:val="24"/>
        </w:rPr>
        <w:t xml:space="preserve"> </w:t>
      </w:r>
      <w:r w:rsidRPr="00DF5C1A">
        <w:rPr>
          <w:rFonts w:cs="Arial"/>
          <w:color w:val="161616"/>
          <w:szCs w:val="24"/>
        </w:rPr>
        <w:t>who</w:t>
      </w:r>
      <w:r w:rsidRPr="00DF5C1A">
        <w:rPr>
          <w:rFonts w:cs="Arial"/>
          <w:color w:val="161616"/>
          <w:spacing w:val="-16"/>
          <w:szCs w:val="24"/>
        </w:rPr>
        <w:t xml:space="preserve"> </w:t>
      </w:r>
      <w:r w:rsidRPr="00DF5C1A">
        <w:rPr>
          <w:rFonts w:cs="Arial"/>
          <w:color w:val="161616"/>
          <w:szCs w:val="24"/>
        </w:rPr>
        <w:t>experience</w:t>
      </w:r>
      <w:r w:rsidRPr="00DF5C1A">
        <w:rPr>
          <w:rFonts w:cs="Arial"/>
          <w:color w:val="161616"/>
          <w:spacing w:val="-9"/>
          <w:szCs w:val="24"/>
        </w:rPr>
        <w:t xml:space="preserve"> </w:t>
      </w:r>
      <w:r w:rsidRPr="00DF5C1A">
        <w:rPr>
          <w:rFonts w:cs="Arial"/>
          <w:color w:val="161616"/>
          <w:szCs w:val="24"/>
        </w:rPr>
        <w:t>an</w:t>
      </w:r>
      <w:r w:rsidRPr="00DF5C1A">
        <w:rPr>
          <w:rFonts w:cs="Arial"/>
          <w:color w:val="313131"/>
          <w:szCs w:val="24"/>
        </w:rPr>
        <w:t>x</w:t>
      </w:r>
      <w:r w:rsidRPr="00DF5C1A">
        <w:rPr>
          <w:rFonts w:cs="Arial"/>
          <w:color w:val="161616"/>
          <w:szCs w:val="24"/>
        </w:rPr>
        <w:t>iety,</w:t>
      </w:r>
      <w:r w:rsidRPr="00DF5C1A">
        <w:rPr>
          <w:rFonts w:cs="Arial"/>
          <w:color w:val="161616"/>
          <w:spacing w:val="-19"/>
          <w:szCs w:val="24"/>
        </w:rPr>
        <w:t xml:space="preserve"> </w:t>
      </w:r>
      <w:r w:rsidRPr="00DF5C1A">
        <w:rPr>
          <w:rFonts w:cs="Arial"/>
          <w:color w:val="161616"/>
          <w:szCs w:val="24"/>
        </w:rPr>
        <w:t>depression,</w:t>
      </w:r>
      <w:r w:rsidRPr="00DF5C1A">
        <w:rPr>
          <w:rFonts w:cs="Arial"/>
          <w:color w:val="161616"/>
          <w:spacing w:val="-6"/>
          <w:szCs w:val="24"/>
        </w:rPr>
        <w:t xml:space="preserve"> </w:t>
      </w:r>
      <w:r w:rsidRPr="00DF5C1A">
        <w:rPr>
          <w:rFonts w:cs="Arial"/>
          <w:color w:val="161616"/>
          <w:szCs w:val="24"/>
        </w:rPr>
        <w:t>stress</w:t>
      </w:r>
      <w:r w:rsidRPr="00DF5C1A">
        <w:rPr>
          <w:rFonts w:cs="Arial"/>
          <w:color w:val="161616"/>
          <w:spacing w:val="-15"/>
          <w:szCs w:val="24"/>
        </w:rPr>
        <w:t xml:space="preserve"> </w:t>
      </w:r>
      <w:r w:rsidRPr="00DF5C1A">
        <w:rPr>
          <w:rFonts w:cs="Arial"/>
          <w:color w:val="161616"/>
          <w:spacing w:val="-3"/>
          <w:szCs w:val="24"/>
        </w:rPr>
        <w:t>and</w:t>
      </w:r>
      <w:r w:rsidRPr="00DF5C1A">
        <w:rPr>
          <w:rFonts w:cs="Arial"/>
          <w:color w:val="313131"/>
          <w:spacing w:val="-3"/>
          <w:szCs w:val="24"/>
        </w:rPr>
        <w:t>/</w:t>
      </w:r>
      <w:r w:rsidRPr="00DF5C1A">
        <w:rPr>
          <w:rFonts w:cs="Arial"/>
          <w:color w:val="161616"/>
          <w:spacing w:val="-3"/>
          <w:szCs w:val="24"/>
        </w:rPr>
        <w:t>or</w:t>
      </w:r>
      <w:r w:rsidRPr="00DF5C1A">
        <w:rPr>
          <w:rFonts w:cs="Arial"/>
          <w:color w:val="161616"/>
          <w:spacing w:val="-5"/>
          <w:szCs w:val="24"/>
        </w:rPr>
        <w:t xml:space="preserve"> </w:t>
      </w:r>
      <w:r w:rsidRPr="00DF5C1A">
        <w:rPr>
          <w:rFonts w:cs="Arial"/>
          <w:color w:val="161616"/>
          <w:szCs w:val="24"/>
        </w:rPr>
        <w:t>isolation</w:t>
      </w:r>
      <w:r w:rsidRPr="00DF5C1A">
        <w:rPr>
          <w:rFonts w:cs="Arial"/>
          <w:color w:val="161616"/>
          <w:spacing w:val="-11"/>
          <w:szCs w:val="24"/>
        </w:rPr>
        <w:t xml:space="preserve"> </w:t>
      </w:r>
      <w:r w:rsidRPr="00DF5C1A">
        <w:rPr>
          <w:rFonts w:cs="Arial"/>
          <w:color w:val="161616"/>
          <w:szCs w:val="24"/>
        </w:rPr>
        <w:t>according</w:t>
      </w:r>
      <w:r w:rsidRPr="00DF5C1A">
        <w:rPr>
          <w:rFonts w:cs="Arial"/>
          <w:color w:val="161616"/>
          <w:spacing w:val="-6"/>
          <w:szCs w:val="24"/>
        </w:rPr>
        <w:t xml:space="preserve"> </w:t>
      </w:r>
      <w:r w:rsidRPr="00DF5C1A">
        <w:rPr>
          <w:rFonts w:cs="Arial"/>
          <w:color w:val="161616"/>
          <w:szCs w:val="24"/>
        </w:rPr>
        <w:t>to their</w:t>
      </w:r>
      <w:r w:rsidRPr="00DF5C1A">
        <w:rPr>
          <w:rFonts w:cs="Arial"/>
          <w:color w:val="161616"/>
          <w:spacing w:val="-20"/>
          <w:szCs w:val="24"/>
        </w:rPr>
        <w:t xml:space="preserve"> </w:t>
      </w:r>
      <w:r w:rsidRPr="00DF5C1A">
        <w:rPr>
          <w:rFonts w:cs="Arial"/>
          <w:color w:val="161616"/>
          <w:szCs w:val="24"/>
        </w:rPr>
        <w:t>individual needs</w:t>
      </w:r>
      <w:r w:rsidRPr="00DF5C1A">
        <w:rPr>
          <w:rFonts w:cs="Arial"/>
          <w:color w:val="161616"/>
          <w:spacing w:val="-39"/>
          <w:szCs w:val="24"/>
        </w:rPr>
        <w:t xml:space="preserve"> </w:t>
      </w:r>
      <w:r w:rsidRPr="00DF5C1A">
        <w:rPr>
          <w:rFonts w:cs="Arial"/>
          <w:color w:val="161616"/>
          <w:szCs w:val="24"/>
        </w:rPr>
        <w:t>in a holistic way.</w:t>
      </w:r>
    </w:p>
    <w:p w:rsidR="005C58C6" w:rsidRPr="00DF5C1A" w:rsidRDefault="005C58C6" w:rsidP="000836B1">
      <w:pPr>
        <w:spacing w:before="177"/>
        <w:jc w:val="both"/>
        <w:rPr>
          <w:rFonts w:cs="Arial"/>
          <w:b/>
          <w:szCs w:val="24"/>
        </w:rPr>
      </w:pPr>
      <w:r w:rsidRPr="00DF5C1A">
        <w:rPr>
          <w:rFonts w:cs="Arial"/>
          <w:b/>
          <w:color w:val="161616"/>
          <w:w w:val="95"/>
          <w:szCs w:val="24"/>
        </w:rPr>
        <w:t>Public Benefit</w:t>
      </w:r>
    </w:p>
    <w:p w:rsidR="005C58C6" w:rsidRPr="00DF5C1A" w:rsidRDefault="005C58C6" w:rsidP="00C200A2">
      <w:pPr>
        <w:spacing w:before="5"/>
        <w:ind w:right="1193"/>
        <w:rPr>
          <w:rFonts w:cs="Arial"/>
          <w:color w:val="161616"/>
          <w:spacing w:val="-20"/>
          <w:szCs w:val="24"/>
        </w:rPr>
      </w:pPr>
      <w:r w:rsidRPr="00DF5C1A">
        <w:rPr>
          <w:rFonts w:cs="Arial"/>
          <w:color w:val="161616"/>
          <w:szCs w:val="24"/>
        </w:rPr>
        <w:t>We</w:t>
      </w:r>
      <w:r w:rsidRPr="00DF5C1A">
        <w:rPr>
          <w:rFonts w:cs="Arial"/>
          <w:color w:val="161616"/>
          <w:spacing w:val="-25"/>
          <w:szCs w:val="24"/>
        </w:rPr>
        <w:t xml:space="preserve"> </w:t>
      </w:r>
      <w:r w:rsidRPr="00DF5C1A">
        <w:rPr>
          <w:rFonts w:cs="Arial"/>
          <w:color w:val="161616"/>
          <w:szCs w:val="24"/>
        </w:rPr>
        <w:t>are</w:t>
      </w:r>
      <w:r w:rsidRPr="00DF5C1A">
        <w:rPr>
          <w:rFonts w:cs="Arial"/>
          <w:color w:val="161616"/>
          <w:spacing w:val="-20"/>
          <w:szCs w:val="24"/>
        </w:rPr>
        <w:t xml:space="preserve"> </w:t>
      </w:r>
      <w:r w:rsidR="00123D30" w:rsidRPr="00DF5C1A">
        <w:rPr>
          <w:rFonts w:cs="Arial"/>
          <w:color w:val="161616"/>
          <w:spacing w:val="-20"/>
          <w:szCs w:val="24"/>
        </w:rPr>
        <w:t>i</w:t>
      </w:r>
      <w:r w:rsidRPr="00DF5C1A">
        <w:rPr>
          <w:rFonts w:cs="Arial"/>
          <w:color w:val="161616"/>
          <w:szCs w:val="24"/>
        </w:rPr>
        <w:t>deally</w:t>
      </w:r>
      <w:r w:rsidRPr="00DF5C1A">
        <w:rPr>
          <w:rFonts w:cs="Arial"/>
          <w:color w:val="161616"/>
          <w:spacing w:val="-19"/>
          <w:szCs w:val="24"/>
        </w:rPr>
        <w:t xml:space="preserve"> </w:t>
      </w:r>
      <w:r w:rsidRPr="00DF5C1A">
        <w:rPr>
          <w:rFonts w:cs="Arial"/>
          <w:color w:val="161616"/>
          <w:szCs w:val="24"/>
        </w:rPr>
        <w:t>located,</w:t>
      </w:r>
      <w:r w:rsidRPr="00DF5C1A">
        <w:rPr>
          <w:rFonts w:cs="Arial"/>
          <w:color w:val="161616"/>
          <w:spacing w:val="-13"/>
          <w:szCs w:val="24"/>
        </w:rPr>
        <w:t xml:space="preserve"> </w:t>
      </w:r>
      <w:r w:rsidRPr="00DF5C1A">
        <w:rPr>
          <w:rFonts w:cs="Arial"/>
          <w:color w:val="161616"/>
          <w:szCs w:val="24"/>
        </w:rPr>
        <w:t>in</w:t>
      </w:r>
      <w:r w:rsidRPr="00DF5C1A">
        <w:rPr>
          <w:rFonts w:cs="Arial"/>
          <w:color w:val="161616"/>
          <w:spacing w:val="-11"/>
          <w:szCs w:val="24"/>
        </w:rPr>
        <w:t xml:space="preserve"> </w:t>
      </w:r>
      <w:r w:rsidRPr="00DF5C1A">
        <w:rPr>
          <w:rFonts w:cs="Arial"/>
          <w:color w:val="161616"/>
          <w:szCs w:val="24"/>
        </w:rPr>
        <w:t>the</w:t>
      </w:r>
      <w:r w:rsidRPr="00DF5C1A">
        <w:rPr>
          <w:rFonts w:cs="Arial"/>
          <w:color w:val="161616"/>
          <w:spacing w:val="-23"/>
          <w:szCs w:val="24"/>
        </w:rPr>
        <w:t xml:space="preserve"> </w:t>
      </w:r>
      <w:r w:rsidRPr="00DF5C1A">
        <w:rPr>
          <w:rFonts w:cs="Arial"/>
          <w:color w:val="161616"/>
          <w:szCs w:val="24"/>
        </w:rPr>
        <w:t>heart</w:t>
      </w:r>
      <w:r w:rsidRPr="00DF5C1A">
        <w:rPr>
          <w:rFonts w:cs="Arial"/>
          <w:color w:val="161616"/>
          <w:spacing w:val="-13"/>
          <w:szCs w:val="24"/>
        </w:rPr>
        <w:t xml:space="preserve"> </w:t>
      </w:r>
      <w:r w:rsidRPr="00DF5C1A">
        <w:rPr>
          <w:rFonts w:cs="Arial"/>
          <w:color w:val="161616"/>
          <w:szCs w:val="24"/>
        </w:rPr>
        <w:t>of</w:t>
      </w:r>
      <w:r w:rsidRPr="00DF5C1A">
        <w:rPr>
          <w:rFonts w:cs="Arial"/>
          <w:color w:val="161616"/>
          <w:spacing w:val="-7"/>
          <w:szCs w:val="24"/>
        </w:rPr>
        <w:t xml:space="preserve"> </w:t>
      </w:r>
      <w:r w:rsidRPr="00DF5C1A">
        <w:rPr>
          <w:rFonts w:cs="Arial"/>
          <w:color w:val="161616"/>
          <w:szCs w:val="24"/>
        </w:rPr>
        <w:t>a</w:t>
      </w:r>
      <w:r w:rsidRPr="00DF5C1A">
        <w:rPr>
          <w:rFonts w:cs="Arial"/>
          <w:color w:val="161616"/>
          <w:spacing w:val="-14"/>
          <w:szCs w:val="24"/>
        </w:rPr>
        <w:t xml:space="preserve"> </w:t>
      </w:r>
      <w:r w:rsidRPr="00DF5C1A">
        <w:rPr>
          <w:rFonts w:cs="Arial"/>
          <w:color w:val="161616"/>
          <w:szCs w:val="24"/>
        </w:rPr>
        <w:t>socially</w:t>
      </w:r>
      <w:r w:rsidRPr="00DF5C1A">
        <w:rPr>
          <w:rFonts w:cs="Arial"/>
          <w:color w:val="161616"/>
          <w:spacing w:val="-7"/>
          <w:szCs w:val="24"/>
        </w:rPr>
        <w:t xml:space="preserve"> </w:t>
      </w:r>
      <w:r w:rsidRPr="00DF5C1A">
        <w:rPr>
          <w:rFonts w:cs="Arial"/>
          <w:color w:val="161616"/>
          <w:szCs w:val="24"/>
        </w:rPr>
        <w:t>deprived</w:t>
      </w:r>
      <w:r w:rsidRPr="00DF5C1A">
        <w:rPr>
          <w:rFonts w:cs="Arial"/>
          <w:color w:val="161616"/>
          <w:spacing w:val="-23"/>
          <w:szCs w:val="24"/>
        </w:rPr>
        <w:t xml:space="preserve"> </w:t>
      </w:r>
      <w:r w:rsidRPr="00DF5C1A">
        <w:rPr>
          <w:rFonts w:cs="Arial"/>
          <w:color w:val="161616"/>
          <w:szCs w:val="24"/>
        </w:rPr>
        <w:t>community</w:t>
      </w:r>
      <w:r w:rsidRPr="00DF5C1A">
        <w:rPr>
          <w:rFonts w:cs="Arial"/>
          <w:color w:val="161616"/>
          <w:spacing w:val="-10"/>
          <w:szCs w:val="24"/>
        </w:rPr>
        <w:t xml:space="preserve"> </w:t>
      </w:r>
      <w:r w:rsidRPr="00DF5C1A">
        <w:rPr>
          <w:rFonts w:cs="Arial"/>
          <w:color w:val="161616"/>
          <w:szCs w:val="24"/>
        </w:rPr>
        <w:t>with</w:t>
      </w:r>
      <w:r w:rsidR="00C200A2" w:rsidRPr="00DF5C1A">
        <w:rPr>
          <w:rFonts w:cs="Arial"/>
          <w:color w:val="161616"/>
          <w:spacing w:val="-20"/>
          <w:szCs w:val="24"/>
        </w:rPr>
        <w:t xml:space="preserve"> </w:t>
      </w:r>
      <w:r w:rsidRPr="00DF5C1A">
        <w:rPr>
          <w:rFonts w:cs="Arial"/>
          <w:color w:val="161616"/>
          <w:szCs w:val="24"/>
        </w:rPr>
        <w:t>easy</w:t>
      </w:r>
      <w:r w:rsidRPr="00DF5C1A">
        <w:rPr>
          <w:rFonts w:cs="Arial"/>
          <w:color w:val="161616"/>
          <w:spacing w:val="-14"/>
          <w:szCs w:val="24"/>
        </w:rPr>
        <w:t xml:space="preserve"> </w:t>
      </w:r>
      <w:r w:rsidRPr="00DF5C1A">
        <w:rPr>
          <w:rFonts w:cs="Arial"/>
          <w:color w:val="161616"/>
          <w:spacing w:val="-4"/>
          <w:szCs w:val="24"/>
        </w:rPr>
        <w:t>access</w:t>
      </w:r>
      <w:r w:rsidRPr="00DF5C1A">
        <w:rPr>
          <w:rFonts w:cs="Arial"/>
          <w:color w:val="313131"/>
          <w:spacing w:val="-4"/>
          <w:szCs w:val="24"/>
        </w:rPr>
        <w:t>,</w:t>
      </w:r>
      <w:r w:rsidRPr="00DF5C1A">
        <w:rPr>
          <w:rFonts w:cs="Arial"/>
          <w:color w:val="313131"/>
          <w:spacing w:val="-11"/>
          <w:szCs w:val="24"/>
        </w:rPr>
        <w:t xml:space="preserve"> </w:t>
      </w:r>
      <w:r w:rsidRPr="00DF5C1A">
        <w:rPr>
          <w:rFonts w:cs="Arial"/>
          <w:color w:val="161616"/>
          <w:szCs w:val="24"/>
        </w:rPr>
        <w:t>for</w:t>
      </w:r>
      <w:r w:rsidRPr="00DF5C1A">
        <w:rPr>
          <w:rFonts w:cs="Arial"/>
          <w:color w:val="161616"/>
          <w:spacing w:val="-21"/>
          <w:szCs w:val="24"/>
        </w:rPr>
        <w:t xml:space="preserve"> </w:t>
      </w:r>
      <w:r w:rsidRPr="00DF5C1A">
        <w:rPr>
          <w:rFonts w:cs="Arial"/>
          <w:color w:val="161616"/>
          <w:spacing w:val="-4"/>
          <w:szCs w:val="24"/>
        </w:rPr>
        <w:t>a</w:t>
      </w:r>
      <w:r w:rsidRPr="00DF5C1A">
        <w:rPr>
          <w:rFonts w:cs="Arial"/>
          <w:color w:val="313131"/>
          <w:spacing w:val="-4"/>
          <w:szCs w:val="24"/>
        </w:rPr>
        <w:t>ll,</w:t>
      </w:r>
      <w:r w:rsidRPr="00DF5C1A">
        <w:rPr>
          <w:rFonts w:cs="Arial"/>
          <w:color w:val="313131"/>
          <w:spacing w:val="-12"/>
          <w:szCs w:val="24"/>
        </w:rPr>
        <w:t xml:space="preserve"> </w:t>
      </w:r>
      <w:r w:rsidRPr="00DF5C1A">
        <w:rPr>
          <w:rFonts w:cs="Arial"/>
          <w:color w:val="161616"/>
          <w:szCs w:val="24"/>
        </w:rPr>
        <w:t>on</w:t>
      </w:r>
      <w:r w:rsidRPr="00DF5C1A">
        <w:rPr>
          <w:rFonts w:cs="Arial"/>
          <w:color w:val="161616"/>
          <w:spacing w:val="-25"/>
          <w:szCs w:val="24"/>
        </w:rPr>
        <w:t xml:space="preserve"> </w:t>
      </w:r>
      <w:r w:rsidRPr="00DF5C1A">
        <w:rPr>
          <w:rFonts w:cs="Arial"/>
          <w:color w:val="161616"/>
          <w:szCs w:val="24"/>
        </w:rPr>
        <w:t>foot</w:t>
      </w:r>
      <w:r w:rsidRPr="00DF5C1A">
        <w:rPr>
          <w:rFonts w:cs="Arial"/>
          <w:color w:val="161616"/>
          <w:spacing w:val="-15"/>
          <w:szCs w:val="24"/>
        </w:rPr>
        <w:t xml:space="preserve"> </w:t>
      </w:r>
      <w:r w:rsidRPr="00DF5C1A">
        <w:rPr>
          <w:rFonts w:cs="Arial"/>
          <w:color w:val="161616"/>
          <w:szCs w:val="24"/>
        </w:rPr>
        <w:t>or</w:t>
      </w:r>
      <w:r w:rsidRPr="00DF5C1A">
        <w:rPr>
          <w:rFonts w:cs="Arial"/>
          <w:color w:val="161616"/>
          <w:spacing w:val="-12"/>
          <w:szCs w:val="24"/>
        </w:rPr>
        <w:t xml:space="preserve"> </w:t>
      </w:r>
      <w:r w:rsidRPr="00DF5C1A">
        <w:rPr>
          <w:rFonts w:cs="Arial"/>
          <w:color w:val="161616"/>
          <w:szCs w:val="24"/>
        </w:rPr>
        <w:t>travelling</w:t>
      </w:r>
      <w:r w:rsidRPr="00DF5C1A">
        <w:rPr>
          <w:rFonts w:cs="Arial"/>
          <w:color w:val="161616"/>
          <w:spacing w:val="-17"/>
          <w:szCs w:val="24"/>
        </w:rPr>
        <w:t xml:space="preserve"> </w:t>
      </w:r>
      <w:r w:rsidRPr="00DF5C1A">
        <w:rPr>
          <w:rFonts w:cs="Arial"/>
          <w:color w:val="161616"/>
          <w:szCs w:val="24"/>
        </w:rPr>
        <w:t>by</w:t>
      </w:r>
      <w:r w:rsidRPr="00DF5C1A">
        <w:rPr>
          <w:rFonts w:cs="Arial"/>
          <w:color w:val="161616"/>
          <w:spacing w:val="-9"/>
          <w:szCs w:val="24"/>
        </w:rPr>
        <w:t xml:space="preserve"> </w:t>
      </w:r>
      <w:r w:rsidRPr="00DF5C1A">
        <w:rPr>
          <w:rFonts w:cs="Arial"/>
          <w:color w:val="161616"/>
          <w:szCs w:val="24"/>
        </w:rPr>
        <w:t>public transport</w:t>
      </w:r>
      <w:r w:rsidRPr="00DF5C1A">
        <w:rPr>
          <w:rFonts w:cs="Arial"/>
          <w:color w:val="313131"/>
          <w:szCs w:val="24"/>
        </w:rPr>
        <w:t>.</w:t>
      </w:r>
    </w:p>
    <w:p w:rsidR="000836B1" w:rsidRPr="00DF5C1A" w:rsidRDefault="000836B1" w:rsidP="00C200A2">
      <w:pPr>
        <w:spacing w:before="1" w:line="237" w:lineRule="auto"/>
        <w:ind w:right="1196"/>
        <w:rPr>
          <w:rFonts w:cs="Arial"/>
          <w:color w:val="161616"/>
          <w:spacing w:val="-24"/>
          <w:szCs w:val="24"/>
        </w:rPr>
      </w:pPr>
      <w:r w:rsidRPr="00DF5C1A">
        <w:rPr>
          <w:rFonts w:cs="Arial"/>
          <w:color w:val="161616"/>
          <w:szCs w:val="24"/>
        </w:rPr>
        <w:t>O</w:t>
      </w:r>
      <w:r w:rsidR="005C58C6" w:rsidRPr="00DF5C1A">
        <w:rPr>
          <w:rFonts w:cs="Arial"/>
          <w:color w:val="161616"/>
          <w:szCs w:val="24"/>
        </w:rPr>
        <w:t xml:space="preserve">ur charitable activities focus on the </w:t>
      </w:r>
      <w:r w:rsidR="005C58C6" w:rsidRPr="00DF5C1A">
        <w:rPr>
          <w:rFonts w:cs="Arial"/>
          <w:color w:val="161616"/>
          <w:spacing w:val="-5"/>
          <w:szCs w:val="24"/>
        </w:rPr>
        <w:t>provis</w:t>
      </w:r>
      <w:r w:rsidR="005C58C6" w:rsidRPr="00DF5C1A">
        <w:rPr>
          <w:rFonts w:cs="Arial"/>
          <w:color w:val="313131"/>
          <w:spacing w:val="-5"/>
          <w:szCs w:val="24"/>
        </w:rPr>
        <w:t>i</w:t>
      </w:r>
      <w:r w:rsidR="005C58C6" w:rsidRPr="00DF5C1A">
        <w:rPr>
          <w:rFonts w:cs="Arial"/>
          <w:color w:val="161616"/>
          <w:spacing w:val="-5"/>
          <w:szCs w:val="24"/>
        </w:rPr>
        <w:t xml:space="preserve">on </w:t>
      </w:r>
      <w:r w:rsidR="005C58C6" w:rsidRPr="00DF5C1A">
        <w:rPr>
          <w:rFonts w:cs="Arial"/>
          <w:color w:val="161616"/>
          <w:szCs w:val="24"/>
        </w:rPr>
        <w:t xml:space="preserve">of </w:t>
      </w:r>
      <w:r w:rsidRPr="00DF5C1A">
        <w:rPr>
          <w:rFonts w:cs="Arial"/>
          <w:color w:val="161616"/>
          <w:szCs w:val="24"/>
        </w:rPr>
        <w:t xml:space="preserve">health and wellbeing </w:t>
      </w:r>
      <w:r w:rsidR="005C58C6" w:rsidRPr="00DF5C1A">
        <w:rPr>
          <w:rFonts w:cs="Arial"/>
          <w:color w:val="161616"/>
          <w:szCs w:val="24"/>
        </w:rPr>
        <w:t xml:space="preserve">support for </w:t>
      </w:r>
      <w:r w:rsidR="005C58C6" w:rsidRPr="00DF5C1A">
        <w:rPr>
          <w:rFonts w:cs="Arial"/>
          <w:color w:val="161616"/>
          <w:spacing w:val="-3"/>
          <w:szCs w:val="24"/>
        </w:rPr>
        <w:t>women</w:t>
      </w:r>
      <w:r w:rsidR="005C58C6" w:rsidRPr="00DF5C1A">
        <w:rPr>
          <w:rFonts w:cs="Arial"/>
          <w:color w:val="313131"/>
          <w:spacing w:val="-3"/>
          <w:szCs w:val="24"/>
        </w:rPr>
        <w:t xml:space="preserve">, </w:t>
      </w:r>
      <w:r w:rsidR="005C58C6" w:rsidRPr="00DF5C1A">
        <w:rPr>
          <w:rFonts w:cs="Arial"/>
          <w:color w:val="161616"/>
          <w:szCs w:val="24"/>
        </w:rPr>
        <w:t xml:space="preserve">who have experienced or </w:t>
      </w:r>
      <w:r w:rsidRPr="00DF5C1A">
        <w:rPr>
          <w:rFonts w:cs="Arial"/>
          <w:color w:val="161616"/>
          <w:szCs w:val="24"/>
        </w:rPr>
        <w:t xml:space="preserve">are </w:t>
      </w:r>
      <w:r w:rsidR="005C58C6" w:rsidRPr="00DF5C1A">
        <w:rPr>
          <w:rFonts w:cs="Arial"/>
          <w:color w:val="161616"/>
          <w:szCs w:val="24"/>
        </w:rPr>
        <w:t>e</w:t>
      </w:r>
      <w:r w:rsidR="005C58C6" w:rsidRPr="00DF5C1A">
        <w:rPr>
          <w:rFonts w:cs="Arial"/>
          <w:color w:val="313131"/>
          <w:szCs w:val="24"/>
        </w:rPr>
        <w:t>x</w:t>
      </w:r>
      <w:r w:rsidR="005C58C6" w:rsidRPr="00DF5C1A">
        <w:rPr>
          <w:rFonts w:cs="Arial"/>
          <w:color w:val="161616"/>
          <w:szCs w:val="24"/>
        </w:rPr>
        <w:t xml:space="preserve">periencing </w:t>
      </w:r>
      <w:r w:rsidR="005C58C6" w:rsidRPr="00DF5C1A">
        <w:rPr>
          <w:rFonts w:cs="Arial"/>
          <w:color w:val="161616"/>
          <w:spacing w:val="-8"/>
          <w:szCs w:val="24"/>
        </w:rPr>
        <w:t>anxiety</w:t>
      </w:r>
      <w:r w:rsidR="005C58C6" w:rsidRPr="00DF5C1A">
        <w:rPr>
          <w:rFonts w:cs="Arial"/>
          <w:color w:val="313131"/>
          <w:spacing w:val="-8"/>
          <w:szCs w:val="24"/>
        </w:rPr>
        <w:t xml:space="preserve">, </w:t>
      </w:r>
      <w:r w:rsidR="005C58C6" w:rsidRPr="00DF5C1A">
        <w:rPr>
          <w:rFonts w:cs="Arial"/>
          <w:color w:val="161616"/>
          <w:szCs w:val="24"/>
        </w:rPr>
        <w:t>depression,</w:t>
      </w:r>
      <w:r w:rsidR="005C58C6" w:rsidRPr="00DF5C1A">
        <w:rPr>
          <w:rFonts w:cs="Arial"/>
          <w:color w:val="161616"/>
          <w:spacing w:val="-3"/>
          <w:szCs w:val="24"/>
        </w:rPr>
        <w:t xml:space="preserve"> </w:t>
      </w:r>
      <w:r w:rsidR="005C58C6" w:rsidRPr="00DF5C1A">
        <w:rPr>
          <w:rFonts w:cs="Arial"/>
          <w:color w:val="161616"/>
          <w:szCs w:val="24"/>
        </w:rPr>
        <w:t>stress</w:t>
      </w:r>
      <w:r w:rsidR="005C58C6" w:rsidRPr="00DF5C1A">
        <w:rPr>
          <w:rFonts w:cs="Arial"/>
          <w:color w:val="161616"/>
          <w:spacing w:val="-11"/>
          <w:szCs w:val="24"/>
        </w:rPr>
        <w:t xml:space="preserve"> </w:t>
      </w:r>
      <w:r w:rsidR="005C58C6" w:rsidRPr="00DF5C1A">
        <w:rPr>
          <w:rFonts w:cs="Arial"/>
          <w:color w:val="161616"/>
          <w:szCs w:val="24"/>
        </w:rPr>
        <w:t>or</w:t>
      </w:r>
      <w:r w:rsidR="005C58C6" w:rsidRPr="00DF5C1A">
        <w:rPr>
          <w:rFonts w:cs="Arial"/>
          <w:color w:val="161616"/>
          <w:spacing w:val="-11"/>
          <w:szCs w:val="24"/>
        </w:rPr>
        <w:t xml:space="preserve"> </w:t>
      </w:r>
      <w:r w:rsidR="005C58C6" w:rsidRPr="00DF5C1A">
        <w:rPr>
          <w:rFonts w:cs="Arial"/>
          <w:color w:val="161616"/>
          <w:szCs w:val="24"/>
        </w:rPr>
        <w:t>poor</w:t>
      </w:r>
      <w:r w:rsidR="005C58C6" w:rsidRPr="00DF5C1A">
        <w:rPr>
          <w:rFonts w:cs="Arial"/>
          <w:color w:val="161616"/>
          <w:spacing w:val="-16"/>
          <w:szCs w:val="24"/>
        </w:rPr>
        <w:t xml:space="preserve"> </w:t>
      </w:r>
      <w:r w:rsidR="005C58C6" w:rsidRPr="00DF5C1A">
        <w:rPr>
          <w:rFonts w:cs="Arial"/>
          <w:color w:val="161616"/>
          <w:szCs w:val="24"/>
        </w:rPr>
        <w:t>mental</w:t>
      </w:r>
      <w:r w:rsidR="005C58C6" w:rsidRPr="00DF5C1A">
        <w:rPr>
          <w:rFonts w:cs="Arial"/>
          <w:color w:val="161616"/>
          <w:spacing w:val="-14"/>
          <w:szCs w:val="24"/>
        </w:rPr>
        <w:t xml:space="preserve"> </w:t>
      </w:r>
      <w:r w:rsidR="005C58C6" w:rsidRPr="00DF5C1A">
        <w:rPr>
          <w:rFonts w:cs="Arial"/>
          <w:color w:val="161616"/>
          <w:szCs w:val="24"/>
        </w:rPr>
        <w:t>health,</w:t>
      </w:r>
      <w:r w:rsidR="005C58C6" w:rsidRPr="00DF5C1A">
        <w:rPr>
          <w:rFonts w:cs="Arial"/>
          <w:color w:val="161616"/>
          <w:spacing w:val="-13"/>
          <w:szCs w:val="24"/>
        </w:rPr>
        <w:t xml:space="preserve"> </w:t>
      </w:r>
      <w:r w:rsidR="005C58C6" w:rsidRPr="00DF5C1A">
        <w:rPr>
          <w:rFonts w:cs="Arial"/>
          <w:color w:val="161616"/>
          <w:szCs w:val="24"/>
        </w:rPr>
        <w:t>or,</w:t>
      </w:r>
      <w:r w:rsidR="005C58C6" w:rsidRPr="00DF5C1A">
        <w:rPr>
          <w:rFonts w:cs="Arial"/>
          <w:color w:val="161616"/>
          <w:spacing w:val="-17"/>
          <w:szCs w:val="24"/>
        </w:rPr>
        <w:t xml:space="preserve"> </w:t>
      </w:r>
      <w:r w:rsidR="005C58C6" w:rsidRPr="00DF5C1A">
        <w:rPr>
          <w:rFonts w:cs="Arial"/>
          <w:color w:val="161616"/>
          <w:szCs w:val="24"/>
        </w:rPr>
        <w:t>those</w:t>
      </w:r>
      <w:r w:rsidR="005C58C6" w:rsidRPr="00DF5C1A">
        <w:rPr>
          <w:rFonts w:cs="Arial"/>
          <w:color w:val="161616"/>
          <w:spacing w:val="-13"/>
          <w:szCs w:val="24"/>
        </w:rPr>
        <w:t xml:space="preserve"> </w:t>
      </w:r>
      <w:r w:rsidR="005C58C6" w:rsidRPr="00DF5C1A">
        <w:rPr>
          <w:rFonts w:cs="Arial"/>
          <w:color w:val="161616"/>
          <w:szCs w:val="24"/>
        </w:rPr>
        <w:t>women</w:t>
      </w:r>
      <w:r w:rsidR="005C58C6" w:rsidRPr="00DF5C1A">
        <w:rPr>
          <w:rFonts w:cs="Arial"/>
          <w:color w:val="161616"/>
          <w:spacing w:val="-7"/>
          <w:szCs w:val="24"/>
        </w:rPr>
        <w:t xml:space="preserve"> </w:t>
      </w:r>
      <w:r w:rsidR="005C58C6" w:rsidRPr="00DF5C1A">
        <w:rPr>
          <w:rFonts w:cs="Arial"/>
          <w:color w:val="161616"/>
          <w:szCs w:val="24"/>
        </w:rPr>
        <w:t>who</w:t>
      </w:r>
      <w:r w:rsidR="005C58C6" w:rsidRPr="00DF5C1A">
        <w:rPr>
          <w:rFonts w:cs="Arial"/>
          <w:color w:val="161616"/>
          <w:spacing w:val="-18"/>
          <w:szCs w:val="24"/>
        </w:rPr>
        <w:t xml:space="preserve"> </w:t>
      </w:r>
      <w:r w:rsidR="005C58C6" w:rsidRPr="00DF5C1A">
        <w:rPr>
          <w:rFonts w:cs="Arial"/>
          <w:color w:val="161616"/>
          <w:szCs w:val="24"/>
        </w:rPr>
        <w:t>have</w:t>
      </w:r>
      <w:r w:rsidR="005C58C6" w:rsidRPr="00DF5C1A">
        <w:rPr>
          <w:rFonts w:cs="Arial"/>
          <w:color w:val="161616"/>
          <w:spacing w:val="-17"/>
          <w:szCs w:val="24"/>
        </w:rPr>
        <w:t xml:space="preserve"> </w:t>
      </w:r>
      <w:r w:rsidR="005C58C6" w:rsidRPr="00DF5C1A">
        <w:rPr>
          <w:rFonts w:cs="Arial"/>
          <w:color w:val="161616"/>
          <w:szCs w:val="24"/>
        </w:rPr>
        <w:t>become</w:t>
      </w:r>
      <w:r w:rsidR="005C58C6" w:rsidRPr="00DF5C1A">
        <w:rPr>
          <w:rFonts w:cs="Arial"/>
          <w:color w:val="161616"/>
          <w:spacing w:val="-5"/>
          <w:szCs w:val="24"/>
        </w:rPr>
        <w:t xml:space="preserve"> soc</w:t>
      </w:r>
      <w:r w:rsidR="005C58C6" w:rsidRPr="00DF5C1A">
        <w:rPr>
          <w:rFonts w:cs="Arial"/>
          <w:color w:val="313131"/>
          <w:spacing w:val="-5"/>
          <w:szCs w:val="24"/>
        </w:rPr>
        <w:t>i</w:t>
      </w:r>
      <w:r w:rsidR="005C58C6" w:rsidRPr="00DF5C1A">
        <w:rPr>
          <w:rFonts w:cs="Arial"/>
          <w:color w:val="161616"/>
          <w:spacing w:val="-5"/>
          <w:szCs w:val="24"/>
        </w:rPr>
        <w:t>ally</w:t>
      </w:r>
      <w:r w:rsidR="005C58C6" w:rsidRPr="00DF5C1A">
        <w:rPr>
          <w:rFonts w:cs="Arial"/>
          <w:color w:val="161616"/>
          <w:spacing w:val="-21"/>
          <w:szCs w:val="24"/>
        </w:rPr>
        <w:t xml:space="preserve"> </w:t>
      </w:r>
      <w:r w:rsidR="005C58C6" w:rsidRPr="00DF5C1A">
        <w:rPr>
          <w:rFonts w:cs="Arial"/>
          <w:color w:val="161616"/>
          <w:szCs w:val="24"/>
        </w:rPr>
        <w:t>excluded</w:t>
      </w:r>
      <w:r w:rsidR="005C58C6" w:rsidRPr="00DF5C1A">
        <w:rPr>
          <w:rFonts w:cs="Arial"/>
          <w:color w:val="161616"/>
          <w:spacing w:val="-6"/>
          <w:szCs w:val="24"/>
        </w:rPr>
        <w:t xml:space="preserve"> </w:t>
      </w:r>
      <w:r w:rsidR="005C58C6" w:rsidRPr="00DF5C1A">
        <w:rPr>
          <w:rFonts w:cs="Arial"/>
          <w:color w:val="161616"/>
          <w:szCs w:val="24"/>
        </w:rPr>
        <w:t>as</w:t>
      </w:r>
      <w:r w:rsidR="005C58C6" w:rsidRPr="00DF5C1A">
        <w:rPr>
          <w:rFonts w:cs="Arial"/>
          <w:color w:val="161616"/>
          <w:spacing w:val="-11"/>
          <w:szCs w:val="24"/>
        </w:rPr>
        <w:t xml:space="preserve"> </w:t>
      </w:r>
      <w:r w:rsidR="005C58C6" w:rsidRPr="00DF5C1A">
        <w:rPr>
          <w:rFonts w:cs="Arial"/>
          <w:color w:val="161616"/>
          <w:szCs w:val="24"/>
        </w:rPr>
        <w:t>a</w:t>
      </w:r>
      <w:r w:rsidR="005C58C6" w:rsidRPr="00DF5C1A">
        <w:rPr>
          <w:rFonts w:cs="Arial"/>
          <w:color w:val="161616"/>
          <w:spacing w:val="-18"/>
          <w:szCs w:val="24"/>
        </w:rPr>
        <w:t xml:space="preserve"> </w:t>
      </w:r>
      <w:r w:rsidR="005C58C6" w:rsidRPr="00DF5C1A">
        <w:rPr>
          <w:rFonts w:cs="Arial"/>
          <w:color w:val="161616"/>
          <w:szCs w:val="24"/>
        </w:rPr>
        <w:t>resu</w:t>
      </w:r>
      <w:r w:rsidR="005C58C6" w:rsidRPr="00DF5C1A">
        <w:rPr>
          <w:rFonts w:cs="Arial"/>
          <w:color w:val="313131"/>
          <w:szCs w:val="24"/>
        </w:rPr>
        <w:t>l</w:t>
      </w:r>
      <w:r w:rsidR="005C58C6" w:rsidRPr="00DF5C1A">
        <w:rPr>
          <w:rFonts w:cs="Arial"/>
          <w:color w:val="161616"/>
          <w:szCs w:val="24"/>
        </w:rPr>
        <w:t>t</w:t>
      </w:r>
      <w:r w:rsidR="005C58C6" w:rsidRPr="00DF5C1A">
        <w:rPr>
          <w:rFonts w:cs="Arial"/>
          <w:color w:val="161616"/>
          <w:spacing w:val="-6"/>
          <w:szCs w:val="24"/>
        </w:rPr>
        <w:t xml:space="preserve"> </w:t>
      </w:r>
      <w:r w:rsidR="005C58C6" w:rsidRPr="00DF5C1A">
        <w:rPr>
          <w:rFonts w:cs="Arial"/>
          <w:color w:val="161616"/>
          <w:szCs w:val="24"/>
        </w:rPr>
        <w:t>of</w:t>
      </w:r>
      <w:r w:rsidR="005C58C6" w:rsidRPr="00DF5C1A">
        <w:rPr>
          <w:rFonts w:cs="Arial"/>
          <w:color w:val="161616"/>
          <w:spacing w:val="-4"/>
          <w:szCs w:val="24"/>
        </w:rPr>
        <w:t xml:space="preserve"> </w:t>
      </w:r>
      <w:r w:rsidR="005C58C6" w:rsidRPr="00DF5C1A">
        <w:rPr>
          <w:rFonts w:cs="Arial"/>
          <w:color w:val="161616"/>
          <w:szCs w:val="24"/>
        </w:rPr>
        <w:t>factors</w:t>
      </w:r>
      <w:r w:rsidR="005C58C6" w:rsidRPr="00DF5C1A">
        <w:rPr>
          <w:rFonts w:cs="Arial"/>
          <w:color w:val="161616"/>
          <w:spacing w:val="-10"/>
          <w:szCs w:val="24"/>
        </w:rPr>
        <w:t xml:space="preserve"> </w:t>
      </w:r>
      <w:r w:rsidR="005C58C6" w:rsidRPr="00DF5C1A">
        <w:rPr>
          <w:rFonts w:cs="Arial"/>
          <w:color w:val="161616"/>
          <w:spacing w:val="-5"/>
          <w:szCs w:val="24"/>
        </w:rPr>
        <w:t>suc</w:t>
      </w:r>
      <w:r w:rsidR="005C58C6" w:rsidRPr="00DF5C1A">
        <w:rPr>
          <w:rFonts w:cs="Arial"/>
          <w:color w:val="313131"/>
          <w:spacing w:val="-5"/>
          <w:szCs w:val="24"/>
        </w:rPr>
        <w:t xml:space="preserve">h </w:t>
      </w:r>
      <w:r w:rsidR="005C58C6" w:rsidRPr="00DF5C1A">
        <w:rPr>
          <w:rFonts w:cs="Arial"/>
          <w:color w:val="161616"/>
          <w:szCs w:val="24"/>
        </w:rPr>
        <w:t xml:space="preserve">as </w:t>
      </w:r>
      <w:r w:rsidR="005C58C6" w:rsidRPr="00DF5C1A">
        <w:rPr>
          <w:rFonts w:cs="Arial"/>
          <w:color w:val="161616"/>
          <w:spacing w:val="-3"/>
          <w:szCs w:val="24"/>
        </w:rPr>
        <w:t>unemployment</w:t>
      </w:r>
      <w:r w:rsidR="005C58C6" w:rsidRPr="00DF5C1A">
        <w:rPr>
          <w:rFonts w:cs="Arial"/>
          <w:color w:val="313131"/>
          <w:spacing w:val="-3"/>
          <w:szCs w:val="24"/>
        </w:rPr>
        <w:t>,</w:t>
      </w:r>
      <w:r w:rsidR="005C58C6" w:rsidRPr="00DF5C1A">
        <w:rPr>
          <w:rFonts w:cs="Arial"/>
          <w:color w:val="313131"/>
          <w:spacing w:val="-19"/>
          <w:szCs w:val="24"/>
        </w:rPr>
        <w:t xml:space="preserve"> </w:t>
      </w:r>
      <w:r w:rsidR="005C58C6" w:rsidRPr="00DF5C1A">
        <w:rPr>
          <w:rFonts w:cs="Arial"/>
          <w:color w:val="161616"/>
          <w:szCs w:val="24"/>
        </w:rPr>
        <w:t>financial</w:t>
      </w:r>
      <w:r w:rsidR="005C58C6" w:rsidRPr="00DF5C1A">
        <w:rPr>
          <w:rFonts w:cs="Arial"/>
          <w:color w:val="161616"/>
          <w:spacing w:val="-14"/>
          <w:szCs w:val="24"/>
        </w:rPr>
        <w:t xml:space="preserve"> </w:t>
      </w:r>
      <w:r w:rsidR="005C58C6" w:rsidRPr="00DF5C1A">
        <w:rPr>
          <w:rFonts w:cs="Arial"/>
          <w:color w:val="161616"/>
          <w:spacing w:val="-6"/>
          <w:szCs w:val="24"/>
        </w:rPr>
        <w:t>hardship</w:t>
      </w:r>
      <w:r w:rsidR="005C58C6" w:rsidRPr="00DF5C1A">
        <w:rPr>
          <w:rFonts w:cs="Arial"/>
          <w:color w:val="313131"/>
          <w:spacing w:val="-6"/>
          <w:szCs w:val="24"/>
        </w:rPr>
        <w:t>,</w:t>
      </w:r>
      <w:r w:rsidR="005C58C6" w:rsidRPr="00DF5C1A">
        <w:rPr>
          <w:rFonts w:cs="Arial"/>
          <w:color w:val="313131"/>
          <w:spacing w:val="-13"/>
          <w:szCs w:val="24"/>
        </w:rPr>
        <w:t xml:space="preserve"> </w:t>
      </w:r>
      <w:r w:rsidR="005C58C6" w:rsidRPr="00DF5C1A">
        <w:rPr>
          <w:rFonts w:cs="Arial"/>
          <w:color w:val="161616"/>
          <w:szCs w:val="24"/>
        </w:rPr>
        <w:t>ill</w:t>
      </w:r>
      <w:r w:rsidR="005C58C6" w:rsidRPr="00DF5C1A">
        <w:rPr>
          <w:rFonts w:cs="Arial"/>
          <w:color w:val="161616"/>
          <w:spacing w:val="-7"/>
          <w:szCs w:val="24"/>
        </w:rPr>
        <w:t xml:space="preserve"> </w:t>
      </w:r>
      <w:r w:rsidR="005C58C6" w:rsidRPr="00DF5C1A">
        <w:rPr>
          <w:rFonts w:cs="Arial"/>
          <w:color w:val="161616"/>
          <w:szCs w:val="24"/>
        </w:rPr>
        <w:t>health</w:t>
      </w:r>
      <w:r w:rsidR="005C58C6" w:rsidRPr="00DF5C1A">
        <w:rPr>
          <w:rFonts w:cs="Arial"/>
          <w:color w:val="161616"/>
          <w:spacing w:val="-11"/>
          <w:szCs w:val="24"/>
        </w:rPr>
        <w:t xml:space="preserve"> </w:t>
      </w:r>
      <w:r w:rsidR="005C58C6" w:rsidRPr="00DF5C1A">
        <w:rPr>
          <w:rFonts w:cs="Arial"/>
          <w:color w:val="161616"/>
          <w:szCs w:val="24"/>
        </w:rPr>
        <w:t>(physical</w:t>
      </w:r>
      <w:r w:rsidR="005C58C6" w:rsidRPr="00DF5C1A">
        <w:rPr>
          <w:rFonts w:cs="Arial"/>
          <w:color w:val="161616"/>
          <w:spacing w:val="-10"/>
          <w:szCs w:val="24"/>
        </w:rPr>
        <w:t xml:space="preserve"> </w:t>
      </w:r>
      <w:r w:rsidR="005C58C6" w:rsidRPr="00DF5C1A">
        <w:rPr>
          <w:rFonts w:cs="Arial"/>
          <w:color w:val="161616"/>
          <w:szCs w:val="24"/>
        </w:rPr>
        <w:t>or</w:t>
      </w:r>
      <w:r w:rsidR="005C58C6" w:rsidRPr="00DF5C1A">
        <w:rPr>
          <w:rFonts w:cs="Arial"/>
          <w:color w:val="161616"/>
          <w:spacing w:val="-28"/>
          <w:szCs w:val="24"/>
        </w:rPr>
        <w:t xml:space="preserve"> </w:t>
      </w:r>
      <w:r w:rsidR="005C58C6" w:rsidRPr="00DF5C1A">
        <w:rPr>
          <w:rFonts w:cs="Arial"/>
          <w:color w:val="161616"/>
          <w:szCs w:val="24"/>
        </w:rPr>
        <w:t>mental)</w:t>
      </w:r>
      <w:r w:rsidRPr="00DF5C1A">
        <w:rPr>
          <w:rFonts w:cs="Arial"/>
          <w:color w:val="161616"/>
          <w:spacing w:val="-9"/>
          <w:szCs w:val="24"/>
        </w:rPr>
        <w:t xml:space="preserve">, </w:t>
      </w:r>
      <w:r w:rsidR="005C58C6" w:rsidRPr="00DF5C1A">
        <w:rPr>
          <w:rFonts w:cs="Arial"/>
          <w:color w:val="161616"/>
          <w:szCs w:val="24"/>
        </w:rPr>
        <w:t>youth</w:t>
      </w:r>
      <w:r w:rsidR="005C58C6" w:rsidRPr="00DF5C1A">
        <w:rPr>
          <w:rFonts w:cs="Arial"/>
          <w:color w:val="161616"/>
          <w:spacing w:val="-9"/>
          <w:szCs w:val="24"/>
        </w:rPr>
        <w:t xml:space="preserve"> </w:t>
      </w:r>
      <w:r w:rsidR="005C58C6" w:rsidRPr="00DF5C1A">
        <w:rPr>
          <w:rFonts w:cs="Arial"/>
          <w:color w:val="161616"/>
          <w:szCs w:val="24"/>
        </w:rPr>
        <w:t>or</w:t>
      </w:r>
      <w:r w:rsidR="005C58C6" w:rsidRPr="00DF5C1A">
        <w:rPr>
          <w:rFonts w:cs="Arial"/>
          <w:color w:val="161616"/>
          <w:spacing w:val="-29"/>
          <w:szCs w:val="24"/>
        </w:rPr>
        <w:t xml:space="preserve"> </w:t>
      </w:r>
      <w:r w:rsidRPr="00DF5C1A">
        <w:rPr>
          <w:rFonts w:cs="Arial"/>
          <w:color w:val="161616"/>
          <w:szCs w:val="24"/>
        </w:rPr>
        <w:t>ageing</w:t>
      </w:r>
      <w:r w:rsidR="005C58C6" w:rsidRPr="00DF5C1A">
        <w:rPr>
          <w:rFonts w:cs="Arial"/>
          <w:color w:val="161616"/>
          <w:szCs w:val="24"/>
        </w:rPr>
        <w:t>.</w:t>
      </w:r>
      <w:r w:rsidR="005C58C6" w:rsidRPr="00DF5C1A">
        <w:rPr>
          <w:rFonts w:cs="Arial"/>
          <w:color w:val="161616"/>
          <w:spacing w:val="-24"/>
          <w:szCs w:val="24"/>
        </w:rPr>
        <w:t xml:space="preserve"> </w:t>
      </w:r>
    </w:p>
    <w:p w:rsidR="005C58C6" w:rsidRPr="00DF5C1A" w:rsidRDefault="005C58C6" w:rsidP="00C200A2">
      <w:pPr>
        <w:spacing w:before="1" w:line="237" w:lineRule="auto"/>
        <w:ind w:right="1196"/>
        <w:rPr>
          <w:rFonts w:cs="Arial"/>
          <w:color w:val="696969"/>
          <w:spacing w:val="-8"/>
          <w:szCs w:val="24"/>
        </w:rPr>
      </w:pPr>
      <w:r w:rsidRPr="00DF5C1A">
        <w:rPr>
          <w:rFonts w:cs="Arial"/>
          <w:color w:val="161616"/>
          <w:szCs w:val="24"/>
        </w:rPr>
        <w:t>Our</w:t>
      </w:r>
      <w:r w:rsidRPr="00DF5C1A">
        <w:rPr>
          <w:rFonts w:cs="Arial"/>
          <w:color w:val="161616"/>
          <w:spacing w:val="-16"/>
          <w:szCs w:val="24"/>
        </w:rPr>
        <w:t xml:space="preserve"> </w:t>
      </w:r>
      <w:r w:rsidRPr="00DF5C1A">
        <w:rPr>
          <w:rFonts w:cs="Arial"/>
          <w:color w:val="161616"/>
          <w:szCs w:val="24"/>
        </w:rPr>
        <w:t>purpose</w:t>
      </w:r>
      <w:r w:rsidRPr="00DF5C1A">
        <w:rPr>
          <w:rFonts w:cs="Arial"/>
          <w:color w:val="161616"/>
          <w:spacing w:val="-6"/>
          <w:szCs w:val="24"/>
        </w:rPr>
        <w:t xml:space="preserve"> </w:t>
      </w:r>
      <w:r w:rsidRPr="00DF5C1A">
        <w:rPr>
          <w:rFonts w:cs="Arial"/>
          <w:color w:val="313131"/>
          <w:spacing w:val="-6"/>
          <w:szCs w:val="24"/>
        </w:rPr>
        <w:t>i</w:t>
      </w:r>
      <w:r w:rsidRPr="00DF5C1A">
        <w:rPr>
          <w:rFonts w:cs="Arial"/>
          <w:color w:val="161616"/>
          <w:spacing w:val="-6"/>
          <w:szCs w:val="24"/>
        </w:rPr>
        <w:t>s</w:t>
      </w:r>
      <w:r w:rsidRPr="00DF5C1A">
        <w:rPr>
          <w:rFonts w:cs="Arial"/>
          <w:color w:val="161616"/>
          <w:spacing w:val="3"/>
          <w:szCs w:val="24"/>
        </w:rPr>
        <w:t xml:space="preserve"> </w:t>
      </w:r>
      <w:r w:rsidRPr="00DF5C1A">
        <w:rPr>
          <w:rFonts w:cs="Arial"/>
          <w:color w:val="161616"/>
          <w:szCs w:val="24"/>
        </w:rPr>
        <w:t>to</w:t>
      </w:r>
      <w:r w:rsidR="000836B1" w:rsidRPr="00DF5C1A">
        <w:rPr>
          <w:rFonts w:cs="Arial"/>
          <w:color w:val="161616"/>
          <w:szCs w:val="24"/>
        </w:rPr>
        <w:t xml:space="preserve"> support women to improve their sense of wellbeing</w:t>
      </w:r>
      <w:r w:rsidRPr="00DF5C1A">
        <w:rPr>
          <w:rFonts w:cs="Arial"/>
          <w:color w:val="161616"/>
          <w:spacing w:val="-16"/>
          <w:szCs w:val="24"/>
        </w:rPr>
        <w:t xml:space="preserve"> </w:t>
      </w:r>
      <w:r w:rsidRPr="00DF5C1A">
        <w:rPr>
          <w:rFonts w:cs="Arial"/>
          <w:color w:val="161616"/>
          <w:szCs w:val="24"/>
        </w:rPr>
        <w:t>and help them overcome such difficulties through the various services that we offer, thus ensuring their successful integration into</w:t>
      </w:r>
      <w:r w:rsidRPr="00DF5C1A">
        <w:rPr>
          <w:rFonts w:cs="Arial"/>
          <w:color w:val="161616"/>
          <w:spacing w:val="12"/>
          <w:szCs w:val="24"/>
        </w:rPr>
        <w:t xml:space="preserve"> </w:t>
      </w:r>
      <w:r w:rsidRPr="00DF5C1A">
        <w:rPr>
          <w:rFonts w:cs="Arial"/>
          <w:color w:val="161616"/>
          <w:spacing w:val="-8"/>
          <w:szCs w:val="24"/>
        </w:rPr>
        <w:t>s</w:t>
      </w:r>
      <w:r w:rsidRPr="00DF5C1A">
        <w:rPr>
          <w:rFonts w:cs="Arial"/>
          <w:color w:val="313131"/>
          <w:spacing w:val="-8"/>
          <w:szCs w:val="24"/>
        </w:rPr>
        <w:t>oc</w:t>
      </w:r>
      <w:r w:rsidRPr="00DF5C1A">
        <w:rPr>
          <w:rFonts w:cs="Arial"/>
          <w:color w:val="161616"/>
          <w:spacing w:val="-8"/>
          <w:szCs w:val="24"/>
        </w:rPr>
        <w:t>iety</w:t>
      </w:r>
      <w:r w:rsidRPr="00DF5C1A">
        <w:rPr>
          <w:rFonts w:cs="Arial"/>
          <w:color w:val="696969"/>
          <w:spacing w:val="-8"/>
          <w:szCs w:val="24"/>
        </w:rPr>
        <w:t>.</w:t>
      </w:r>
      <w:r w:rsidR="008E7EBE" w:rsidRPr="00DF5C1A">
        <w:rPr>
          <w:rFonts w:cs="Arial"/>
          <w:color w:val="696969"/>
          <w:spacing w:val="-8"/>
          <w:szCs w:val="24"/>
        </w:rPr>
        <w:t xml:space="preserve"> </w:t>
      </w:r>
    </w:p>
    <w:p w:rsidR="008E7EBE" w:rsidRPr="00DF5C1A" w:rsidRDefault="008E7EBE" w:rsidP="00C200A2">
      <w:pPr>
        <w:spacing w:before="1" w:line="237" w:lineRule="auto"/>
        <w:ind w:right="1196"/>
        <w:rPr>
          <w:rFonts w:cs="Arial"/>
          <w:szCs w:val="24"/>
        </w:rPr>
      </w:pPr>
    </w:p>
    <w:p w:rsidR="008E7EBE" w:rsidRPr="00DF5C1A" w:rsidRDefault="008E7EBE" w:rsidP="00C200A2">
      <w:pPr>
        <w:spacing w:before="1" w:line="237" w:lineRule="auto"/>
        <w:ind w:right="1196"/>
        <w:rPr>
          <w:rFonts w:cs="Arial"/>
          <w:b/>
          <w:szCs w:val="24"/>
        </w:rPr>
      </w:pPr>
    </w:p>
    <w:p w:rsidR="008E7EBE" w:rsidRPr="00DF5C1A" w:rsidRDefault="008E7EBE" w:rsidP="00133101">
      <w:pPr>
        <w:spacing w:before="1" w:line="237" w:lineRule="auto"/>
        <w:ind w:right="1196"/>
        <w:jc w:val="center"/>
        <w:rPr>
          <w:rFonts w:cs="Arial"/>
          <w:b/>
          <w:szCs w:val="24"/>
        </w:rPr>
      </w:pPr>
      <w:r w:rsidRPr="00DF5C1A">
        <w:rPr>
          <w:rFonts w:cs="Arial"/>
          <w:b/>
          <w:szCs w:val="24"/>
        </w:rPr>
        <w:t>Staffing</w:t>
      </w:r>
    </w:p>
    <w:p w:rsidR="00E67823" w:rsidRPr="00DF5C1A" w:rsidRDefault="00E67823" w:rsidP="00C200A2">
      <w:pPr>
        <w:spacing w:before="1" w:line="237" w:lineRule="auto"/>
        <w:ind w:right="1196"/>
        <w:rPr>
          <w:rFonts w:cs="Arial"/>
          <w:b/>
          <w:szCs w:val="24"/>
        </w:rPr>
      </w:pPr>
      <w:r w:rsidRPr="00DF5C1A">
        <w:rPr>
          <w:rFonts w:cs="Arial"/>
          <w:b/>
          <w:szCs w:val="24"/>
        </w:rPr>
        <w:t>Employees</w:t>
      </w:r>
    </w:p>
    <w:p w:rsidR="00F270FC" w:rsidRPr="00DF5C1A" w:rsidRDefault="00D02ABD" w:rsidP="00F270FC">
      <w:pPr>
        <w:spacing w:after="0" w:line="240" w:lineRule="auto"/>
        <w:rPr>
          <w:rFonts w:eastAsia="Times New Roman" w:cs="Arial"/>
          <w:szCs w:val="24"/>
        </w:rPr>
      </w:pPr>
      <w:r w:rsidRPr="00DF5C1A">
        <w:rPr>
          <w:rFonts w:eastAsia="Times New Roman" w:cs="Arial"/>
          <w:b/>
          <w:szCs w:val="24"/>
        </w:rPr>
        <w:t xml:space="preserve">SWAN </w:t>
      </w:r>
      <w:r w:rsidR="00E67823" w:rsidRPr="00DF5C1A">
        <w:rPr>
          <w:rFonts w:eastAsia="Times New Roman" w:cs="Arial"/>
          <w:b/>
          <w:szCs w:val="24"/>
        </w:rPr>
        <w:t xml:space="preserve">employs the following </w:t>
      </w:r>
      <w:r w:rsidRPr="00DF5C1A">
        <w:rPr>
          <w:rFonts w:eastAsia="Times New Roman" w:cs="Arial"/>
          <w:b/>
          <w:szCs w:val="24"/>
        </w:rPr>
        <w:t>staff.</w:t>
      </w:r>
      <w:r w:rsidR="00E67823" w:rsidRPr="00DF5C1A">
        <w:rPr>
          <w:rFonts w:eastAsia="Times New Roman" w:cs="Arial"/>
          <w:szCs w:val="24"/>
        </w:rPr>
        <w:t xml:space="preserve">     </w:t>
      </w:r>
      <w:r w:rsidR="00F270FC" w:rsidRPr="00DF5C1A">
        <w:rPr>
          <w:rFonts w:eastAsia="Times New Roman" w:cs="Arial"/>
          <w:szCs w:val="24"/>
        </w:rPr>
        <w:t xml:space="preserve"> </w:t>
      </w:r>
    </w:p>
    <w:p w:rsidR="00F270FC" w:rsidRPr="00DF5C1A" w:rsidRDefault="00F270FC" w:rsidP="00F270FC">
      <w:pPr>
        <w:numPr>
          <w:ilvl w:val="0"/>
          <w:numId w:val="3"/>
        </w:numPr>
        <w:spacing w:after="0" w:line="240" w:lineRule="auto"/>
        <w:contextualSpacing/>
        <w:rPr>
          <w:rFonts w:eastAsia="Times New Roman" w:cs="Arial"/>
          <w:szCs w:val="24"/>
        </w:rPr>
      </w:pPr>
      <w:r w:rsidRPr="00DF5C1A">
        <w:rPr>
          <w:rFonts w:eastAsia="Times New Roman" w:cs="Arial"/>
          <w:szCs w:val="24"/>
        </w:rPr>
        <w:t>Chief Executive - 35 Hours</w:t>
      </w:r>
    </w:p>
    <w:p w:rsidR="00F270FC" w:rsidRPr="00DF5C1A" w:rsidRDefault="00F270FC" w:rsidP="00F270FC">
      <w:pPr>
        <w:numPr>
          <w:ilvl w:val="0"/>
          <w:numId w:val="3"/>
        </w:numPr>
        <w:spacing w:after="0" w:line="240" w:lineRule="auto"/>
        <w:contextualSpacing/>
        <w:rPr>
          <w:rFonts w:eastAsia="Times New Roman" w:cs="Arial"/>
          <w:szCs w:val="24"/>
        </w:rPr>
      </w:pPr>
      <w:r w:rsidRPr="00DF5C1A">
        <w:rPr>
          <w:rFonts w:eastAsia="Times New Roman" w:cs="Arial"/>
          <w:szCs w:val="24"/>
        </w:rPr>
        <w:t>Counselling Co-ordinator - 35 Hours</w:t>
      </w:r>
    </w:p>
    <w:p w:rsidR="00F27D42" w:rsidRPr="00DF5C1A" w:rsidRDefault="00F27D42" w:rsidP="00F270FC">
      <w:pPr>
        <w:numPr>
          <w:ilvl w:val="0"/>
          <w:numId w:val="3"/>
        </w:numPr>
        <w:spacing w:after="0" w:line="240" w:lineRule="auto"/>
        <w:contextualSpacing/>
        <w:rPr>
          <w:rFonts w:eastAsia="Times New Roman" w:cs="Arial"/>
          <w:szCs w:val="24"/>
        </w:rPr>
      </w:pPr>
      <w:r w:rsidRPr="00DF5C1A">
        <w:rPr>
          <w:rFonts w:eastAsia="Times New Roman" w:cs="Arial"/>
          <w:szCs w:val="24"/>
        </w:rPr>
        <w:t>Befriending Co-ordinator – 25 hours</w:t>
      </w:r>
    </w:p>
    <w:p w:rsidR="00F270FC" w:rsidRPr="00DF5C1A" w:rsidRDefault="00F270FC" w:rsidP="00F270FC">
      <w:pPr>
        <w:numPr>
          <w:ilvl w:val="0"/>
          <w:numId w:val="3"/>
        </w:numPr>
        <w:spacing w:after="0" w:line="240" w:lineRule="auto"/>
        <w:contextualSpacing/>
        <w:rPr>
          <w:rFonts w:eastAsia="Times New Roman" w:cs="Arial"/>
          <w:szCs w:val="24"/>
        </w:rPr>
      </w:pPr>
      <w:r w:rsidRPr="00DF5C1A">
        <w:rPr>
          <w:rFonts w:eastAsia="Times New Roman" w:cs="Arial"/>
          <w:szCs w:val="24"/>
        </w:rPr>
        <w:t>Reception Co-ordinator – 16 hours</w:t>
      </w:r>
    </w:p>
    <w:p w:rsidR="00F270FC" w:rsidRPr="00DF5C1A" w:rsidRDefault="00F270FC" w:rsidP="00F270FC">
      <w:pPr>
        <w:numPr>
          <w:ilvl w:val="0"/>
          <w:numId w:val="3"/>
        </w:numPr>
        <w:spacing w:after="0" w:line="240" w:lineRule="auto"/>
        <w:contextualSpacing/>
        <w:rPr>
          <w:rFonts w:eastAsia="Times New Roman" w:cs="Arial"/>
          <w:szCs w:val="24"/>
        </w:rPr>
      </w:pPr>
      <w:r w:rsidRPr="00DF5C1A">
        <w:rPr>
          <w:rFonts w:eastAsia="Times New Roman" w:cs="Arial"/>
          <w:szCs w:val="24"/>
        </w:rPr>
        <w:t>Counsellor – 14 hours</w:t>
      </w:r>
    </w:p>
    <w:p w:rsidR="00F270FC" w:rsidRPr="00DF5C1A" w:rsidRDefault="00F270FC" w:rsidP="00F270FC">
      <w:pPr>
        <w:numPr>
          <w:ilvl w:val="0"/>
          <w:numId w:val="3"/>
        </w:numPr>
        <w:spacing w:after="0" w:line="240" w:lineRule="auto"/>
        <w:contextualSpacing/>
        <w:rPr>
          <w:rFonts w:eastAsia="Times New Roman" w:cs="Arial"/>
          <w:szCs w:val="24"/>
        </w:rPr>
      </w:pPr>
      <w:r w:rsidRPr="00DF5C1A">
        <w:rPr>
          <w:rFonts w:eastAsia="Times New Roman" w:cs="Arial"/>
          <w:szCs w:val="24"/>
        </w:rPr>
        <w:t>Outreach Counsellor – 14 hours</w:t>
      </w:r>
    </w:p>
    <w:p w:rsidR="00F270FC" w:rsidRPr="00DF5C1A" w:rsidRDefault="00F27D42" w:rsidP="00F270FC">
      <w:pPr>
        <w:numPr>
          <w:ilvl w:val="0"/>
          <w:numId w:val="3"/>
        </w:numPr>
        <w:spacing w:after="0" w:line="240" w:lineRule="auto"/>
        <w:contextualSpacing/>
        <w:rPr>
          <w:rFonts w:eastAsia="Times New Roman" w:cs="Arial"/>
          <w:szCs w:val="24"/>
        </w:rPr>
      </w:pPr>
      <w:r w:rsidRPr="00DF5C1A">
        <w:rPr>
          <w:rFonts w:eastAsia="Times New Roman" w:cs="Arial"/>
          <w:szCs w:val="24"/>
        </w:rPr>
        <w:t>Stats/Admin</w:t>
      </w:r>
      <w:r w:rsidR="00F270FC" w:rsidRPr="00DF5C1A">
        <w:rPr>
          <w:rFonts w:eastAsia="Times New Roman" w:cs="Arial"/>
          <w:szCs w:val="24"/>
        </w:rPr>
        <w:t xml:space="preserve"> – 10 hours       </w:t>
      </w:r>
    </w:p>
    <w:p w:rsidR="00F270FC" w:rsidRPr="00DF5C1A" w:rsidRDefault="00F270FC" w:rsidP="00F270FC">
      <w:pPr>
        <w:numPr>
          <w:ilvl w:val="0"/>
          <w:numId w:val="3"/>
        </w:numPr>
        <w:spacing w:after="0" w:line="240" w:lineRule="auto"/>
        <w:contextualSpacing/>
        <w:rPr>
          <w:rFonts w:eastAsia="Times New Roman" w:cs="Arial"/>
          <w:szCs w:val="24"/>
        </w:rPr>
      </w:pPr>
      <w:r w:rsidRPr="00DF5C1A">
        <w:rPr>
          <w:rFonts w:eastAsia="Times New Roman" w:cs="Arial"/>
          <w:szCs w:val="24"/>
        </w:rPr>
        <w:t>Support Group Facilitator – 7 hours</w:t>
      </w:r>
    </w:p>
    <w:p w:rsidR="00F270FC" w:rsidRPr="00DF5C1A" w:rsidRDefault="00F270FC" w:rsidP="00F270FC">
      <w:pPr>
        <w:numPr>
          <w:ilvl w:val="0"/>
          <w:numId w:val="3"/>
        </w:numPr>
        <w:spacing w:after="0" w:line="240" w:lineRule="auto"/>
        <w:contextualSpacing/>
        <w:rPr>
          <w:rFonts w:eastAsia="Times New Roman" w:cs="Arial"/>
          <w:szCs w:val="24"/>
        </w:rPr>
      </w:pPr>
      <w:r w:rsidRPr="00DF5C1A">
        <w:rPr>
          <w:rFonts w:eastAsia="Times New Roman" w:cs="Arial"/>
          <w:szCs w:val="24"/>
        </w:rPr>
        <w:t>Therapeutic Allotment Facilitators – 14 hours</w:t>
      </w:r>
    </w:p>
    <w:p w:rsidR="00F270FC" w:rsidRPr="00DF5C1A" w:rsidRDefault="00F270FC" w:rsidP="00F270FC">
      <w:pPr>
        <w:spacing w:after="0" w:line="240" w:lineRule="auto"/>
        <w:ind w:left="360"/>
        <w:rPr>
          <w:rFonts w:eastAsia="Times New Roman" w:cs="Arial"/>
          <w:b/>
          <w:szCs w:val="24"/>
        </w:rPr>
      </w:pPr>
    </w:p>
    <w:p w:rsidR="00F270FC" w:rsidRPr="00DF5C1A" w:rsidRDefault="00F270FC" w:rsidP="00D02ABD">
      <w:pPr>
        <w:spacing w:after="0" w:line="240" w:lineRule="auto"/>
        <w:ind w:left="360"/>
        <w:rPr>
          <w:rFonts w:eastAsia="Times New Roman" w:cs="Arial"/>
          <w:b/>
          <w:szCs w:val="24"/>
        </w:rPr>
      </w:pPr>
      <w:r w:rsidRPr="00DF5C1A">
        <w:rPr>
          <w:rFonts w:eastAsia="Times New Roman" w:cs="Arial"/>
          <w:b/>
          <w:szCs w:val="24"/>
        </w:rPr>
        <w:t>Volunteers</w:t>
      </w:r>
    </w:p>
    <w:p w:rsidR="00E67823" w:rsidRPr="00DF5C1A" w:rsidRDefault="00E67823" w:rsidP="00D02ABD">
      <w:pPr>
        <w:spacing w:after="0" w:line="240" w:lineRule="auto"/>
        <w:ind w:left="360"/>
        <w:rPr>
          <w:rFonts w:eastAsia="Times New Roman" w:cs="Arial"/>
          <w:szCs w:val="24"/>
        </w:rPr>
      </w:pPr>
    </w:p>
    <w:p w:rsidR="00F270FC" w:rsidRPr="00DF5C1A" w:rsidRDefault="0058550B" w:rsidP="00F270FC">
      <w:pPr>
        <w:numPr>
          <w:ilvl w:val="0"/>
          <w:numId w:val="2"/>
        </w:numPr>
        <w:spacing w:after="0" w:line="240" w:lineRule="auto"/>
        <w:contextualSpacing/>
        <w:rPr>
          <w:rFonts w:eastAsia="Times New Roman" w:cs="Arial"/>
          <w:szCs w:val="24"/>
        </w:rPr>
      </w:pPr>
      <w:r w:rsidRPr="00DF5C1A">
        <w:rPr>
          <w:rFonts w:eastAsia="Times New Roman" w:cs="Arial"/>
          <w:b/>
          <w:szCs w:val="24"/>
        </w:rPr>
        <w:t xml:space="preserve">We have </w:t>
      </w:r>
      <w:r w:rsidR="00F27D42" w:rsidRPr="00DF5C1A">
        <w:rPr>
          <w:rFonts w:eastAsia="Times New Roman" w:cs="Arial"/>
          <w:b/>
          <w:szCs w:val="24"/>
        </w:rPr>
        <w:t>26</w:t>
      </w:r>
      <w:r w:rsidRPr="00DF5C1A">
        <w:rPr>
          <w:rFonts w:eastAsia="Times New Roman" w:cs="Arial"/>
          <w:b/>
          <w:szCs w:val="24"/>
        </w:rPr>
        <w:t xml:space="preserve"> </w:t>
      </w:r>
      <w:r w:rsidR="00F270FC" w:rsidRPr="00DF5C1A">
        <w:rPr>
          <w:rFonts w:eastAsia="Times New Roman" w:cs="Arial"/>
          <w:b/>
          <w:szCs w:val="24"/>
        </w:rPr>
        <w:t>Volunteer Counsellors.</w:t>
      </w:r>
      <w:r w:rsidR="00F270FC" w:rsidRPr="00DF5C1A">
        <w:rPr>
          <w:rFonts w:eastAsia="Times New Roman" w:cs="Arial"/>
          <w:szCs w:val="24"/>
        </w:rPr>
        <w:t xml:space="preserve"> </w:t>
      </w:r>
      <w:r w:rsidR="00D02ABD" w:rsidRPr="00DF5C1A">
        <w:rPr>
          <w:rFonts w:eastAsia="Times New Roman" w:cs="Arial"/>
          <w:szCs w:val="24"/>
        </w:rPr>
        <w:t>They provide</w:t>
      </w:r>
      <w:r w:rsidR="00F27D42" w:rsidRPr="00DF5C1A">
        <w:rPr>
          <w:rFonts w:eastAsia="Times New Roman" w:cs="Arial"/>
          <w:szCs w:val="24"/>
        </w:rPr>
        <w:t xml:space="preserve"> 58</w:t>
      </w:r>
      <w:r w:rsidR="00D02ABD" w:rsidRPr="00DF5C1A">
        <w:rPr>
          <w:rFonts w:eastAsia="Times New Roman" w:cs="Arial"/>
          <w:szCs w:val="24"/>
        </w:rPr>
        <w:t xml:space="preserve"> hours of counselling per week. </w:t>
      </w:r>
      <w:r w:rsidR="00F270FC" w:rsidRPr="00DF5C1A">
        <w:rPr>
          <w:rFonts w:eastAsia="Times New Roman" w:cs="Arial"/>
          <w:szCs w:val="24"/>
        </w:rPr>
        <w:t xml:space="preserve"> </w:t>
      </w:r>
      <w:r w:rsidR="00F27D42" w:rsidRPr="00DF5C1A">
        <w:rPr>
          <w:rFonts w:eastAsia="Times New Roman" w:cs="Arial"/>
          <w:szCs w:val="24"/>
        </w:rPr>
        <w:t>3016 hours per year.</w:t>
      </w:r>
      <w:r w:rsidR="00E67823" w:rsidRPr="00DF5C1A">
        <w:rPr>
          <w:rFonts w:eastAsia="Times New Roman" w:cs="Arial"/>
          <w:szCs w:val="24"/>
        </w:rPr>
        <w:t xml:space="preserve"> </w:t>
      </w:r>
    </w:p>
    <w:p w:rsidR="00F270FC" w:rsidRPr="00DF5C1A" w:rsidRDefault="0058550B" w:rsidP="00F270FC">
      <w:pPr>
        <w:numPr>
          <w:ilvl w:val="0"/>
          <w:numId w:val="2"/>
        </w:numPr>
        <w:spacing w:after="0" w:line="240" w:lineRule="auto"/>
        <w:contextualSpacing/>
        <w:rPr>
          <w:rFonts w:eastAsia="Times New Roman" w:cs="Arial"/>
          <w:szCs w:val="24"/>
        </w:rPr>
      </w:pPr>
      <w:r w:rsidRPr="00DF5C1A">
        <w:rPr>
          <w:rFonts w:eastAsia="Times New Roman" w:cs="Arial"/>
          <w:b/>
          <w:szCs w:val="24"/>
        </w:rPr>
        <w:t xml:space="preserve">We have </w:t>
      </w:r>
      <w:r w:rsidR="00EE59DF">
        <w:rPr>
          <w:rFonts w:eastAsia="Times New Roman" w:cs="Arial"/>
          <w:b/>
          <w:szCs w:val="24"/>
        </w:rPr>
        <w:t>12</w:t>
      </w:r>
      <w:r w:rsidR="006266A9" w:rsidRPr="00DF5C1A">
        <w:rPr>
          <w:rFonts w:eastAsia="Times New Roman" w:cs="Arial"/>
          <w:b/>
          <w:szCs w:val="24"/>
        </w:rPr>
        <w:t xml:space="preserve"> </w:t>
      </w:r>
      <w:r w:rsidR="00F270FC" w:rsidRPr="00DF5C1A">
        <w:rPr>
          <w:rFonts w:eastAsia="Times New Roman" w:cs="Arial"/>
          <w:b/>
          <w:szCs w:val="24"/>
        </w:rPr>
        <w:t>Reception Volunteers.</w:t>
      </w:r>
      <w:r w:rsidR="00D02ABD" w:rsidRPr="00DF5C1A">
        <w:rPr>
          <w:rFonts w:eastAsia="Times New Roman" w:cs="Arial"/>
          <w:szCs w:val="24"/>
        </w:rPr>
        <w:t xml:space="preserve"> They</w:t>
      </w:r>
      <w:r w:rsidR="00F270FC" w:rsidRPr="00DF5C1A">
        <w:rPr>
          <w:rFonts w:eastAsia="Times New Roman" w:cs="Arial"/>
          <w:szCs w:val="24"/>
        </w:rPr>
        <w:t xml:space="preserve"> provide 45 hours</w:t>
      </w:r>
      <w:r w:rsidR="00AA7B83" w:rsidRPr="00DF5C1A">
        <w:rPr>
          <w:rFonts w:eastAsia="Times New Roman" w:cs="Arial"/>
          <w:szCs w:val="24"/>
        </w:rPr>
        <w:t xml:space="preserve"> of </w:t>
      </w:r>
      <w:r w:rsidR="00F270FC" w:rsidRPr="00DF5C1A">
        <w:rPr>
          <w:rFonts w:eastAsia="Times New Roman" w:cs="Arial"/>
          <w:szCs w:val="24"/>
        </w:rPr>
        <w:t>support on a weekly basis.</w:t>
      </w:r>
      <w:r w:rsidR="006266A9" w:rsidRPr="00DF5C1A">
        <w:rPr>
          <w:rFonts w:eastAsia="Times New Roman" w:cs="Arial"/>
          <w:szCs w:val="24"/>
        </w:rPr>
        <w:t xml:space="preserve"> 2340 hours per year</w:t>
      </w:r>
    </w:p>
    <w:p w:rsidR="006266A9" w:rsidRPr="00DF5C1A" w:rsidRDefault="006266A9" w:rsidP="00F270FC">
      <w:pPr>
        <w:numPr>
          <w:ilvl w:val="0"/>
          <w:numId w:val="2"/>
        </w:numPr>
        <w:spacing w:after="0" w:line="240" w:lineRule="auto"/>
        <w:contextualSpacing/>
        <w:rPr>
          <w:rFonts w:eastAsia="Times New Roman" w:cs="Arial"/>
          <w:szCs w:val="24"/>
        </w:rPr>
      </w:pPr>
      <w:r w:rsidRPr="00DF5C1A">
        <w:rPr>
          <w:rFonts w:eastAsia="Times New Roman" w:cs="Arial"/>
          <w:b/>
          <w:szCs w:val="24"/>
        </w:rPr>
        <w:t xml:space="preserve">We have 2 </w:t>
      </w:r>
      <w:r w:rsidR="004E7331" w:rsidRPr="00DF5C1A">
        <w:rPr>
          <w:rFonts w:eastAsia="Times New Roman" w:cs="Arial"/>
          <w:b/>
          <w:szCs w:val="24"/>
        </w:rPr>
        <w:t>social media and website V</w:t>
      </w:r>
      <w:r w:rsidRPr="00DF5C1A">
        <w:rPr>
          <w:rFonts w:eastAsia="Times New Roman" w:cs="Arial"/>
          <w:b/>
          <w:szCs w:val="24"/>
        </w:rPr>
        <w:t>olunteers.</w:t>
      </w:r>
      <w:r w:rsidRPr="00DF5C1A">
        <w:rPr>
          <w:rFonts w:eastAsia="Times New Roman" w:cs="Arial"/>
          <w:szCs w:val="24"/>
        </w:rPr>
        <w:t xml:space="preserve"> Who between them provide 10 hours of support a </w:t>
      </w:r>
      <w:r w:rsidR="00EE59DF">
        <w:rPr>
          <w:rFonts w:eastAsia="Times New Roman" w:cs="Arial"/>
          <w:szCs w:val="24"/>
        </w:rPr>
        <w:t xml:space="preserve">week.  </w:t>
      </w:r>
      <w:r w:rsidRPr="00DF5C1A">
        <w:rPr>
          <w:rFonts w:eastAsia="Times New Roman" w:cs="Arial"/>
          <w:szCs w:val="24"/>
        </w:rPr>
        <w:t>520 hours per year.</w:t>
      </w:r>
    </w:p>
    <w:p w:rsidR="004E7331" w:rsidRPr="00DF5C1A" w:rsidRDefault="004E7331" w:rsidP="00F270FC">
      <w:pPr>
        <w:numPr>
          <w:ilvl w:val="0"/>
          <w:numId w:val="2"/>
        </w:numPr>
        <w:spacing w:after="0" w:line="240" w:lineRule="auto"/>
        <w:contextualSpacing/>
        <w:rPr>
          <w:rFonts w:eastAsia="Times New Roman" w:cs="Arial"/>
          <w:szCs w:val="24"/>
        </w:rPr>
      </w:pPr>
      <w:r w:rsidRPr="00DF5C1A">
        <w:rPr>
          <w:rFonts w:eastAsia="Times New Roman" w:cs="Arial"/>
          <w:b/>
          <w:szCs w:val="24"/>
        </w:rPr>
        <w:t>We have 11 Volunteer Befrienders.</w:t>
      </w:r>
      <w:r w:rsidRPr="00DF5C1A">
        <w:rPr>
          <w:rFonts w:eastAsia="Times New Roman" w:cs="Arial"/>
          <w:szCs w:val="24"/>
        </w:rPr>
        <w:t xml:space="preserve"> Who between them provide 22 hours of support per week.</w:t>
      </w:r>
      <w:r w:rsidR="00EE59DF">
        <w:rPr>
          <w:rFonts w:eastAsia="Times New Roman" w:cs="Arial"/>
          <w:szCs w:val="24"/>
        </w:rPr>
        <w:t xml:space="preserve"> </w:t>
      </w:r>
      <w:r w:rsidRPr="00DF5C1A">
        <w:rPr>
          <w:rFonts w:eastAsia="Times New Roman" w:cs="Arial"/>
          <w:szCs w:val="24"/>
        </w:rPr>
        <w:t xml:space="preserve"> 1144 hours per year.</w:t>
      </w:r>
    </w:p>
    <w:p w:rsidR="00F270FC" w:rsidRPr="00DF5C1A" w:rsidRDefault="00F27D42" w:rsidP="00F270FC">
      <w:pPr>
        <w:numPr>
          <w:ilvl w:val="0"/>
          <w:numId w:val="2"/>
        </w:numPr>
        <w:spacing w:after="0" w:line="240" w:lineRule="auto"/>
        <w:contextualSpacing/>
        <w:rPr>
          <w:rFonts w:eastAsia="Times New Roman" w:cs="Arial"/>
          <w:szCs w:val="24"/>
        </w:rPr>
      </w:pPr>
      <w:r w:rsidRPr="00DF5C1A">
        <w:rPr>
          <w:rFonts w:eastAsia="Times New Roman" w:cs="Arial"/>
          <w:b/>
          <w:szCs w:val="24"/>
        </w:rPr>
        <w:t>We have</w:t>
      </w:r>
      <w:r w:rsidR="00F270FC" w:rsidRPr="00DF5C1A">
        <w:rPr>
          <w:rFonts w:eastAsia="Times New Roman" w:cs="Arial"/>
          <w:b/>
          <w:szCs w:val="24"/>
        </w:rPr>
        <w:t xml:space="preserve"> </w:t>
      </w:r>
      <w:r w:rsidR="006266A9" w:rsidRPr="00DF5C1A">
        <w:rPr>
          <w:rFonts w:eastAsia="Times New Roman" w:cs="Arial"/>
          <w:b/>
          <w:szCs w:val="24"/>
        </w:rPr>
        <w:t xml:space="preserve">1 </w:t>
      </w:r>
      <w:r w:rsidR="004E7331" w:rsidRPr="00DF5C1A">
        <w:rPr>
          <w:rFonts w:eastAsia="Times New Roman" w:cs="Arial"/>
          <w:b/>
          <w:szCs w:val="24"/>
        </w:rPr>
        <w:t>allotment V</w:t>
      </w:r>
      <w:r w:rsidR="00F270FC" w:rsidRPr="00DF5C1A">
        <w:rPr>
          <w:rFonts w:eastAsia="Times New Roman" w:cs="Arial"/>
          <w:b/>
          <w:szCs w:val="24"/>
        </w:rPr>
        <w:t>olunteer.</w:t>
      </w:r>
      <w:r w:rsidR="00F270FC" w:rsidRPr="00DF5C1A">
        <w:rPr>
          <w:rFonts w:cs="Arial"/>
          <w:b/>
          <w:color w:val="222222"/>
          <w:szCs w:val="24"/>
          <w:shd w:val="clear" w:color="auto" w:fill="FFFFFF"/>
        </w:rPr>
        <w:t xml:space="preserve"> </w:t>
      </w:r>
      <w:r w:rsidR="00F270FC" w:rsidRPr="00DF5C1A">
        <w:rPr>
          <w:rFonts w:cs="Arial"/>
          <w:color w:val="222222"/>
          <w:szCs w:val="24"/>
          <w:shd w:val="clear" w:color="auto" w:fill="FFFFFF"/>
        </w:rPr>
        <w:t>Who provi</w:t>
      </w:r>
      <w:r w:rsidR="00D02ABD" w:rsidRPr="00DF5C1A">
        <w:rPr>
          <w:rFonts w:cs="Arial"/>
          <w:color w:val="222222"/>
          <w:szCs w:val="24"/>
          <w:shd w:val="clear" w:color="auto" w:fill="FFFFFF"/>
        </w:rPr>
        <w:t>des 7 hours of support per week</w:t>
      </w:r>
      <w:r w:rsidR="006266A9" w:rsidRPr="00DF5C1A">
        <w:rPr>
          <w:rFonts w:cs="Arial"/>
          <w:color w:val="222222"/>
          <w:szCs w:val="24"/>
          <w:shd w:val="clear" w:color="auto" w:fill="FFFFFF"/>
        </w:rPr>
        <w:t>. 364 hours per year.</w:t>
      </w:r>
    </w:p>
    <w:p w:rsidR="00F270FC" w:rsidRPr="00DF5C1A" w:rsidRDefault="004E7331" w:rsidP="00F270FC">
      <w:pPr>
        <w:numPr>
          <w:ilvl w:val="0"/>
          <w:numId w:val="2"/>
        </w:numPr>
        <w:spacing w:after="0" w:line="240" w:lineRule="auto"/>
        <w:contextualSpacing/>
        <w:rPr>
          <w:rFonts w:cs="Arial"/>
          <w:color w:val="222222"/>
          <w:szCs w:val="24"/>
          <w:shd w:val="clear" w:color="auto" w:fill="FFFFFF"/>
        </w:rPr>
      </w:pPr>
      <w:r w:rsidRPr="00DF5C1A">
        <w:rPr>
          <w:rFonts w:eastAsia="Times New Roman" w:cs="Arial"/>
          <w:b/>
          <w:szCs w:val="24"/>
        </w:rPr>
        <w:t>We have 2 Vo</w:t>
      </w:r>
      <w:r w:rsidR="00F270FC" w:rsidRPr="00DF5C1A">
        <w:rPr>
          <w:rFonts w:eastAsia="Times New Roman" w:cs="Arial"/>
          <w:b/>
          <w:szCs w:val="24"/>
        </w:rPr>
        <w:t>lunteers</w:t>
      </w:r>
      <w:r w:rsidR="00F270FC" w:rsidRPr="00DF5C1A">
        <w:rPr>
          <w:rFonts w:eastAsia="Times New Roman" w:cs="Arial"/>
          <w:szCs w:val="24"/>
        </w:rPr>
        <w:t xml:space="preserve"> who lead on crafts and activities on a weekly basis. They provide 6 hours craft group activities.</w:t>
      </w:r>
      <w:r w:rsidR="00F270FC" w:rsidRPr="00DF5C1A">
        <w:rPr>
          <w:rFonts w:eastAsia="Times New Roman" w:cs="Arial"/>
          <w:b/>
          <w:szCs w:val="24"/>
        </w:rPr>
        <w:t xml:space="preserve"> </w:t>
      </w:r>
      <w:r w:rsidR="006266A9" w:rsidRPr="00DF5C1A">
        <w:rPr>
          <w:rFonts w:eastAsia="Times New Roman" w:cs="Arial"/>
          <w:szCs w:val="24"/>
        </w:rPr>
        <w:t>They provide 312 hours per year.</w:t>
      </w:r>
    </w:p>
    <w:p w:rsidR="00F270FC" w:rsidRPr="00DF5C1A" w:rsidRDefault="00F270FC" w:rsidP="00F270FC">
      <w:pPr>
        <w:numPr>
          <w:ilvl w:val="0"/>
          <w:numId w:val="2"/>
        </w:numPr>
        <w:spacing w:after="0" w:line="240" w:lineRule="auto"/>
        <w:contextualSpacing/>
        <w:rPr>
          <w:rFonts w:cs="Arial"/>
          <w:color w:val="222222"/>
          <w:szCs w:val="24"/>
          <w:shd w:val="clear" w:color="auto" w:fill="FFFFFF"/>
        </w:rPr>
      </w:pPr>
      <w:r w:rsidRPr="00DF5C1A">
        <w:rPr>
          <w:rFonts w:eastAsia="Times New Roman" w:cs="Arial"/>
          <w:b/>
          <w:szCs w:val="24"/>
        </w:rPr>
        <w:t xml:space="preserve">We have 7 Trustee Volunteers. </w:t>
      </w:r>
      <w:r w:rsidR="007F6046">
        <w:rPr>
          <w:rFonts w:eastAsia="Times New Roman" w:cs="Arial"/>
          <w:szCs w:val="24"/>
        </w:rPr>
        <w:t xml:space="preserve">Who </w:t>
      </w:r>
      <w:r w:rsidRPr="00DF5C1A">
        <w:rPr>
          <w:rFonts w:eastAsia="Times New Roman" w:cs="Arial"/>
          <w:szCs w:val="24"/>
        </w:rPr>
        <w:t>meet 6 weekly for Trustee meetings</w:t>
      </w:r>
      <w:r w:rsidR="006266A9" w:rsidRPr="00DF5C1A">
        <w:rPr>
          <w:rFonts w:eastAsia="Times New Roman" w:cs="Arial"/>
          <w:szCs w:val="24"/>
        </w:rPr>
        <w:t xml:space="preserve"> and give a</w:t>
      </w:r>
      <w:r w:rsidR="007F6046">
        <w:rPr>
          <w:rFonts w:eastAsia="Times New Roman" w:cs="Arial"/>
          <w:szCs w:val="24"/>
        </w:rPr>
        <w:t xml:space="preserve">pproximately 150 hours per year to benefit the work of SWAN. </w:t>
      </w:r>
    </w:p>
    <w:p w:rsidR="00F270FC" w:rsidRPr="00DF5C1A" w:rsidRDefault="00F270FC" w:rsidP="00F270FC">
      <w:pPr>
        <w:spacing w:after="0" w:line="240" w:lineRule="auto"/>
        <w:ind w:left="720"/>
        <w:contextualSpacing/>
        <w:rPr>
          <w:rFonts w:eastAsia="Times New Roman" w:cs="Arial"/>
          <w:szCs w:val="24"/>
        </w:rPr>
      </w:pPr>
    </w:p>
    <w:p w:rsidR="00AA7B83" w:rsidRPr="00DF5C1A" w:rsidRDefault="007F6046" w:rsidP="00AA7B83">
      <w:pPr>
        <w:pStyle w:val="ListParagraph"/>
        <w:numPr>
          <w:ilvl w:val="0"/>
          <w:numId w:val="2"/>
        </w:numPr>
        <w:rPr>
          <w:rFonts w:eastAsia="Times New Roman"/>
          <w:sz w:val="24"/>
          <w:szCs w:val="24"/>
        </w:rPr>
      </w:pPr>
      <w:r>
        <w:rPr>
          <w:rFonts w:eastAsia="Times New Roman"/>
          <w:sz w:val="24"/>
          <w:szCs w:val="24"/>
        </w:rPr>
        <w:t xml:space="preserve">Total volunteering hours per week: 148 hours </w:t>
      </w:r>
    </w:p>
    <w:p w:rsidR="00AA7B83" w:rsidRPr="00DF5C1A" w:rsidRDefault="00AA7B83" w:rsidP="00AA7B83">
      <w:pPr>
        <w:pStyle w:val="ListParagraph"/>
        <w:rPr>
          <w:rFonts w:eastAsia="Times New Roman"/>
          <w:sz w:val="24"/>
          <w:szCs w:val="24"/>
        </w:rPr>
      </w:pPr>
    </w:p>
    <w:p w:rsidR="00AA7B83" w:rsidRPr="00DF5C1A" w:rsidRDefault="007F6046" w:rsidP="00E67823">
      <w:pPr>
        <w:pStyle w:val="ListParagraph"/>
        <w:numPr>
          <w:ilvl w:val="0"/>
          <w:numId w:val="2"/>
        </w:numPr>
        <w:rPr>
          <w:rFonts w:eastAsia="Times New Roman"/>
          <w:sz w:val="24"/>
          <w:szCs w:val="24"/>
        </w:rPr>
      </w:pPr>
      <w:r>
        <w:rPr>
          <w:rFonts w:eastAsia="Times New Roman"/>
          <w:sz w:val="24"/>
          <w:szCs w:val="24"/>
        </w:rPr>
        <w:t xml:space="preserve">Total volunteering hours per year: </w:t>
      </w:r>
      <w:r w:rsidR="00E67823" w:rsidRPr="00DF5C1A">
        <w:rPr>
          <w:rFonts w:eastAsia="Times New Roman"/>
          <w:sz w:val="24"/>
          <w:szCs w:val="24"/>
        </w:rPr>
        <w:t>7846</w:t>
      </w:r>
      <w:r>
        <w:rPr>
          <w:rFonts w:eastAsia="Times New Roman"/>
          <w:sz w:val="24"/>
          <w:szCs w:val="24"/>
        </w:rPr>
        <w:t xml:space="preserve"> hours</w:t>
      </w:r>
    </w:p>
    <w:p w:rsidR="00E67823" w:rsidRPr="00DF5C1A" w:rsidRDefault="00E67823" w:rsidP="00E67823">
      <w:pPr>
        <w:rPr>
          <w:rFonts w:eastAsia="Times New Roman" w:cs="Arial"/>
          <w:szCs w:val="24"/>
        </w:rPr>
      </w:pPr>
    </w:p>
    <w:p w:rsidR="00AA7B83" w:rsidRPr="007F6046" w:rsidRDefault="00133101" w:rsidP="007F6046">
      <w:pPr>
        <w:rPr>
          <w:rFonts w:eastAsia="Times New Roman"/>
          <w:szCs w:val="24"/>
        </w:rPr>
      </w:pPr>
      <w:r w:rsidRPr="007F6046">
        <w:rPr>
          <w:rFonts w:eastAsia="Times New Roman"/>
          <w:szCs w:val="24"/>
        </w:rPr>
        <w:t>The total contribution from volunteers</w:t>
      </w:r>
      <w:r w:rsidR="00AC7A9C">
        <w:rPr>
          <w:rFonts w:eastAsia="Times New Roman"/>
          <w:szCs w:val="24"/>
        </w:rPr>
        <w:t xml:space="preserve"> to SWAN Womens Centre,</w:t>
      </w:r>
      <w:r w:rsidRPr="007F6046">
        <w:rPr>
          <w:rFonts w:eastAsia="Times New Roman"/>
          <w:szCs w:val="24"/>
        </w:rPr>
        <w:t xml:space="preserve"> if we paid</w:t>
      </w:r>
      <w:r w:rsidR="007F6046">
        <w:rPr>
          <w:rFonts w:eastAsia="Times New Roman"/>
          <w:szCs w:val="24"/>
        </w:rPr>
        <w:t xml:space="preserve"> only</w:t>
      </w:r>
      <w:r w:rsidRPr="007F6046">
        <w:rPr>
          <w:rFonts w:eastAsia="Times New Roman"/>
          <w:szCs w:val="24"/>
        </w:rPr>
        <w:t xml:space="preserve"> minimum wage</w:t>
      </w:r>
      <w:r w:rsidR="00AC7A9C">
        <w:rPr>
          <w:rFonts w:eastAsia="Times New Roman"/>
          <w:szCs w:val="24"/>
        </w:rPr>
        <w:t xml:space="preserve">, </w:t>
      </w:r>
      <w:r w:rsidRPr="007F6046">
        <w:rPr>
          <w:rFonts w:eastAsia="Times New Roman"/>
          <w:szCs w:val="24"/>
        </w:rPr>
        <w:t xml:space="preserve">would be </w:t>
      </w:r>
      <w:r w:rsidR="00E67823" w:rsidRPr="007F6046">
        <w:rPr>
          <w:rFonts w:eastAsia="Times New Roman"/>
          <w:szCs w:val="24"/>
        </w:rPr>
        <w:t>£61,434.18 per year.</w:t>
      </w:r>
    </w:p>
    <w:p w:rsidR="00AA7B83" w:rsidRPr="00DF5C1A" w:rsidRDefault="00AA7B83" w:rsidP="00F270FC">
      <w:pPr>
        <w:spacing w:after="0" w:line="240" w:lineRule="auto"/>
        <w:rPr>
          <w:rFonts w:eastAsia="Times New Roman" w:cs="Arial"/>
          <w:szCs w:val="24"/>
        </w:rPr>
      </w:pPr>
    </w:p>
    <w:p w:rsidR="00EE59DF" w:rsidRDefault="00EE59DF" w:rsidP="00232C04">
      <w:pPr>
        <w:spacing w:before="1" w:line="237" w:lineRule="auto"/>
        <w:ind w:right="1196"/>
        <w:rPr>
          <w:rFonts w:cs="Arial"/>
          <w:b/>
          <w:szCs w:val="24"/>
          <w:u w:val="single"/>
        </w:rPr>
      </w:pPr>
    </w:p>
    <w:p w:rsidR="00EE59DF" w:rsidRDefault="00EE59DF" w:rsidP="00232C04">
      <w:pPr>
        <w:spacing w:before="1" w:line="237" w:lineRule="auto"/>
        <w:ind w:right="1196"/>
        <w:rPr>
          <w:rFonts w:cs="Arial"/>
          <w:b/>
          <w:szCs w:val="24"/>
          <w:u w:val="single"/>
        </w:rPr>
      </w:pPr>
    </w:p>
    <w:p w:rsidR="00EE59DF" w:rsidRDefault="00EE59DF" w:rsidP="00232C04">
      <w:pPr>
        <w:spacing w:before="1" w:line="237" w:lineRule="auto"/>
        <w:ind w:right="1196"/>
        <w:rPr>
          <w:rFonts w:cs="Arial"/>
          <w:b/>
          <w:szCs w:val="24"/>
          <w:u w:val="single"/>
        </w:rPr>
      </w:pPr>
    </w:p>
    <w:p w:rsidR="00EE59DF" w:rsidRDefault="00EE59DF" w:rsidP="00232C04">
      <w:pPr>
        <w:spacing w:before="1" w:line="237" w:lineRule="auto"/>
        <w:ind w:right="1196"/>
        <w:rPr>
          <w:rFonts w:cs="Arial"/>
          <w:b/>
          <w:szCs w:val="24"/>
          <w:u w:val="single"/>
        </w:rPr>
      </w:pPr>
    </w:p>
    <w:p w:rsidR="00EE59DF" w:rsidRDefault="00EE59DF" w:rsidP="00232C04">
      <w:pPr>
        <w:spacing w:before="1" w:line="237" w:lineRule="auto"/>
        <w:ind w:right="1196"/>
        <w:rPr>
          <w:rFonts w:cs="Arial"/>
          <w:b/>
          <w:szCs w:val="24"/>
          <w:u w:val="single"/>
        </w:rPr>
      </w:pPr>
    </w:p>
    <w:p w:rsidR="00EE59DF" w:rsidRDefault="00EE59DF" w:rsidP="00232C04">
      <w:pPr>
        <w:spacing w:before="1" w:line="237" w:lineRule="auto"/>
        <w:ind w:right="1196"/>
        <w:rPr>
          <w:rFonts w:cs="Arial"/>
          <w:b/>
          <w:szCs w:val="24"/>
          <w:u w:val="single"/>
        </w:rPr>
      </w:pPr>
    </w:p>
    <w:p w:rsidR="00232C04" w:rsidRPr="00DF5C1A" w:rsidRDefault="00232C04" w:rsidP="00232C04">
      <w:pPr>
        <w:spacing w:before="1" w:line="237" w:lineRule="auto"/>
        <w:ind w:right="1196"/>
        <w:rPr>
          <w:rFonts w:cs="Arial"/>
          <w:b/>
          <w:szCs w:val="24"/>
          <w:u w:val="single"/>
        </w:rPr>
      </w:pPr>
      <w:r w:rsidRPr="00DF5C1A">
        <w:rPr>
          <w:rFonts w:cs="Arial"/>
          <w:b/>
          <w:szCs w:val="24"/>
          <w:u w:val="single"/>
        </w:rPr>
        <w:t>Services</w:t>
      </w:r>
    </w:p>
    <w:p w:rsidR="00232C04" w:rsidRPr="00DF5C1A" w:rsidRDefault="00232C04" w:rsidP="00232C04">
      <w:pPr>
        <w:spacing w:before="1" w:line="237" w:lineRule="auto"/>
        <w:ind w:right="1196"/>
        <w:rPr>
          <w:rFonts w:cs="Arial"/>
          <w:b/>
          <w:szCs w:val="24"/>
          <w:u w:val="single"/>
        </w:rPr>
      </w:pPr>
      <w:r w:rsidRPr="00DF5C1A">
        <w:rPr>
          <w:rFonts w:cs="Arial"/>
          <w:b/>
          <w:color w:val="242424"/>
          <w:w w:val="105"/>
          <w:szCs w:val="24"/>
          <w:u w:val="single"/>
        </w:rPr>
        <w:t>Counselling and Listening Service</w:t>
      </w:r>
    </w:p>
    <w:p w:rsidR="00232C04" w:rsidRPr="00DF5C1A" w:rsidRDefault="00232C04" w:rsidP="00232C04">
      <w:pPr>
        <w:rPr>
          <w:rFonts w:cs="Arial"/>
          <w:w w:val="105"/>
          <w:szCs w:val="24"/>
        </w:rPr>
      </w:pPr>
      <w:r w:rsidRPr="00DF5C1A">
        <w:rPr>
          <w:rFonts w:cs="Arial"/>
          <w:w w:val="105"/>
          <w:szCs w:val="24"/>
        </w:rPr>
        <w:t>Our reputation has enabled us to recruit and retain 1</w:t>
      </w:r>
      <w:r w:rsidR="00EB22E6" w:rsidRPr="00DF5C1A">
        <w:rPr>
          <w:rFonts w:cs="Arial"/>
          <w:w w:val="105"/>
          <w:szCs w:val="24"/>
        </w:rPr>
        <w:t>2</w:t>
      </w:r>
      <w:r w:rsidRPr="00DF5C1A">
        <w:rPr>
          <w:rFonts w:cs="Arial"/>
          <w:w w:val="105"/>
          <w:szCs w:val="24"/>
        </w:rPr>
        <w:t xml:space="preserve"> qualified Volunteer Counsellors as well </w:t>
      </w:r>
      <w:r w:rsidRPr="00DF5C1A">
        <w:rPr>
          <w:rFonts w:cs="Arial"/>
          <w:color w:val="242424"/>
          <w:w w:val="105"/>
          <w:szCs w:val="24"/>
        </w:rPr>
        <w:t xml:space="preserve">as </w:t>
      </w:r>
      <w:r w:rsidRPr="00DF5C1A">
        <w:rPr>
          <w:rFonts w:cs="Arial"/>
          <w:w w:val="105"/>
          <w:szCs w:val="24"/>
        </w:rPr>
        <w:t>offer placements to 1</w:t>
      </w:r>
      <w:r w:rsidR="00EB22E6" w:rsidRPr="00DF5C1A">
        <w:rPr>
          <w:rFonts w:cs="Arial"/>
          <w:w w:val="105"/>
          <w:szCs w:val="24"/>
        </w:rPr>
        <w:t>4</w:t>
      </w:r>
      <w:r w:rsidRPr="00DF5C1A">
        <w:rPr>
          <w:rFonts w:cs="Arial"/>
          <w:w w:val="105"/>
          <w:szCs w:val="24"/>
        </w:rPr>
        <w:t xml:space="preserve"> Counsellors in training. We employ 2 additional Counsellors who </w:t>
      </w:r>
      <w:r w:rsidR="00D02ABD" w:rsidRPr="00DF5C1A">
        <w:rPr>
          <w:rFonts w:cs="Arial"/>
          <w:w w:val="105"/>
          <w:szCs w:val="24"/>
        </w:rPr>
        <w:t>provide counselling as well as co-ordinatation of</w:t>
      </w:r>
      <w:r w:rsidRPr="00DF5C1A">
        <w:rPr>
          <w:rFonts w:cs="Arial"/>
          <w:w w:val="105"/>
          <w:szCs w:val="24"/>
        </w:rPr>
        <w:t xml:space="preserve"> the service.</w:t>
      </w:r>
    </w:p>
    <w:p w:rsidR="00232C04" w:rsidRPr="00DF5C1A" w:rsidRDefault="00DF5C1A" w:rsidP="00232C04">
      <w:pPr>
        <w:rPr>
          <w:rFonts w:cs="Arial"/>
          <w:b/>
          <w:szCs w:val="24"/>
        </w:rPr>
      </w:pPr>
      <w:r w:rsidRPr="00DF5C1A">
        <w:rPr>
          <w:rFonts w:cs="Arial"/>
          <w:b/>
          <w:w w:val="105"/>
          <w:szCs w:val="24"/>
        </w:rPr>
        <w:t>During 2017-2018</w:t>
      </w:r>
      <w:r w:rsidR="00D02ABD" w:rsidRPr="00DF5C1A">
        <w:rPr>
          <w:rFonts w:cs="Arial"/>
          <w:b/>
          <w:w w:val="105"/>
          <w:szCs w:val="24"/>
        </w:rPr>
        <w:t xml:space="preserve"> year, SWAN</w:t>
      </w:r>
      <w:r w:rsidR="00EB22E6" w:rsidRPr="00DF5C1A">
        <w:rPr>
          <w:rFonts w:cs="Arial"/>
          <w:b/>
          <w:w w:val="105"/>
          <w:szCs w:val="24"/>
        </w:rPr>
        <w:t xml:space="preserve"> delivered </w:t>
      </w:r>
      <w:r w:rsidRPr="00DF5C1A">
        <w:rPr>
          <w:rFonts w:cs="Arial"/>
          <w:b/>
          <w:w w:val="105"/>
          <w:szCs w:val="24"/>
        </w:rPr>
        <w:t>2280</w:t>
      </w:r>
      <w:r w:rsidR="00B80E0A" w:rsidRPr="00DF5C1A">
        <w:rPr>
          <w:rFonts w:cs="Arial"/>
          <w:b/>
          <w:w w:val="105"/>
          <w:szCs w:val="24"/>
        </w:rPr>
        <w:t xml:space="preserve"> </w:t>
      </w:r>
      <w:r w:rsidR="00EB22E6" w:rsidRPr="00DF5C1A">
        <w:rPr>
          <w:rFonts w:cs="Arial"/>
          <w:b/>
          <w:w w:val="105"/>
          <w:szCs w:val="24"/>
        </w:rPr>
        <w:t>counselling s</w:t>
      </w:r>
      <w:r w:rsidRPr="00DF5C1A">
        <w:rPr>
          <w:rFonts w:cs="Arial"/>
          <w:b/>
          <w:w w:val="105"/>
          <w:szCs w:val="24"/>
        </w:rPr>
        <w:t>essions to 190</w:t>
      </w:r>
      <w:r w:rsidR="00232C04" w:rsidRPr="00DF5C1A">
        <w:rPr>
          <w:rFonts w:cs="Arial"/>
          <w:b/>
          <w:w w:val="105"/>
          <w:szCs w:val="24"/>
        </w:rPr>
        <w:t xml:space="preserve"> women in Sefton.</w:t>
      </w:r>
    </w:p>
    <w:p w:rsidR="00232C04" w:rsidRPr="00DF5C1A" w:rsidRDefault="00232C04" w:rsidP="00232C04">
      <w:pPr>
        <w:rPr>
          <w:rFonts w:cs="Arial"/>
          <w:b/>
          <w:w w:val="105"/>
          <w:szCs w:val="24"/>
          <w:u w:val="single"/>
        </w:rPr>
      </w:pPr>
      <w:r w:rsidRPr="00DF5C1A">
        <w:rPr>
          <w:rFonts w:cs="Arial"/>
          <w:b/>
          <w:w w:val="105"/>
          <w:szCs w:val="24"/>
          <w:u w:val="single"/>
        </w:rPr>
        <w:t>Out Reach Services</w:t>
      </w:r>
    </w:p>
    <w:p w:rsidR="00232C04" w:rsidRPr="00DF5C1A" w:rsidRDefault="00232C04" w:rsidP="00232C04">
      <w:pPr>
        <w:rPr>
          <w:rFonts w:cs="Arial"/>
          <w:w w:val="105"/>
          <w:szCs w:val="24"/>
        </w:rPr>
      </w:pPr>
      <w:r w:rsidRPr="00DF5C1A">
        <w:rPr>
          <w:rFonts w:cs="Arial"/>
          <w:w w:val="105"/>
          <w:szCs w:val="24"/>
        </w:rPr>
        <w:t>The outreach service works with women who cannot access community based services due to severe anxiety, agoraphobia or emotional problems and who often do not get any support from statutory services because they</w:t>
      </w:r>
      <w:r w:rsidRPr="00DF5C1A">
        <w:rPr>
          <w:rFonts w:cs="Arial"/>
          <w:spacing w:val="-17"/>
          <w:w w:val="105"/>
          <w:szCs w:val="24"/>
        </w:rPr>
        <w:t xml:space="preserve"> </w:t>
      </w:r>
      <w:r w:rsidRPr="00DF5C1A">
        <w:rPr>
          <w:rFonts w:cs="Arial"/>
          <w:w w:val="105"/>
          <w:szCs w:val="24"/>
        </w:rPr>
        <w:t>do</w:t>
      </w:r>
      <w:r w:rsidRPr="00DF5C1A">
        <w:rPr>
          <w:rFonts w:cs="Arial"/>
          <w:spacing w:val="-6"/>
          <w:w w:val="105"/>
          <w:szCs w:val="24"/>
        </w:rPr>
        <w:t xml:space="preserve"> </w:t>
      </w:r>
      <w:r w:rsidRPr="00DF5C1A">
        <w:rPr>
          <w:rFonts w:cs="Arial"/>
          <w:w w:val="105"/>
          <w:szCs w:val="24"/>
        </w:rPr>
        <w:t>not</w:t>
      </w:r>
      <w:r w:rsidRPr="00DF5C1A">
        <w:rPr>
          <w:rFonts w:cs="Arial"/>
          <w:spacing w:val="2"/>
          <w:w w:val="105"/>
          <w:szCs w:val="24"/>
        </w:rPr>
        <w:t xml:space="preserve"> </w:t>
      </w:r>
      <w:r w:rsidRPr="00DF5C1A">
        <w:rPr>
          <w:rFonts w:cs="Arial"/>
          <w:w w:val="105"/>
          <w:szCs w:val="24"/>
        </w:rPr>
        <w:t>fit</w:t>
      </w:r>
      <w:r w:rsidRPr="00DF5C1A">
        <w:rPr>
          <w:rFonts w:cs="Arial"/>
          <w:spacing w:val="-14"/>
          <w:w w:val="105"/>
          <w:szCs w:val="24"/>
        </w:rPr>
        <w:t xml:space="preserve"> </w:t>
      </w:r>
      <w:r w:rsidRPr="00DF5C1A">
        <w:rPr>
          <w:rFonts w:cs="Arial"/>
          <w:w w:val="105"/>
          <w:szCs w:val="24"/>
        </w:rPr>
        <w:t>the</w:t>
      </w:r>
      <w:r w:rsidRPr="00DF5C1A">
        <w:rPr>
          <w:rFonts w:cs="Arial"/>
          <w:spacing w:val="-14"/>
          <w:w w:val="105"/>
          <w:szCs w:val="24"/>
        </w:rPr>
        <w:t xml:space="preserve"> </w:t>
      </w:r>
      <w:r w:rsidRPr="00DF5C1A">
        <w:rPr>
          <w:rFonts w:cs="Arial"/>
          <w:w w:val="105"/>
          <w:szCs w:val="24"/>
        </w:rPr>
        <w:t>criteria</w:t>
      </w:r>
      <w:r w:rsidRPr="00DF5C1A">
        <w:rPr>
          <w:rFonts w:cs="Arial"/>
          <w:spacing w:val="-1"/>
          <w:w w:val="105"/>
          <w:szCs w:val="24"/>
        </w:rPr>
        <w:t xml:space="preserve"> </w:t>
      </w:r>
      <w:r w:rsidRPr="00DF5C1A">
        <w:rPr>
          <w:rFonts w:cs="Arial"/>
          <w:w w:val="105"/>
          <w:szCs w:val="24"/>
        </w:rPr>
        <w:t>of</w:t>
      </w:r>
      <w:r w:rsidRPr="00DF5C1A">
        <w:rPr>
          <w:rFonts w:cs="Arial"/>
          <w:spacing w:val="-9"/>
          <w:w w:val="105"/>
          <w:szCs w:val="24"/>
        </w:rPr>
        <w:t xml:space="preserve"> </w:t>
      </w:r>
      <w:r w:rsidRPr="00DF5C1A">
        <w:rPr>
          <w:rFonts w:cs="Arial"/>
          <w:w w:val="105"/>
          <w:szCs w:val="24"/>
        </w:rPr>
        <w:t>severe</w:t>
      </w:r>
      <w:r w:rsidRPr="00DF5C1A">
        <w:rPr>
          <w:rFonts w:cs="Arial"/>
          <w:spacing w:val="-16"/>
          <w:w w:val="105"/>
          <w:szCs w:val="24"/>
        </w:rPr>
        <w:t xml:space="preserve"> </w:t>
      </w:r>
      <w:r w:rsidRPr="00DF5C1A">
        <w:rPr>
          <w:rFonts w:cs="Arial"/>
          <w:w w:val="105"/>
          <w:szCs w:val="24"/>
        </w:rPr>
        <w:t>mental</w:t>
      </w:r>
      <w:r w:rsidRPr="00DF5C1A">
        <w:rPr>
          <w:rFonts w:cs="Arial"/>
          <w:spacing w:val="-15"/>
          <w:w w:val="105"/>
          <w:szCs w:val="24"/>
        </w:rPr>
        <w:t xml:space="preserve"> </w:t>
      </w:r>
      <w:r w:rsidRPr="00DF5C1A">
        <w:rPr>
          <w:rFonts w:cs="Arial"/>
          <w:w w:val="105"/>
          <w:szCs w:val="24"/>
        </w:rPr>
        <w:t>illness.</w:t>
      </w:r>
      <w:r w:rsidRPr="00DF5C1A">
        <w:rPr>
          <w:rFonts w:cs="Arial"/>
          <w:spacing w:val="-15"/>
          <w:w w:val="105"/>
          <w:szCs w:val="24"/>
        </w:rPr>
        <w:t xml:space="preserve"> </w:t>
      </w:r>
      <w:r w:rsidRPr="00DF5C1A">
        <w:rPr>
          <w:rFonts w:cs="Arial"/>
          <w:w w:val="105"/>
          <w:szCs w:val="24"/>
        </w:rPr>
        <w:t>It</w:t>
      </w:r>
      <w:r w:rsidRPr="00DF5C1A">
        <w:rPr>
          <w:rFonts w:cs="Arial"/>
          <w:spacing w:val="-5"/>
          <w:w w:val="105"/>
          <w:szCs w:val="24"/>
        </w:rPr>
        <w:t xml:space="preserve"> </w:t>
      </w:r>
      <w:r w:rsidRPr="00DF5C1A">
        <w:rPr>
          <w:rFonts w:cs="Arial"/>
          <w:w w:val="105"/>
          <w:szCs w:val="24"/>
        </w:rPr>
        <w:t>aims</w:t>
      </w:r>
      <w:r w:rsidRPr="00DF5C1A">
        <w:rPr>
          <w:rFonts w:cs="Arial"/>
          <w:spacing w:val="-20"/>
          <w:w w:val="105"/>
          <w:szCs w:val="24"/>
        </w:rPr>
        <w:t xml:space="preserve"> </w:t>
      </w:r>
      <w:r w:rsidRPr="00DF5C1A">
        <w:rPr>
          <w:rFonts w:cs="Arial"/>
          <w:w w:val="105"/>
          <w:szCs w:val="24"/>
        </w:rPr>
        <w:t>to</w:t>
      </w:r>
      <w:r w:rsidRPr="00DF5C1A">
        <w:rPr>
          <w:rFonts w:cs="Arial"/>
          <w:spacing w:val="-5"/>
          <w:w w:val="105"/>
          <w:szCs w:val="24"/>
        </w:rPr>
        <w:t xml:space="preserve"> </w:t>
      </w:r>
      <w:r w:rsidRPr="00DF5C1A">
        <w:rPr>
          <w:rFonts w:cs="Arial"/>
          <w:w w:val="105"/>
          <w:szCs w:val="24"/>
        </w:rPr>
        <w:t>help</w:t>
      </w:r>
      <w:r w:rsidRPr="00DF5C1A">
        <w:rPr>
          <w:rFonts w:cs="Arial"/>
          <w:spacing w:val="-15"/>
          <w:w w:val="105"/>
          <w:szCs w:val="24"/>
        </w:rPr>
        <w:t xml:space="preserve"> </w:t>
      </w:r>
      <w:r w:rsidRPr="00DF5C1A">
        <w:rPr>
          <w:rFonts w:cs="Arial"/>
          <w:w w:val="105"/>
          <w:szCs w:val="24"/>
        </w:rPr>
        <w:t>them</w:t>
      </w:r>
      <w:r w:rsidRPr="00DF5C1A">
        <w:rPr>
          <w:rFonts w:cs="Arial"/>
          <w:spacing w:val="-22"/>
          <w:w w:val="105"/>
          <w:szCs w:val="24"/>
        </w:rPr>
        <w:t xml:space="preserve"> </w:t>
      </w:r>
      <w:r w:rsidRPr="00DF5C1A">
        <w:rPr>
          <w:rFonts w:cs="Arial"/>
          <w:w w:val="105"/>
          <w:szCs w:val="24"/>
        </w:rPr>
        <w:t>gain</w:t>
      </w:r>
      <w:r w:rsidRPr="00DF5C1A">
        <w:rPr>
          <w:rFonts w:cs="Arial"/>
          <w:spacing w:val="-17"/>
          <w:w w:val="105"/>
          <w:szCs w:val="24"/>
        </w:rPr>
        <w:t xml:space="preserve"> </w:t>
      </w:r>
      <w:r w:rsidRPr="00DF5C1A">
        <w:rPr>
          <w:rFonts w:cs="Arial"/>
          <w:w w:val="105"/>
          <w:szCs w:val="24"/>
        </w:rPr>
        <w:t>confidence</w:t>
      </w:r>
      <w:r w:rsidRPr="00DF5C1A">
        <w:rPr>
          <w:rFonts w:cs="Arial"/>
          <w:spacing w:val="-9"/>
          <w:w w:val="105"/>
          <w:szCs w:val="24"/>
        </w:rPr>
        <w:t xml:space="preserve"> </w:t>
      </w:r>
      <w:r w:rsidRPr="00DF5C1A">
        <w:rPr>
          <w:rFonts w:cs="Arial"/>
          <w:w w:val="105"/>
          <w:szCs w:val="24"/>
        </w:rPr>
        <w:t>and</w:t>
      </w:r>
      <w:r w:rsidRPr="00DF5C1A">
        <w:rPr>
          <w:rFonts w:cs="Arial"/>
          <w:spacing w:val="-23"/>
          <w:w w:val="105"/>
          <w:szCs w:val="24"/>
        </w:rPr>
        <w:t xml:space="preserve"> </w:t>
      </w:r>
      <w:r w:rsidRPr="00DF5C1A">
        <w:rPr>
          <w:rFonts w:cs="Arial"/>
          <w:w w:val="105"/>
          <w:szCs w:val="24"/>
        </w:rPr>
        <w:t>develop</w:t>
      </w:r>
      <w:r w:rsidRPr="00DF5C1A">
        <w:rPr>
          <w:rFonts w:cs="Arial"/>
          <w:spacing w:val="-18"/>
          <w:w w:val="105"/>
          <w:szCs w:val="24"/>
        </w:rPr>
        <w:t xml:space="preserve"> </w:t>
      </w:r>
      <w:r w:rsidRPr="00DF5C1A">
        <w:rPr>
          <w:rFonts w:cs="Arial"/>
          <w:w w:val="105"/>
          <w:szCs w:val="24"/>
        </w:rPr>
        <w:t>their</w:t>
      </w:r>
      <w:r w:rsidRPr="00DF5C1A">
        <w:rPr>
          <w:rFonts w:cs="Arial"/>
          <w:spacing w:val="-17"/>
          <w:w w:val="105"/>
          <w:szCs w:val="24"/>
        </w:rPr>
        <w:t xml:space="preserve"> </w:t>
      </w:r>
      <w:r w:rsidRPr="00DF5C1A">
        <w:rPr>
          <w:rFonts w:cs="Arial"/>
          <w:w w:val="105"/>
          <w:szCs w:val="24"/>
        </w:rPr>
        <w:t>individual</w:t>
      </w:r>
      <w:r w:rsidRPr="00DF5C1A">
        <w:rPr>
          <w:rFonts w:cs="Arial"/>
          <w:spacing w:val="-1"/>
          <w:w w:val="105"/>
          <w:szCs w:val="24"/>
        </w:rPr>
        <w:t xml:space="preserve"> </w:t>
      </w:r>
      <w:r w:rsidRPr="00DF5C1A">
        <w:rPr>
          <w:rFonts w:cs="Arial"/>
          <w:w w:val="105"/>
          <w:szCs w:val="24"/>
        </w:rPr>
        <w:t>potential to integrate into their local</w:t>
      </w:r>
      <w:r w:rsidRPr="00DF5C1A">
        <w:rPr>
          <w:rFonts w:cs="Arial"/>
          <w:spacing w:val="-5"/>
          <w:w w:val="105"/>
          <w:szCs w:val="24"/>
        </w:rPr>
        <w:t xml:space="preserve"> </w:t>
      </w:r>
      <w:r w:rsidRPr="00DF5C1A">
        <w:rPr>
          <w:rFonts w:cs="Arial"/>
          <w:w w:val="105"/>
          <w:szCs w:val="24"/>
        </w:rPr>
        <w:t>communities.</w:t>
      </w:r>
    </w:p>
    <w:p w:rsidR="00232C04" w:rsidRPr="00DF5C1A" w:rsidRDefault="00232C04" w:rsidP="00232C04">
      <w:pPr>
        <w:rPr>
          <w:rFonts w:cs="Arial"/>
          <w:b/>
          <w:w w:val="110"/>
          <w:szCs w:val="24"/>
        </w:rPr>
      </w:pPr>
      <w:r w:rsidRPr="00DF5C1A">
        <w:rPr>
          <w:rFonts w:cs="Arial"/>
          <w:b/>
          <w:w w:val="110"/>
          <w:szCs w:val="24"/>
        </w:rPr>
        <w:t>The O</w:t>
      </w:r>
      <w:r w:rsidR="00DF5C1A">
        <w:rPr>
          <w:rFonts w:cs="Arial"/>
          <w:b/>
          <w:w w:val="110"/>
          <w:szCs w:val="24"/>
        </w:rPr>
        <w:t>utreach Service has supported 12</w:t>
      </w:r>
      <w:r w:rsidRPr="00DF5C1A">
        <w:rPr>
          <w:rFonts w:cs="Arial"/>
          <w:b/>
          <w:w w:val="110"/>
          <w:szCs w:val="24"/>
        </w:rPr>
        <w:t xml:space="preserve"> women this year and carried</w:t>
      </w:r>
      <w:r w:rsidR="00DF5C1A">
        <w:rPr>
          <w:rFonts w:cs="Arial"/>
          <w:b/>
          <w:w w:val="110"/>
          <w:szCs w:val="24"/>
        </w:rPr>
        <w:t xml:space="preserve"> out 187</w:t>
      </w:r>
      <w:r w:rsidRPr="00DF5C1A">
        <w:rPr>
          <w:rFonts w:cs="Arial"/>
          <w:b/>
          <w:w w:val="110"/>
          <w:szCs w:val="24"/>
        </w:rPr>
        <w:t xml:space="preserve"> support sessions with women.</w:t>
      </w:r>
    </w:p>
    <w:p w:rsidR="00232C04" w:rsidRPr="00DF5C1A" w:rsidRDefault="00232C04" w:rsidP="00232C04">
      <w:pPr>
        <w:rPr>
          <w:rFonts w:cs="Arial"/>
          <w:b/>
          <w:szCs w:val="24"/>
          <w:u w:val="single"/>
        </w:rPr>
      </w:pPr>
      <w:r w:rsidRPr="00DF5C1A">
        <w:rPr>
          <w:rFonts w:cs="Arial"/>
          <w:b/>
          <w:w w:val="105"/>
          <w:szCs w:val="24"/>
          <w:u w:val="single"/>
        </w:rPr>
        <w:t>Therapeutic Allotment Project</w:t>
      </w:r>
    </w:p>
    <w:p w:rsidR="00232C04" w:rsidRPr="00DF5C1A" w:rsidRDefault="00232C04" w:rsidP="00232C04">
      <w:pPr>
        <w:rPr>
          <w:rFonts w:cs="Arial"/>
          <w:szCs w:val="24"/>
        </w:rPr>
      </w:pPr>
      <w:r w:rsidRPr="00DF5C1A">
        <w:rPr>
          <w:rFonts w:cs="Arial"/>
          <w:color w:val="0A0A0A"/>
          <w:w w:val="110"/>
          <w:szCs w:val="24"/>
        </w:rPr>
        <w:t>We</w:t>
      </w:r>
      <w:r w:rsidRPr="00DF5C1A">
        <w:rPr>
          <w:rFonts w:cs="Arial"/>
          <w:color w:val="0A0A0A"/>
          <w:spacing w:val="-8"/>
          <w:w w:val="110"/>
          <w:szCs w:val="24"/>
        </w:rPr>
        <w:t xml:space="preserve"> </w:t>
      </w:r>
      <w:r w:rsidRPr="00DF5C1A">
        <w:rPr>
          <w:rFonts w:cs="Arial"/>
          <w:color w:val="0A0A0A"/>
          <w:w w:val="110"/>
          <w:szCs w:val="24"/>
        </w:rPr>
        <w:t>have</w:t>
      </w:r>
      <w:r w:rsidRPr="00DF5C1A">
        <w:rPr>
          <w:rFonts w:cs="Arial"/>
          <w:color w:val="0A0A0A"/>
          <w:spacing w:val="-19"/>
          <w:w w:val="110"/>
          <w:szCs w:val="24"/>
        </w:rPr>
        <w:t xml:space="preserve"> </w:t>
      </w:r>
      <w:r w:rsidRPr="00DF5C1A">
        <w:rPr>
          <w:rFonts w:cs="Arial"/>
          <w:color w:val="0A0A0A"/>
          <w:w w:val="110"/>
          <w:szCs w:val="24"/>
        </w:rPr>
        <w:t>an</w:t>
      </w:r>
      <w:r w:rsidRPr="00DF5C1A">
        <w:rPr>
          <w:rFonts w:cs="Arial"/>
          <w:color w:val="0A0A0A"/>
          <w:spacing w:val="-17"/>
          <w:w w:val="110"/>
          <w:szCs w:val="24"/>
        </w:rPr>
        <w:t xml:space="preserve"> </w:t>
      </w:r>
      <w:r w:rsidRPr="00DF5C1A">
        <w:rPr>
          <w:rFonts w:cs="Arial"/>
          <w:color w:val="0A0A0A"/>
          <w:w w:val="110"/>
          <w:szCs w:val="24"/>
        </w:rPr>
        <w:t>allotment</w:t>
      </w:r>
      <w:r w:rsidRPr="00DF5C1A">
        <w:rPr>
          <w:rFonts w:cs="Arial"/>
          <w:color w:val="0A0A0A"/>
          <w:spacing w:val="-15"/>
          <w:w w:val="110"/>
          <w:szCs w:val="24"/>
        </w:rPr>
        <w:t xml:space="preserve"> </w:t>
      </w:r>
      <w:r w:rsidRPr="00DF5C1A">
        <w:rPr>
          <w:rFonts w:cs="Arial"/>
          <w:color w:val="0A0A0A"/>
          <w:w w:val="110"/>
          <w:szCs w:val="24"/>
        </w:rPr>
        <w:t>based</w:t>
      </w:r>
      <w:r w:rsidRPr="00DF5C1A">
        <w:rPr>
          <w:rFonts w:cs="Arial"/>
          <w:color w:val="0A0A0A"/>
          <w:spacing w:val="-21"/>
          <w:w w:val="110"/>
          <w:szCs w:val="24"/>
        </w:rPr>
        <w:t xml:space="preserve"> </w:t>
      </w:r>
      <w:r w:rsidRPr="00DF5C1A">
        <w:rPr>
          <w:rFonts w:cs="Arial"/>
          <w:color w:val="0A0A0A"/>
          <w:w w:val="110"/>
          <w:szCs w:val="24"/>
        </w:rPr>
        <w:t>in</w:t>
      </w:r>
      <w:r w:rsidRPr="00DF5C1A">
        <w:rPr>
          <w:rFonts w:cs="Arial"/>
          <w:color w:val="0A0A0A"/>
          <w:spacing w:val="-13"/>
          <w:w w:val="110"/>
          <w:szCs w:val="24"/>
        </w:rPr>
        <w:t xml:space="preserve"> </w:t>
      </w:r>
      <w:r w:rsidRPr="00DF5C1A">
        <w:rPr>
          <w:rFonts w:cs="Arial"/>
          <w:color w:val="0A0A0A"/>
          <w:w w:val="110"/>
          <w:szCs w:val="24"/>
        </w:rPr>
        <w:t>Litherland.</w:t>
      </w:r>
      <w:r w:rsidRPr="00DF5C1A">
        <w:rPr>
          <w:rFonts w:cs="Arial"/>
          <w:color w:val="0A0A0A"/>
          <w:spacing w:val="-12"/>
          <w:w w:val="110"/>
          <w:szCs w:val="24"/>
        </w:rPr>
        <w:t xml:space="preserve"> </w:t>
      </w:r>
      <w:r w:rsidR="00EB22E6" w:rsidRPr="00DF5C1A">
        <w:rPr>
          <w:rFonts w:cs="Arial"/>
          <w:color w:val="0A0A0A"/>
          <w:spacing w:val="-12"/>
          <w:w w:val="110"/>
          <w:szCs w:val="24"/>
        </w:rPr>
        <w:t>T</w:t>
      </w:r>
      <w:r w:rsidRPr="00DF5C1A">
        <w:rPr>
          <w:rFonts w:cs="Arial"/>
          <w:color w:val="0A0A0A"/>
          <w:w w:val="110"/>
          <w:szCs w:val="24"/>
        </w:rPr>
        <w:t>he</w:t>
      </w:r>
      <w:r w:rsidRPr="00DF5C1A">
        <w:rPr>
          <w:rFonts w:cs="Arial"/>
          <w:color w:val="0A0A0A"/>
          <w:spacing w:val="-20"/>
          <w:w w:val="110"/>
          <w:szCs w:val="24"/>
        </w:rPr>
        <w:t xml:space="preserve"> allotment project is aimed at </w:t>
      </w:r>
      <w:r w:rsidR="00D35120" w:rsidRPr="00DF5C1A">
        <w:rPr>
          <w:rFonts w:cs="Arial"/>
          <w:color w:val="0A0A0A"/>
          <w:spacing w:val="-20"/>
          <w:w w:val="110"/>
          <w:szCs w:val="24"/>
        </w:rPr>
        <w:t xml:space="preserve">women </w:t>
      </w:r>
      <w:r w:rsidR="00D35120" w:rsidRPr="00DF5C1A">
        <w:rPr>
          <w:rFonts w:cs="Arial"/>
          <w:color w:val="0A0A0A"/>
          <w:spacing w:val="-10"/>
          <w:w w:val="110"/>
          <w:szCs w:val="24"/>
        </w:rPr>
        <w:t>who</w:t>
      </w:r>
      <w:r w:rsidRPr="00DF5C1A">
        <w:rPr>
          <w:rFonts w:cs="Arial"/>
          <w:color w:val="0A0A0A"/>
          <w:w w:val="110"/>
          <w:szCs w:val="24"/>
        </w:rPr>
        <w:t xml:space="preserve"> are isolated, may be</w:t>
      </w:r>
      <w:r w:rsidRPr="00DF5C1A">
        <w:rPr>
          <w:rFonts w:cs="Arial"/>
          <w:color w:val="0A0A0A"/>
          <w:spacing w:val="-21"/>
          <w:w w:val="110"/>
          <w:szCs w:val="24"/>
        </w:rPr>
        <w:t xml:space="preserve"> </w:t>
      </w:r>
      <w:r w:rsidRPr="00DF5C1A">
        <w:rPr>
          <w:rFonts w:cs="Arial"/>
          <w:color w:val="0A0A0A"/>
          <w:w w:val="110"/>
          <w:szCs w:val="24"/>
        </w:rPr>
        <w:t>experiencing</w:t>
      </w:r>
      <w:r w:rsidRPr="00DF5C1A">
        <w:rPr>
          <w:rFonts w:cs="Arial"/>
          <w:color w:val="0A0A0A"/>
          <w:spacing w:val="-16"/>
          <w:w w:val="110"/>
          <w:szCs w:val="24"/>
        </w:rPr>
        <w:t xml:space="preserve"> </w:t>
      </w:r>
      <w:r w:rsidRPr="00DF5C1A">
        <w:rPr>
          <w:rFonts w:cs="Arial"/>
          <w:color w:val="0A0A0A"/>
          <w:w w:val="110"/>
          <w:szCs w:val="24"/>
        </w:rPr>
        <w:t>anxiety and/or</w:t>
      </w:r>
      <w:r w:rsidRPr="00DF5C1A">
        <w:rPr>
          <w:rFonts w:cs="Arial"/>
          <w:color w:val="0A0A0A"/>
          <w:spacing w:val="-11"/>
          <w:w w:val="110"/>
          <w:szCs w:val="24"/>
        </w:rPr>
        <w:t xml:space="preserve"> </w:t>
      </w:r>
      <w:r w:rsidRPr="00DF5C1A">
        <w:rPr>
          <w:rFonts w:cs="Arial"/>
          <w:color w:val="0A0A0A"/>
          <w:spacing w:val="-5"/>
          <w:w w:val="110"/>
          <w:szCs w:val="24"/>
        </w:rPr>
        <w:t>depression</w:t>
      </w:r>
      <w:r w:rsidRPr="00DF5C1A">
        <w:rPr>
          <w:rFonts w:cs="Arial"/>
          <w:spacing w:val="-5"/>
          <w:w w:val="110"/>
          <w:szCs w:val="24"/>
        </w:rPr>
        <w:t xml:space="preserve"> or have a history of mental health conditions. </w:t>
      </w:r>
      <w:r w:rsidRPr="00DF5C1A">
        <w:rPr>
          <w:rFonts w:cs="Arial"/>
          <w:spacing w:val="-4"/>
          <w:w w:val="110"/>
          <w:szCs w:val="24"/>
        </w:rPr>
        <w:t xml:space="preserve"> </w:t>
      </w:r>
    </w:p>
    <w:p w:rsidR="00232C04" w:rsidRPr="00DF5C1A" w:rsidRDefault="00232C04" w:rsidP="00232C04">
      <w:pPr>
        <w:rPr>
          <w:rFonts w:cs="Arial"/>
          <w:szCs w:val="24"/>
        </w:rPr>
      </w:pPr>
      <w:r w:rsidRPr="00DF5C1A">
        <w:rPr>
          <w:rFonts w:cs="Arial"/>
          <w:color w:val="0A0A0A"/>
          <w:w w:val="110"/>
          <w:szCs w:val="24"/>
        </w:rPr>
        <w:t xml:space="preserve">The allotment </w:t>
      </w:r>
      <w:r w:rsidRPr="00DF5C1A">
        <w:rPr>
          <w:rFonts w:cs="Arial"/>
          <w:spacing w:val="-3"/>
          <w:w w:val="110"/>
          <w:szCs w:val="24"/>
        </w:rPr>
        <w:t>i</w:t>
      </w:r>
      <w:r w:rsidRPr="00DF5C1A">
        <w:rPr>
          <w:rFonts w:cs="Arial"/>
          <w:color w:val="0A0A0A"/>
          <w:spacing w:val="-3"/>
          <w:w w:val="110"/>
          <w:szCs w:val="24"/>
        </w:rPr>
        <w:t xml:space="preserve">s </w:t>
      </w:r>
      <w:r w:rsidRPr="00DF5C1A">
        <w:rPr>
          <w:rFonts w:cs="Arial"/>
          <w:color w:val="0A0A0A"/>
          <w:w w:val="110"/>
          <w:szCs w:val="24"/>
        </w:rPr>
        <w:t xml:space="preserve">in a quiet and peaceful environment where women can learn how to grow food </w:t>
      </w:r>
      <w:r w:rsidRPr="00DF5C1A">
        <w:rPr>
          <w:rFonts w:cs="Arial"/>
          <w:color w:val="0A0A0A"/>
          <w:spacing w:val="-5"/>
          <w:w w:val="110"/>
          <w:szCs w:val="24"/>
        </w:rPr>
        <w:t>organically</w:t>
      </w:r>
      <w:r w:rsidRPr="00DF5C1A">
        <w:rPr>
          <w:rFonts w:cs="Arial"/>
          <w:color w:val="363636"/>
          <w:spacing w:val="-5"/>
          <w:w w:val="110"/>
          <w:szCs w:val="24"/>
        </w:rPr>
        <w:t xml:space="preserve">, </w:t>
      </w:r>
      <w:r w:rsidRPr="00DF5C1A">
        <w:rPr>
          <w:rFonts w:cs="Arial"/>
          <w:color w:val="0A0A0A"/>
          <w:w w:val="110"/>
          <w:szCs w:val="24"/>
        </w:rPr>
        <w:t>become physically</w:t>
      </w:r>
      <w:r w:rsidRPr="00DF5C1A">
        <w:rPr>
          <w:rFonts w:cs="Arial"/>
          <w:color w:val="0A0A0A"/>
          <w:spacing w:val="-10"/>
          <w:w w:val="110"/>
          <w:szCs w:val="24"/>
        </w:rPr>
        <w:t xml:space="preserve"> </w:t>
      </w:r>
      <w:r w:rsidRPr="00DF5C1A">
        <w:rPr>
          <w:rFonts w:cs="Arial"/>
          <w:color w:val="0A0A0A"/>
          <w:w w:val="110"/>
          <w:szCs w:val="24"/>
        </w:rPr>
        <w:t>active,</w:t>
      </w:r>
      <w:r w:rsidRPr="00DF5C1A">
        <w:rPr>
          <w:rFonts w:cs="Arial"/>
          <w:color w:val="0A0A0A"/>
          <w:spacing w:val="-19"/>
          <w:w w:val="110"/>
          <w:szCs w:val="24"/>
        </w:rPr>
        <w:t xml:space="preserve"> </w:t>
      </w:r>
      <w:r w:rsidRPr="00DF5C1A">
        <w:rPr>
          <w:rFonts w:cs="Arial"/>
          <w:color w:val="0A0A0A"/>
          <w:w w:val="110"/>
          <w:szCs w:val="24"/>
        </w:rPr>
        <w:t>build</w:t>
      </w:r>
      <w:r w:rsidRPr="00DF5C1A">
        <w:rPr>
          <w:rFonts w:cs="Arial"/>
          <w:color w:val="0A0A0A"/>
          <w:spacing w:val="-18"/>
          <w:w w:val="110"/>
          <w:szCs w:val="24"/>
        </w:rPr>
        <w:t xml:space="preserve"> </w:t>
      </w:r>
      <w:r w:rsidRPr="00DF5C1A">
        <w:rPr>
          <w:rFonts w:cs="Arial"/>
          <w:color w:val="0A0A0A"/>
          <w:w w:val="110"/>
          <w:szCs w:val="24"/>
        </w:rPr>
        <w:t>networks</w:t>
      </w:r>
      <w:r w:rsidRPr="00DF5C1A">
        <w:rPr>
          <w:rFonts w:cs="Arial"/>
          <w:color w:val="0A0A0A"/>
          <w:spacing w:val="-18"/>
          <w:w w:val="110"/>
          <w:szCs w:val="24"/>
        </w:rPr>
        <w:t xml:space="preserve"> </w:t>
      </w:r>
      <w:r w:rsidRPr="00DF5C1A">
        <w:rPr>
          <w:rFonts w:cs="Arial"/>
          <w:color w:val="0A0A0A"/>
          <w:w w:val="110"/>
          <w:szCs w:val="24"/>
        </w:rPr>
        <w:t>of</w:t>
      </w:r>
      <w:r w:rsidRPr="00DF5C1A">
        <w:rPr>
          <w:rFonts w:cs="Arial"/>
          <w:color w:val="0A0A0A"/>
          <w:spacing w:val="-15"/>
          <w:w w:val="110"/>
          <w:szCs w:val="24"/>
        </w:rPr>
        <w:t xml:space="preserve"> </w:t>
      </w:r>
      <w:r w:rsidRPr="00DF5C1A">
        <w:rPr>
          <w:rFonts w:cs="Arial"/>
          <w:color w:val="0A0A0A"/>
          <w:w w:val="110"/>
          <w:szCs w:val="24"/>
        </w:rPr>
        <w:t>support</w:t>
      </w:r>
      <w:r w:rsidRPr="00DF5C1A">
        <w:rPr>
          <w:rFonts w:cs="Arial"/>
          <w:color w:val="0A0A0A"/>
          <w:spacing w:val="-23"/>
          <w:w w:val="110"/>
          <w:szCs w:val="24"/>
        </w:rPr>
        <w:t xml:space="preserve"> </w:t>
      </w:r>
      <w:r w:rsidRPr="00DF5C1A">
        <w:rPr>
          <w:rFonts w:cs="Arial"/>
          <w:color w:val="0A0A0A"/>
          <w:w w:val="110"/>
          <w:szCs w:val="24"/>
        </w:rPr>
        <w:t>and</w:t>
      </w:r>
      <w:r w:rsidRPr="00DF5C1A">
        <w:rPr>
          <w:rFonts w:cs="Arial"/>
          <w:color w:val="0A0A0A"/>
          <w:spacing w:val="-21"/>
          <w:w w:val="110"/>
          <w:szCs w:val="24"/>
        </w:rPr>
        <w:t xml:space="preserve"> </w:t>
      </w:r>
      <w:r w:rsidRPr="00DF5C1A">
        <w:rPr>
          <w:rFonts w:cs="Arial"/>
          <w:color w:val="0A0A0A"/>
          <w:w w:val="110"/>
          <w:szCs w:val="24"/>
        </w:rPr>
        <w:t>talk</w:t>
      </w:r>
      <w:r w:rsidRPr="00DF5C1A">
        <w:rPr>
          <w:rFonts w:cs="Arial"/>
          <w:color w:val="0A0A0A"/>
          <w:spacing w:val="-14"/>
          <w:w w:val="110"/>
          <w:szCs w:val="24"/>
        </w:rPr>
        <w:t xml:space="preserve"> </w:t>
      </w:r>
      <w:r w:rsidRPr="00DF5C1A">
        <w:rPr>
          <w:rFonts w:cs="Arial"/>
          <w:color w:val="0A0A0A"/>
          <w:w w:val="110"/>
          <w:szCs w:val="24"/>
        </w:rPr>
        <w:t>to</w:t>
      </w:r>
      <w:r w:rsidRPr="00DF5C1A">
        <w:rPr>
          <w:rFonts w:cs="Arial"/>
          <w:color w:val="0A0A0A"/>
          <w:spacing w:val="-22"/>
          <w:w w:val="110"/>
          <w:szCs w:val="24"/>
        </w:rPr>
        <w:t xml:space="preserve"> </w:t>
      </w:r>
      <w:r w:rsidRPr="00DF5C1A">
        <w:rPr>
          <w:rFonts w:cs="Arial"/>
          <w:color w:val="0A0A0A"/>
          <w:w w:val="110"/>
          <w:szCs w:val="24"/>
        </w:rPr>
        <w:t>other</w:t>
      </w:r>
      <w:r w:rsidRPr="00DF5C1A">
        <w:rPr>
          <w:rFonts w:cs="Arial"/>
          <w:color w:val="0A0A0A"/>
          <w:spacing w:val="-21"/>
          <w:w w:val="110"/>
          <w:szCs w:val="24"/>
        </w:rPr>
        <w:t xml:space="preserve"> </w:t>
      </w:r>
      <w:r w:rsidRPr="00DF5C1A">
        <w:rPr>
          <w:rFonts w:cs="Arial"/>
          <w:color w:val="0A0A0A"/>
          <w:w w:val="110"/>
          <w:szCs w:val="24"/>
        </w:rPr>
        <w:t>women</w:t>
      </w:r>
      <w:r w:rsidRPr="00DF5C1A">
        <w:rPr>
          <w:rFonts w:cs="Arial"/>
          <w:color w:val="0A0A0A"/>
          <w:spacing w:val="-11"/>
          <w:w w:val="110"/>
          <w:szCs w:val="24"/>
        </w:rPr>
        <w:t xml:space="preserve"> </w:t>
      </w:r>
      <w:r w:rsidRPr="00DF5C1A">
        <w:rPr>
          <w:rFonts w:cs="Arial"/>
          <w:color w:val="0A0A0A"/>
          <w:w w:val="110"/>
          <w:szCs w:val="24"/>
        </w:rPr>
        <w:t>who</w:t>
      </w:r>
      <w:r w:rsidRPr="00DF5C1A">
        <w:rPr>
          <w:rFonts w:cs="Arial"/>
          <w:color w:val="0A0A0A"/>
          <w:spacing w:val="-21"/>
          <w:w w:val="110"/>
          <w:szCs w:val="24"/>
        </w:rPr>
        <w:t xml:space="preserve"> </w:t>
      </w:r>
      <w:r w:rsidRPr="00DF5C1A">
        <w:rPr>
          <w:rFonts w:cs="Arial"/>
          <w:color w:val="0A0A0A"/>
          <w:w w:val="110"/>
          <w:szCs w:val="24"/>
        </w:rPr>
        <w:t>may</w:t>
      </w:r>
      <w:r w:rsidRPr="00DF5C1A">
        <w:rPr>
          <w:rFonts w:cs="Arial"/>
          <w:color w:val="0A0A0A"/>
          <w:spacing w:val="-26"/>
          <w:w w:val="110"/>
          <w:szCs w:val="24"/>
        </w:rPr>
        <w:t xml:space="preserve"> </w:t>
      </w:r>
      <w:r w:rsidRPr="00DF5C1A">
        <w:rPr>
          <w:rFonts w:cs="Arial"/>
          <w:color w:val="0A0A0A"/>
          <w:w w:val="110"/>
          <w:szCs w:val="24"/>
        </w:rPr>
        <w:t>be</w:t>
      </w:r>
      <w:r w:rsidRPr="00DF5C1A">
        <w:rPr>
          <w:rFonts w:cs="Arial"/>
          <w:color w:val="0A0A0A"/>
          <w:spacing w:val="-12"/>
          <w:w w:val="110"/>
          <w:szCs w:val="24"/>
        </w:rPr>
        <w:t xml:space="preserve"> </w:t>
      </w:r>
      <w:r w:rsidRPr="00DF5C1A">
        <w:rPr>
          <w:rFonts w:cs="Arial"/>
          <w:color w:val="0A0A0A"/>
          <w:spacing w:val="-3"/>
          <w:w w:val="110"/>
          <w:szCs w:val="24"/>
        </w:rPr>
        <w:t>exper</w:t>
      </w:r>
      <w:r w:rsidRPr="00DF5C1A">
        <w:rPr>
          <w:rFonts w:cs="Arial"/>
          <w:spacing w:val="-3"/>
          <w:w w:val="110"/>
          <w:szCs w:val="24"/>
        </w:rPr>
        <w:t>i</w:t>
      </w:r>
      <w:r w:rsidRPr="00DF5C1A">
        <w:rPr>
          <w:rFonts w:cs="Arial"/>
          <w:color w:val="0A0A0A"/>
          <w:spacing w:val="-3"/>
          <w:w w:val="110"/>
          <w:szCs w:val="24"/>
        </w:rPr>
        <w:t>encing</w:t>
      </w:r>
      <w:r w:rsidRPr="00DF5C1A">
        <w:rPr>
          <w:rFonts w:cs="Arial"/>
          <w:color w:val="0A0A0A"/>
          <w:spacing w:val="-34"/>
          <w:w w:val="110"/>
          <w:szCs w:val="24"/>
        </w:rPr>
        <w:t xml:space="preserve"> </w:t>
      </w:r>
      <w:r w:rsidRPr="00DF5C1A">
        <w:rPr>
          <w:rFonts w:cs="Arial"/>
          <w:color w:val="0A0A0A"/>
          <w:w w:val="110"/>
          <w:szCs w:val="24"/>
        </w:rPr>
        <w:t>some</w:t>
      </w:r>
      <w:r w:rsidRPr="00DF5C1A">
        <w:rPr>
          <w:rFonts w:cs="Arial"/>
          <w:color w:val="0A0A0A"/>
          <w:spacing w:val="-20"/>
          <w:w w:val="110"/>
          <w:szCs w:val="24"/>
        </w:rPr>
        <w:t xml:space="preserve"> </w:t>
      </w:r>
      <w:r w:rsidRPr="00DF5C1A">
        <w:rPr>
          <w:rFonts w:cs="Arial"/>
          <w:color w:val="0A0A0A"/>
          <w:w w:val="110"/>
          <w:szCs w:val="24"/>
        </w:rPr>
        <w:t>of</w:t>
      </w:r>
      <w:r w:rsidRPr="00DF5C1A">
        <w:rPr>
          <w:rFonts w:cs="Arial"/>
          <w:color w:val="0A0A0A"/>
          <w:spacing w:val="-4"/>
          <w:w w:val="110"/>
          <w:szCs w:val="24"/>
        </w:rPr>
        <w:t xml:space="preserve"> </w:t>
      </w:r>
      <w:r w:rsidRPr="00DF5C1A">
        <w:rPr>
          <w:rFonts w:cs="Arial"/>
          <w:color w:val="0A0A0A"/>
          <w:w w:val="110"/>
          <w:szCs w:val="24"/>
        </w:rPr>
        <w:t>the</w:t>
      </w:r>
      <w:r w:rsidRPr="00DF5C1A">
        <w:rPr>
          <w:rFonts w:cs="Arial"/>
          <w:color w:val="0A0A0A"/>
          <w:spacing w:val="-7"/>
          <w:w w:val="110"/>
          <w:szCs w:val="24"/>
        </w:rPr>
        <w:t xml:space="preserve"> </w:t>
      </w:r>
      <w:r w:rsidRPr="00DF5C1A">
        <w:rPr>
          <w:rFonts w:cs="Arial"/>
          <w:color w:val="0A0A0A"/>
          <w:w w:val="110"/>
          <w:szCs w:val="24"/>
        </w:rPr>
        <w:t>same</w:t>
      </w:r>
      <w:r w:rsidRPr="00DF5C1A">
        <w:rPr>
          <w:rFonts w:cs="Arial"/>
          <w:color w:val="0A0A0A"/>
          <w:spacing w:val="-19"/>
          <w:w w:val="110"/>
          <w:szCs w:val="24"/>
        </w:rPr>
        <w:t xml:space="preserve"> </w:t>
      </w:r>
      <w:r w:rsidRPr="00DF5C1A">
        <w:rPr>
          <w:rFonts w:cs="Arial"/>
          <w:color w:val="0A0A0A"/>
          <w:w w:val="110"/>
          <w:szCs w:val="24"/>
        </w:rPr>
        <w:t>issues. The</w:t>
      </w:r>
      <w:r w:rsidRPr="00DF5C1A">
        <w:rPr>
          <w:rFonts w:cs="Arial"/>
          <w:color w:val="0A0A0A"/>
          <w:spacing w:val="-17"/>
          <w:w w:val="110"/>
          <w:szCs w:val="24"/>
        </w:rPr>
        <w:t xml:space="preserve"> </w:t>
      </w:r>
      <w:r w:rsidRPr="00DF5C1A">
        <w:rPr>
          <w:rFonts w:cs="Arial"/>
          <w:color w:val="0A0A0A"/>
          <w:w w:val="110"/>
          <w:szCs w:val="24"/>
        </w:rPr>
        <w:t>women</w:t>
      </w:r>
      <w:r w:rsidRPr="00DF5C1A">
        <w:rPr>
          <w:rFonts w:cs="Arial"/>
          <w:color w:val="0A0A0A"/>
          <w:spacing w:val="-15"/>
          <w:w w:val="110"/>
          <w:szCs w:val="24"/>
        </w:rPr>
        <w:t xml:space="preserve"> </w:t>
      </w:r>
      <w:r w:rsidRPr="00DF5C1A">
        <w:rPr>
          <w:rFonts w:cs="Arial"/>
          <w:color w:val="0A0A0A"/>
          <w:w w:val="110"/>
          <w:szCs w:val="24"/>
        </w:rPr>
        <w:t>plant</w:t>
      </w:r>
      <w:r w:rsidRPr="00DF5C1A">
        <w:rPr>
          <w:rFonts w:cs="Arial"/>
          <w:color w:val="0A0A0A"/>
          <w:spacing w:val="-21"/>
          <w:w w:val="110"/>
          <w:szCs w:val="24"/>
        </w:rPr>
        <w:t xml:space="preserve"> </w:t>
      </w:r>
      <w:r w:rsidRPr="00DF5C1A">
        <w:rPr>
          <w:rFonts w:cs="Arial"/>
          <w:color w:val="0A0A0A"/>
          <w:w w:val="110"/>
          <w:szCs w:val="24"/>
        </w:rPr>
        <w:t>a</w:t>
      </w:r>
      <w:r w:rsidRPr="00DF5C1A">
        <w:rPr>
          <w:rFonts w:cs="Arial"/>
          <w:color w:val="0A0A0A"/>
          <w:spacing w:val="-18"/>
          <w:w w:val="110"/>
          <w:szCs w:val="24"/>
        </w:rPr>
        <w:t xml:space="preserve"> </w:t>
      </w:r>
      <w:r w:rsidRPr="00DF5C1A">
        <w:rPr>
          <w:rFonts w:cs="Arial"/>
          <w:color w:val="0A0A0A"/>
          <w:w w:val="110"/>
          <w:szCs w:val="24"/>
        </w:rPr>
        <w:t>wide</w:t>
      </w:r>
      <w:r w:rsidRPr="00DF5C1A">
        <w:rPr>
          <w:rFonts w:cs="Arial"/>
          <w:color w:val="0A0A0A"/>
          <w:spacing w:val="-15"/>
          <w:w w:val="110"/>
          <w:szCs w:val="24"/>
        </w:rPr>
        <w:t xml:space="preserve"> </w:t>
      </w:r>
      <w:r w:rsidRPr="00DF5C1A">
        <w:rPr>
          <w:rFonts w:cs="Arial"/>
          <w:color w:val="0A0A0A"/>
          <w:w w:val="110"/>
          <w:szCs w:val="24"/>
        </w:rPr>
        <w:t>range</w:t>
      </w:r>
      <w:r w:rsidRPr="00DF5C1A">
        <w:rPr>
          <w:rFonts w:cs="Arial"/>
          <w:color w:val="0A0A0A"/>
          <w:spacing w:val="-20"/>
          <w:w w:val="110"/>
          <w:szCs w:val="24"/>
        </w:rPr>
        <w:t xml:space="preserve"> </w:t>
      </w:r>
      <w:r w:rsidRPr="00DF5C1A">
        <w:rPr>
          <w:rFonts w:cs="Arial"/>
          <w:color w:val="0A0A0A"/>
          <w:w w:val="110"/>
          <w:szCs w:val="24"/>
        </w:rPr>
        <w:t>of</w:t>
      </w:r>
      <w:r w:rsidRPr="00DF5C1A">
        <w:rPr>
          <w:rFonts w:cs="Arial"/>
          <w:color w:val="0A0A0A"/>
          <w:spacing w:val="-12"/>
          <w:w w:val="110"/>
          <w:szCs w:val="24"/>
        </w:rPr>
        <w:t xml:space="preserve"> </w:t>
      </w:r>
      <w:r w:rsidRPr="00DF5C1A">
        <w:rPr>
          <w:rFonts w:cs="Arial"/>
          <w:color w:val="0A0A0A"/>
          <w:w w:val="110"/>
          <w:szCs w:val="24"/>
        </w:rPr>
        <w:t>vegetables</w:t>
      </w:r>
      <w:r w:rsidRPr="00DF5C1A">
        <w:rPr>
          <w:rFonts w:cs="Arial"/>
          <w:color w:val="0A0A0A"/>
          <w:spacing w:val="-14"/>
          <w:w w:val="110"/>
          <w:szCs w:val="24"/>
        </w:rPr>
        <w:t xml:space="preserve"> </w:t>
      </w:r>
      <w:r w:rsidRPr="00DF5C1A">
        <w:rPr>
          <w:rFonts w:cs="Arial"/>
          <w:color w:val="0A0A0A"/>
          <w:w w:val="110"/>
          <w:szCs w:val="24"/>
        </w:rPr>
        <w:t>and</w:t>
      </w:r>
      <w:r w:rsidRPr="00DF5C1A">
        <w:rPr>
          <w:rFonts w:cs="Arial"/>
          <w:color w:val="0A0A0A"/>
          <w:spacing w:val="-24"/>
          <w:w w:val="110"/>
          <w:szCs w:val="24"/>
        </w:rPr>
        <w:t xml:space="preserve"> </w:t>
      </w:r>
      <w:r w:rsidRPr="00DF5C1A">
        <w:rPr>
          <w:rFonts w:cs="Arial"/>
          <w:color w:val="0A0A0A"/>
          <w:w w:val="110"/>
          <w:szCs w:val="24"/>
        </w:rPr>
        <w:t>tend</w:t>
      </w:r>
      <w:r w:rsidRPr="00DF5C1A">
        <w:rPr>
          <w:rFonts w:cs="Arial"/>
          <w:color w:val="0A0A0A"/>
          <w:spacing w:val="-28"/>
          <w:w w:val="110"/>
          <w:szCs w:val="24"/>
        </w:rPr>
        <w:t xml:space="preserve"> </w:t>
      </w:r>
      <w:r w:rsidRPr="00DF5C1A">
        <w:rPr>
          <w:rFonts w:cs="Arial"/>
          <w:color w:val="0A0A0A"/>
          <w:w w:val="110"/>
          <w:szCs w:val="24"/>
        </w:rPr>
        <w:t>them</w:t>
      </w:r>
      <w:r w:rsidRPr="00DF5C1A">
        <w:rPr>
          <w:rFonts w:cs="Arial"/>
          <w:color w:val="0A0A0A"/>
          <w:spacing w:val="-21"/>
          <w:w w:val="110"/>
          <w:szCs w:val="24"/>
        </w:rPr>
        <w:t xml:space="preserve"> </w:t>
      </w:r>
      <w:r w:rsidRPr="00DF5C1A">
        <w:rPr>
          <w:rFonts w:cs="Arial"/>
          <w:color w:val="0A0A0A"/>
          <w:w w:val="110"/>
          <w:szCs w:val="24"/>
        </w:rPr>
        <w:t>throughout</w:t>
      </w:r>
      <w:r w:rsidRPr="00DF5C1A">
        <w:rPr>
          <w:rFonts w:cs="Arial"/>
          <w:color w:val="0A0A0A"/>
          <w:spacing w:val="-18"/>
          <w:w w:val="110"/>
          <w:szCs w:val="24"/>
        </w:rPr>
        <w:t xml:space="preserve"> </w:t>
      </w:r>
      <w:r w:rsidRPr="00DF5C1A">
        <w:rPr>
          <w:rFonts w:cs="Arial"/>
          <w:color w:val="0A0A0A"/>
          <w:w w:val="110"/>
          <w:szCs w:val="24"/>
        </w:rPr>
        <w:t>the</w:t>
      </w:r>
      <w:r w:rsidRPr="00DF5C1A">
        <w:rPr>
          <w:rFonts w:cs="Arial"/>
          <w:color w:val="0A0A0A"/>
          <w:spacing w:val="-3"/>
          <w:w w:val="110"/>
          <w:szCs w:val="24"/>
        </w:rPr>
        <w:t xml:space="preserve"> </w:t>
      </w:r>
      <w:r w:rsidRPr="00DF5C1A">
        <w:rPr>
          <w:rFonts w:cs="Arial"/>
          <w:color w:val="0A0A0A"/>
          <w:w w:val="110"/>
          <w:szCs w:val="24"/>
        </w:rPr>
        <w:t>year.</w:t>
      </w:r>
      <w:r w:rsidR="00D35120" w:rsidRPr="00DF5C1A">
        <w:rPr>
          <w:rFonts w:cs="Arial"/>
          <w:color w:val="0A0A0A"/>
          <w:w w:val="110"/>
          <w:szCs w:val="24"/>
        </w:rPr>
        <w:t xml:space="preserve"> </w:t>
      </w:r>
      <w:r w:rsidRPr="00DF5C1A">
        <w:rPr>
          <w:rFonts w:cs="Arial"/>
          <w:color w:val="0A0A0A"/>
          <w:w w:val="110"/>
          <w:szCs w:val="24"/>
        </w:rPr>
        <w:t>The</w:t>
      </w:r>
      <w:r w:rsidRPr="00DF5C1A">
        <w:rPr>
          <w:rFonts w:cs="Arial"/>
          <w:color w:val="0A0A0A"/>
          <w:spacing w:val="-25"/>
          <w:w w:val="110"/>
          <w:szCs w:val="24"/>
        </w:rPr>
        <w:t xml:space="preserve"> </w:t>
      </w:r>
      <w:r w:rsidRPr="00DF5C1A">
        <w:rPr>
          <w:rFonts w:cs="Arial"/>
          <w:color w:val="0A0A0A"/>
          <w:w w:val="110"/>
          <w:szCs w:val="24"/>
        </w:rPr>
        <w:t>produce</w:t>
      </w:r>
      <w:r w:rsidRPr="00DF5C1A">
        <w:rPr>
          <w:rFonts w:cs="Arial"/>
          <w:color w:val="0A0A0A"/>
          <w:spacing w:val="-16"/>
          <w:w w:val="110"/>
          <w:szCs w:val="24"/>
        </w:rPr>
        <w:t xml:space="preserve"> </w:t>
      </w:r>
      <w:r w:rsidRPr="00DF5C1A">
        <w:rPr>
          <w:rFonts w:cs="Arial"/>
          <w:color w:val="0A0A0A"/>
          <w:w w:val="110"/>
          <w:szCs w:val="24"/>
        </w:rPr>
        <w:t>is</w:t>
      </w:r>
      <w:r w:rsidRPr="00DF5C1A">
        <w:rPr>
          <w:rFonts w:cs="Arial"/>
          <w:color w:val="0A0A0A"/>
          <w:spacing w:val="-7"/>
          <w:w w:val="110"/>
          <w:szCs w:val="24"/>
        </w:rPr>
        <w:t xml:space="preserve"> </w:t>
      </w:r>
      <w:r w:rsidRPr="00DF5C1A">
        <w:rPr>
          <w:rFonts w:cs="Arial"/>
          <w:color w:val="0A0A0A"/>
          <w:w w:val="110"/>
          <w:szCs w:val="24"/>
        </w:rPr>
        <w:t>shar</w:t>
      </w:r>
      <w:r w:rsidRPr="00DF5C1A">
        <w:rPr>
          <w:rFonts w:cs="Arial"/>
          <w:w w:val="110"/>
          <w:szCs w:val="24"/>
        </w:rPr>
        <w:t>e</w:t>
      </w:r>
      <w:r w:rsidRPr="00DF5C1A">
        <w:rPr>
          <w:rFonts w:cs="Arial"/>
          <w:color w:val="0A0A0A"/>
          <w:w w:val="110"/>
          <w:szCs w:val="24"/>
        </w:rPr>
        <w:t>d</w:t>
      </w:r>
      <w:r w:rsidRPr="00DF5C1A">
        <w:rPr>
          <w:rFonts w:cs="Arial"/>
          <w:color w:val="0A0A0A"/>
          <w:spacing w:val="-14"/>
          <w:w w:val="110"/>
          <w:szCs w:val="24"/>
        </w:rPr>
        <w:t xml:space="preserve"> </w:t>
      </w:r>
      <w:r w:rsidRPr="00DF5C1A">
        <w:rPr>
          <w:rFonts w:cs="Arial"/>
          <w:color w:val="0A0A0A"/>
          <w:w w:val="110"/>
          <w:szCs w:val="24"/>
        </w:rPr>
        <w:t>b</w:t>
      </w:r>
      <w:r w:rsidRPr="00DF5C1A">
        <w:rPr>
          <w:rFonts w:cs="Arial"/>
          <w:w w:val="110"/>
          <w:szCs w:val="24"/>
        </w:rPr>
        <w:t>e</w:t>
      </w:r>
      <w:r w:rsidRPr="00DF5C1A">
        <w:rPr>
          <w:rFonts w:cs="Arial"/>
          <w:color w:val="0A0A0A"/>
          <w:w w:val="110"/>
          <w:szCs w:val="24"/>
        </w:rPr>
        <w:t>tween</w:t>
      </w:r>
      <w:r w:rsidRPr="00DF5C1A">
        <w:rPr>
          <w:rFonts w:cs="Arial"/>
          <w:color w:val="0A0A0A"/>
          <w:spacing w:val="-17"/>
          <w:w w:val="110"/>
          <w:szCs w:val="24"/>
        </w:rPr>
        <w:t xml:space="preserve"> </w:t>
      </w:r>
      <w:r w:rsidRPr="00DF5C1A">
        <w:rPr>
          <w:rFonts w:cs="Arial"/>
          <w:color w:val="0A0A0A"/>
          <w:w w:val="110"/>
          <w:szCs w:val="24"/>
        </w:rPr>
        <w:t>th</w:t>
      </w:r>
      <w:r w:rsidRPr="00DF5C1A">
        <w:rPr>
          <w:rFonts w:cs="Arial"/>
          <w:w w:val="110"/>
          <w:szCs w:val="24"/>
        </w:rPr>
        <w:t>e</w:t>
      </w:r>
      <w:r w:rsidRPr="00DF5C1A">
        <w:rPr>
          <w:rFonts w:cs="Arial"/>
          <w:spacing w:val="-16"/>
          <w:w w:val="110"/>
          <w:szCs w:val="24"/>
        </w:rPr>
        <w:t xml:space="preserve"> </w:t>
      </w:r>
      <w:r w:rsidRPr="00DF5C1A">
        <w:rPr>
          <w:rFonts w:cs="Arial"/>
          <w:color w:val="0A0A0A"/>
          <w:w w:val="110"/>
          <w:szCs w:val="24"/>
        </w:rPr>
        <w:t>women</w:t>
      </w:r>
      <w:r w:rsidRPr="00DF5C1A">
        <w:rPr>
          <w:rFonts w:cs="Arial"/>
          <w:color w:val="0A0A0A"/>
          <w:spacing w:val="-12"/>
          <w:w w:val="110"/>
          <w:szCs w:val="24"/>
        </w:rPr>
        <w:t xml:space="preserve"> </w:t>
      </w:r>
      <w:r w:rsidRPr="00DF5C1A">
        <w:rPr>
          <w:rFonts w:cs="Arial"/>
          <w:color w:val="0A0A0A"/>
          <w:w w:val="110"/>
          <w:szCs w:val="24"/>
        </w:rPr>
        <w:t>as</w:t>
      </w:r>
      <w:r w:rsidRPr="00DF5C1A">
        <w:rPr>
          <w:rFonts w:cs="Arial"/>
          <w:color w:val="0A0A0A"/>
          <w:spacing w:val="-24"/>
          <w:w w:val="110"/>
          <w:szCs w:val="24"/>
        </w:rPr>
        <w:t xml:space="preserve"> </w:t>
      </w:r>
      <w:r w:rsidRPr="00DF5C1A">
        <w:rPr>
          <w:rFonts w:cs="Arial"/>
          <w:color w:val="0A0A0A"/>
          <w:w w:val="110"/>
          <w:szCs w:val="24"/>
        </w:rPr>
        <w:t>well</w:t>
      </w:r>
      <w:r w:rsidRPr="00DF5C1A">
        <w:rPr>
          <w:rFonts w:cs="Arial"/>
          <w:color w:val="0A0A0A"/>
          <w:spacing w:val="-20"/>
          <w:w w:val="110"/>
          <w:szCs w:val="24"/>
        </w:rPr>
        <w:t xml:space="preserve"> </w:t>
      </w:r>
      <w:r w:rsidRPr="00DF5C1A">
        <w:rPr>
          <w:rFonts w:cs="Arial"/>
          <w:color w:val="0A0A0A"/>
          <w:w w:val="110"/>
          <w:szCs w:val="24"/>
        </w:rPr>
        <w:t>as</w:t>
      </w:r>
      <w:r w:rsidRPr="00DF5C1A">
        <w:rPr>
          <w:rFonts w:cs="Arial"/>
          <w:color w:val="0A0A0A"/>
          <w:spacing w:val="-12"/>
          <w:w w:val="110"/>
          <w:szCs w:val="24"/>
        </w:rPr>
        <w:t xml:space="preserve"> </w:t>
      </w:r>
      <w:r w:rsidRPr="00DF5C1A">
        <w:rPr>
          <w:rFonts w:cs="Arial"/>
          <w:color w:val="0A0A0A"/>
          <w:w w:val="110"/>
          <w:szCs w:val="24"/>
        </w:rPr>
        <w:t>being</w:t>
      </w:r>
      <w:r w:rsidRPr="00DF5C1A">
        <w:rPr>
          <w:rFonts w:cs="Arial"/>
          <w:color w:val="0A0A0A"/>
          <w:spacing w:val="-16"/>
          <w:w w:val="110"/>
          <w:szCs w:val="24"/>
        </w:rPr>
        <w:t xml:space="preserve"> </w:t>
      </w:r>
      <w:r w:rsidRPr="00DF5C1A">
        <w:rPr>
          <w:rFonts w:cs="Arial"/>
          <w:color w:val="0A0A0A"/>
          <w:w w:val="110"/>
          <w:szCs w:val="24"/>
        </w:rPr>
        <w:t>bro</w:t>
      </w:r>
      <w:r w:rsidRPr="00DF5C1A">
        <w:rPr>
          <w:rFonts w:cs="Arial"/>
          <w:w w:val="110"/>
          <w:szCs w:val="24"/>
        </w:rPr>
        <w:t>u</w:t>
      </w:r>
      <w:r w:rsidRPr="00DF5C1A">
        <w:rPr>
          <w:rFonts w:cs="Arial"/>
          <w:color w:val="0A0A0A"/>
          <w:w w:val="110"/>
          <w:szCs w:val="24"/>
        </w:rPr>
        <w:t>ght</w:t>
      </w:r>
      <w:r w:rsidRPr="00DF5C1A">
        <w:rPr>
          <w:rFonts w:cs="Arial"/>
          <w:color w:val="0A0A0A"/>
          <w:spacing w:val="-8"/>
          <w:w w:val="110"/>
          <w:szCs w:val="24"/>
        </w:rPr>
        <w:t xml:space="preserve"> </w:t>
      </w:r>
      <w:r w:rsidRPr="00DF5C1A">
        <w:rPr>
          <w:rFonts w:cs="Arial"/>
          <w:color w:val="0A0A0A"/>
          <w:w w:val="110"/>
          <w:szCs w:val="24"/>
        </w:rPr>
        <w:t>back</w:t>
      </w:r>
      <w:r w:rsidRPr="00DF5C1A">
        <w:rPr>
          <w:rFonts w:cs="Arial"/>
          <w:color w:val="0A0A0A"/>
          <w:spacing w:val="-13"/>
          <w:w w:val="110"/>
          <w:szCs w:val="24"/>
        </w:rPr>
        <w:t xml:space="preserve"> </w:t>
      </w:r>
      <w:r w:rsidRPr="00DF5C1A">
        <w:rPr>
          <w:rFonts w:cs="Arial"/>
          <w:color w:val="0A0A0A"/>
          <w:w w:val="110"/>
          <w:szCs w:val="24"/>
        </w:rPr>
        <w:t>to</w:t>
      </w:r>
      <w:r w:rsidRPr="00DF5C1A">
        <w:rPr>
          <w:rFonts w:cs="Arial"/>
          <w:color w:val="0A0A0A"/>
          <w:spacing w:val="-17"/>
          <w:w w:val="110"/>
          <w:szCs w:val="24"/>
        </w:rPr>
        <w:t xml:space="preserve"> </w:t>
      </w:r>
      <w:r w:rsidRPr="00DF5C1A">
        <w:rPr>
          <w:rFonts w:cs="Arial"/>
          <w:color w:val="0A0A0A"/>
          <w:w w:val="110"/>
          <w:szCs w:val="24"/>
        </w:rPr>
        <w:t>the centre</w:t>
      </w:r>
      <w:r w:rsidRPr="00DF5C1A">
        <w:rPr>
          <w:rFonts w:cs="Arial"/>
          <w:color w:val="0A0A0A"/>
          <w:spacing w:val="-23"/>
          <w:w w:val="110"/>
          <w:szCs w:val="24"/>
        </w:rPr>
        <w:t xml:space="preserve"> </w:t>
      </w:r>
      <w:r w:rsidRPr="00DF5C1A">
        <w:rPr>
          <w:rFonts w:cs="Arial"/>
          <w:color w:val="0A0A0A"/>
          <w:w w:val="110"/>
          <w:szCs w:val="24"/>
        </w:rPr>
        <w:t>to</w:t>
      </w:r>
      <w:r w:rsidRPr="00DF5C1A">
        <w:rPr>
          <w:rFonts w:cs="Arial"/>
          <w:color w:val="0A0A0A"/>
          <w:spacing w:val="-28"/>
          <w:w w:val="110"/>
          <w:szCs w:val="24"/>
        </w:rPr>
        <w:t xml:space="preserve"> </w:t>
      </w:r>
      <w:r w:rsidRPr="00DF5C1A">
        <w:rPr>
          <w:rFonts w:cs="Arial"/>
          <w:color w:val="0A0A0A"/>
          <w:w w:val="110"/>
          <w:szCs w:val="24"/>
        </w:rPr>
        <w:t>be</w:t>
      </w:r>
      <w:r w:rsidRPr="00DF5C1A">
        <w:rPr>
          <w:rFonts w:cs="Arial"/>
          <w:color w:val="0A0A0A"/>
          <w:spacing w:val="-18"/>
          <w:w w:val="110"/>
          <w:szCs w:val="24"/>
        </w:rPr>
        <w:t xml:space="preserve"> </w:t>
      </w:r>
      <w:r w:rsidRPr="00DF5C1A">
        <w:rPr>
          <w:rFonts w:cs="Arial"/>
          <w:color w:val="0A0A0A"/>
          <w:w w:val="110"/>
          <w:szCs w:val="24"/>
        </w:rPr>
        <w:t>used</w:t>
      </w:r>
      <w:r w:rsidRPr="00DF5C1A">
        <w:rPr>
          <w:rFonts w:cs="Arial"/>
          <w:color w:val="0A0A0A"/>
          <w:spacing w:val="-31"/>
          <w:w w:val="110"/>
          <w:szCs w:val="24"/>
        </w:rPr>
        <w:t xml:space="preserve"> </w:t>
      </w:r>
      <w:r w:rsidRPr="00DF5C1A">
        <w:rPr>
          <w:rFonts w:cs="Arial"/>
          <w:color w:val="0A0A0A"/>
          <w:w w:val="110"/>
          <w:szCs w:val="24"/>
        </w:rPr>
        <w:t>for</w:t>
      </w:r>
      <w:r w:rsidRPr="00DF5C1A">
        <w:rPr>
          <w:rFonts w:cs="Arial"/>
          <w:color w:val="0A0A0A"/>
          <w:spacing w:val="-18"/>
          <w:w w:val="110"/>
          <w:szCs w:val="24"/>
        </w:rPr>
        <w:t xml:space="preserve"> </w:t>
      </w:r>
      <w:r w:rsidRPr="00DF5C1A">
        <w:rPr>
          <w:rFonts w:cs="Arial"/>
          <w:color w:val="0A0A0A"/>
          <w:w w:val="110"/>
          <w:szCs w:val="24"/>
        </w:rPr>
        <w:t>cooking,</w:t>
      </w:r>
      <w:r w:rsidRPr="00DF5C1A">
        <w:rPr>
          <w:rFonts w:cs="Arial"/>
          <w:color w:val="0A0A0A"/>
          <w:spacing w:val="-23"/>
          <w:w w:val="110"/>
          <w:szCs w:val="24"/>
        </w:rPr>
        <w:t xml:space="preserve"> </w:t>
      </w:r>
      <w:r w:rsidRPr="00DF5C1A">
        <w:rPr>
          <w:rFonts w:cs="Arial"/>
          <w:color w:val="0A0A0A"/>
          <w:w w:val="110"/>
          <w:szCs w:val="24"/>
        </w:rPr>
        <w:t>making</w:t>
      </w:r>
      <w:r w:rsidRPr="00DF5C1A">
        <w:rPr>
          <w:rFonts w:cs="Arial"/>
          <w:color w:val="0A0A0A"/>
          <w:spacing w:val="-27"/>
          <w:w w:val="110"/>
          <w:szCs w:val="24"/>
        </w:rPr>
        <w:t xml:space="preserve"> </w:t>
      </w:r>
      <w:r w:rsidRPr="00DF5C1A">
        <w:rPr>
          <w:rFonts w:cs="Arial"/>
          <w:color w:val="0A0A0A"/>
          <w:w w:val="110"/>
          <w:szCs w:val="24"/>
        </w:rPr>
        <w:t>soup,</w:t>
      </w:r>
      <w:r w:rsidRPr="00DF5C1A">
        <w:rPr>
          <w:rFonts w:cs="Arial"/>
          <w:color w:val="0A0A0A"/>
          <w:spacing w:val="-27"/>
          <w:w w:val="110"/>
          <w:szCs w:val="24"/>
        </w:rPr>
        <w:t xml:space="preserve"> </w:t>
      </w:r>
      <w:r w:rsidRPr="00DF5C1A">
        <w:rPr>
          <w:rFonts w:cs="Arial"/>
          <w:color w:val="0A0A0A"/>
          <w:w w:val="110"/>
          <w:szCs w:val="24"/>
        </w:rPr>
        <w:t>jams</w:t>
      </w:r>
      <w:r w:rsidRPr="00DF5C1A">
        <w:rPr>
          <w:rFonts w:cs="Arial"/>
          <w:color w:val="0A0A0A"/>
          <w:spacing w:val="-30"/>
          <w:w w:val="110"/>
          <w:szCs w:val="24"/>
        </w:rPr>
        <w:t xml:space="preserve"> </w:t>
      </w:r>
      <w:r w:rsidRPr="00DF5C1A">
        <w:rPr>
          <w:rFonts w:cs="Arial"/>
          <w:color w:val="0A0A0A"/>
          <w:w w:val="110"/>
          <w:szCs w:val="24"/>
        </w:rPr>
        <w:t>and</w:t>
      </w:r>
      <w:r w:rsidRPr="00DF5C1A">
        <w:rPr>
          <w:rFonts w:cs="Arial"/>
          <w:color w:val="0A0A0A"/>
          <w:spacing w:val="-18"/>
          <w:w w:val="110"/>
          <w:szCs w:val="24"/>
        </w:rPr>
        <w:t xml:space="preserve"> </w:t>
      </w:r>
      <w:r w:rsidRPr="00DF5C1A">
        <w:rPr>
          <w:rFonts w:cs="Arial"/>
          <w:color w:val="0A0A0A"/>
          <w:w w:val="110"/>
          <w:szCs w:val="24"/>
        </w:rPr>
        <w:t>chutneys.</w:t>
      </w:r>
      <w:r w:rsidR="00D35120" w:rsidRPr="00DF5C1A">
        <w:rPr>
          <w:rFonts w:cs="Arial"/>
          <w:color w:val="0A0A0A"/>
          <w:w w:val="110"/>
          <w:szCs w:val="24"/>
        </w:rPr>
        <w:t xml:space="preserve"> </w:t>
      </w:r>
      <w:r w:rsidRPr="00DF5C1A">
        <w:rPr>
          <w:rFonts w:cs="Arial"/>
          <w:color w:val="0A0A0A"/>
          <w:w w:val="105"/>
          <w:szCs w:val="24"/>
        </w:rPr>
        <w:t>The project is delivered by 2 qualified Counsellors who have knowledge and e</w:t>
      </w:r>
      <w:r w:rsidRPr="00DF5C1A">
        <w:rPr>
          <w:rFonts w:cs="Arial"/>
          <w:w w:val="105"/>
          <w:szCs w:val="24"/>
        </w:rPr>
        <w:t>x</w:t>
      </w:r>
      <w:r w:rsidRPr="00DF5C1A">
        <w:rPr>
          <w:rFonts w:cs="Arial"/>
          <w:color w:val="0A0A0A"/>
          <w:w w:val="105"/>
          <w:szCs w:val="24"/>
        </w:rPr>
        <w:t>perience of land management and allotm</w:t>
      </w:r>
      <w:r w:rsidRPr="00DF5C1A">
        <w:rPr>
          <w:rFonts w:cs="Arial"/>
          <w:w w:val="105"/>
          <w:szCs w:val="24"/>
        </w:rPr>
        <w:t>e</w:t>
      </w:r>
      <w:r w:rsidRPr="00DF5C1A">
        <w:rPr>
          <w:rFonts w:cs="Arial"/>
          <w:color w:val="0A0A0A"/>
          <w:w w:val="105"/>
          <w:szCs w:val="24"/>
        </w:rPr>
        <w:t>nts.</w:t>
      </w:r>
    </w:p>
    <w:p w:rsidR="00232C04" w:rsidRPr="00DF5C1A" w:rsidRDefault="00DF5C1A" w:rsidP="00232C04">
      <w:pPr>
        <w:rPr>
          <w:rFonts w:cs="Arial"/>
          <w:b/>
          <w:color w:val="0A0A0A"/>
          <w:w w:val="110"/>
          <w:szCs w:val="24"/>
        </w:rPr>
      </w:pPr>
      <w:r>
        <w:rPr>
          <w:rFonts w:cs="Arial"/>
          <w:b/>
          <w:color w:val="0A0A0A"/>
          <w:w w:val="110"/>
          <w:szCs w:val="24"/>
        </w:rPr>
        <w:t>During the year over 18</w:t>
      </w:r>
      <w:r w:rsidR="00232C04" w:rsidRPr="00DF5C1A">
        <w:rPr>
          <w:rFonts w:cs="Arial"/>
          <w:b/>
          <w:color w:val="0A0A0A"/>
          <w:w w:val="110"/>
          <w:szCs w:val="24"/>
        </w:rPr>
        <w:t xml:space="preserve"> women have access</w:t>
      </w:r>
      <w:r w:rsidR="00232C04" w:rsidRPr="00DF5C1A">
        <w:rPr>
          <w:rFonts w:cs="Arial"/>
          <w:b/>
          <w:w w:val="110"/>
          <w:szCs w:val="24"/>
        </w:rPr>
        <w:t>e</w:t>
      </w:r>
      <w:r>
        <w:rPr>
          <w:rFonts w:cs="Arial"/>
          <w:b/>
          <w:color w:val="0A0A0A"/>
          <w:w w:val="110"/>
          <w:szCs w:val="24"/>
        </w:rPr>
        <w:t xml:space="preserve">d the </w:t>
      </w:r>
      <w:r w:rsidR="00232C04" w:rsidRPr="00DF5C1A">
        <w:rPr>
          <w:rFonts w:cs="Arial"/>
          <w:b/>
          <w:color w:val="0A0A0A"/>
          <w:w w:val="110"/>
          <w:szCs w:val="24"/>
        </w:rPr>
        <w:t>Therapeutic Allotment project</w:t>
      </w:r>
      <w:r w:rsidR="00D35120" w:rsidRPr="00DF5C1A">
        <w:rPr>
          <w:rFonts w:cs="Arial"/>
          <w:b/>
          <w:color w:val="0A0A0A"/>
          <w:w w:val="110"/>
          <w:szCs w:val="24"/>
        </w:rPr>
        <w:t>.</w:t>
      </w:r>
    </w:p>
    <w:p w:rsidR="00D35120" w:rsidRPr="00DF5C1A" w:rsidRDefault="00D35120" w:rsidP="00D35120">
      <w:pPr>
        <w:pStyle w:val="Heading5"/>
        <w:ind w:left="0"/>
        <w:jc w:val="both"/>
        <w:rPr>
          <w:rFonts w:eastAsiaTheme="minorHAnsi"/>
          <w:bCs w:val="0"/>
          <w:sz w:val="24"/>
          <w:szCs w:val="24"/>
          <w:lang w:val="en-GB"/>
        </w:rPr>
      </w:pPr>
    </w:p>
    <w:p w:rsidR="00D35120" w:rsidRPr="00DF5C1A" w:rsidRDefault="00D35120" w:rsidP="00D35120">
      <w:pPr>
        <w:pStyle w:val="Heading5"/>
        <w:ind w:left="0"/>
        <w:jc w:val="both"/>
        <w:rPr>
          <w:sz w:val="24"/>
          <w:szCs w:val="24"/>
          <w:u w:val="single"/>
        </w:rPr>
      </w:pPr>
      <w:r w:rsidRPr="00DF5C1A">
        <w:rPr>
          <w:color w:val="242424"/>
          <w:w w:val="105"/>
          <w:sz w:val="24"/>
          <w:szCs w:val="24"/>
          <w:u w:val="single"/>
        </w:rPr>
        <w:t>Emotional Well- being Support Group</w:t>
      </w:r>
    </w:p>
    <w:p w:rsidR="00D35120" w:rsidRPr="00DF5C1A" w:rsidRDefault="00D35120" w:rsidP="00D35120">
      <w:pPr>
        <w:pStyle w:val="BodyText"/>
        <w:spacing w:before="3"/>
        <w:rPr>
          <w:b/>
          <w:sz w:val="24"/>
          <w:szCs w:val="24"/>
        </w:rPr>
      </w:pPr>
    </w:p>
    <w:p w:rsidR="00D35120" w:rsidRPr="00DF5C1A" w:rsidRDefault="00D35120" w:rsidP="00D35120">
      <w:pPr>
        <w:pStyle w:val="BodyText"/>
        <w:jc w:val="both"/>
        <w:rPr>
          <w:sz w:val="24"/>
          <w:szCs w:val="24"/>
        </w:rPr>
      </w:pPr>
      <w:r w:rsidRPr="00DF5C1A">
        <w:rPr>
          <w:color w:val="0A0A0A"/>
          <w:w w:val="105"/>
          <w:sz w:val="24"/>
          <w:szCs w:val="24"/>
        </w:rPr>
        <w:t>For wom</w:t>
      </w:r>
      <w:r w:rsidRPr="00DF5C1A">
        <w:rPr>
          <w:color w:val="242424"/>
          <w:w w:val="105"/>
          <w:sz w:val="24"/>
          <w:szCs w:val="24"/>
        </w:rPr>
        <w:t>e</w:t>
      </w:r>
      <w:r w:rsidRPr="00DF5C1A">
        <w:rPr>
          <w:color w:val="0A0A0A"/>
          <w:w w:val="105"/>
          <w:sz w:val="24"/>
          <w:szCs w:val="24"/>
        </w:rPr>
        <w:t>n who experience anxiety</w:t>
      </w:r>
      <w:r w:rsidRPr="00DF5C1A">
        <w:rPr>
          <w:color w:val="242424"/>
          <w:w w:val="105"/>
          <w:sz w:val="24"/>
          <w:szCs w:val="24"/>
        </w:rPr>
        <w:t xml:space="preserve">, </w:t>
      </w:r>
      <w:r w:rsidRPr="00DF5C1A">
        <w:rPr>
          <w:color w:val="0A0A0A"/>
          <w:w w:val="105"/>
          <w:sz w:val="24"/>
          <w:szCs w:val="24"/>
        </w:rPr>
        <w:t>stress</w:t>
      </w:r>
      <w:r w:rsidRPr="00DF5C1A">
        <w:rPr>
          <w:color w:val="242424"/>
          <w:w w:val="105"/>
          <w:sz w:val="24"/>
          <w:szCs w:val="24"/>
        </w:rPr>
        <w:t xml:space="preserve">, </w:t>
      </w:r>
      <w:r w:rsidRPr="00DF5C1A">
        <w:rPr>
          <w:color w:val="0A0A0A"/>
          <w:w w:val="105"/>
          <w:sz w:val="24"/>
          <w:szCs w:val="24"/>
        </w:rPr>
        <w:t>depression or other mental health problems.</w:t>
      </w:r>
      <w:r w:rsidRPr="00DF5C1A">
        <w:rPr>
          <w:sz w:val="24"/>
          <w:szCs w:val="24"/>
        </w:rPr>
        <w:t xml:space="preserve"> </w:t>
      </w:r>
      <w:r w:rsidRPr="00DF5C1A">
        <w:rPr>
          <w:color w:val="0A0A0A"/>
          <w:w w:val="105"/>
          <w:sz w:val="24"/>
          <w:szCs w:val="24"/>
        </w:rPr>
        <w:t>We</w:t>
      </w:r>
      <w:r w:rsidRPr="00DF5C1A">
        <w:rPr>
          <w:color w:val="0A0A0A"/>
          <w:spacing w:val="2"/>
          <w:w w:val="105"/>
          <w:sz w:val="24"/>
          <w:szCs w:val="24"/>
        </w:rPr>
        <w:t xml:space="preserve"> </w:t>
      </w:r>
      <w:r w:rsidRPr="00DF5C1A">
        <w:rPr>
          <w:color w:val="0A0A0A"/>
          <w:w w:val="105"/>
          <w:sz w:val="24"/>
          <w:szCs w:val="24"/>
        </w:rPr>
        <w:t>provide</w:t>
      </w:r>
      <w:r w:rsidRPr="00DF5C1A">
        <w:rPr>
          <w:color w:val="0A0A0A"/>
          <w:spacing w:val="-11"/>
          <w:w w:val="105"/>
          <w:sz w:val="24"/>
          <w:szCs w:val="24"/>
        </w:rPr>
        <w:t xml:space="preserve"> </w:t>
      </w:r>
      <w:r w:rsidRPr="00DF5C1A">
        <w:rPr>
          <w:color w:val="0A0A0A"/>
          <w:w w:val="105"/>
          <w:sz w:val="24"/>
          <w:szCs w:val="24"/>
        </w:rPr>
        <w:t>two support</w:t>
      </w:r>
      <w:r w:rsidRPr="00DF5C1A">
        <w:rPr>
          <w:color w:val="0A0A0A"/>
          <w:spacing w:val="-7"/>
          <w:w w:val="105"/>
          <w:sz w:val="24"/>
          <w:szCs w:val="24"/>
        </w:rPr>
        <w:t xml:space="preserve"> </w:t>
      </w:r>
      <w:r w:rsidRPr="00DF5C1A">
        <w:rPr>
          <w:color w:val="0A0A0A"/>
          <w:w w:val="105"/>
          <w:sz w:val="24"/>
          <w:szCs w:val="24"/>
        </w:rPr>
        <w:t>groups.</w:t>
      </w:r>
      <w:r w:rsidRPr="00DF5C1A">
        <w:rPr>
          <w:color w:val="0A0A0A"/>
          <w:spacing w:val="-10"/>
          <w:w w:val="105"/>
          <w:sz w:val="24"/>
          <w:szCs w:val="24"/>
        </w:rPr>
        <w:t xml:space="preserve"> </w:t>
      </w:r>
      <w:r w:rsidRPr="00DF5C1A">
        <w:rPr>
          <w:color w:val="0A0A0A"/>
          <w:w w:val="105"/>
          <w:sz w:val="24"/>
          <w:szCs w:val="24"/>
        </w:rPr>
        <w:t>One</w:t>
      </w:r>
      <w:r w:rsidRPr="00DF5C1A">
        <w:rPr>
          <w:color w:val="0A0A0A"/>
          <w:spacing w:val="-5"/>
          <w:w w:val="105"/>
          <w:sz w:val="24"/>
          <w:szCs w:val="24"/>
        </w:rPr>
        <w:t xml:space="preserve"> </w:t>
      </w:r>
      <w:r w:rsidRPr="00DF5C1A">
        <w:rPr>
          <w:color w:val="0A0A0A"/>
          <w:w w:val="105"/>
          <w:sz w:val="24"/>
          <w:szCs w:val="24"/>
        </w:rPr>
        <w:t>operates</w:t>
      </w:r>
      <w:r w:rsidRPr="00DF5C1A">
        <w:rPr>
          <w:color w:val="0A0A0A"/>
          <w:spacing w:val="-7"/>
          <w:w w:val="105"/>
          <w:sz w:val="24"/>
          <w:szCs w:val="24"/>
        </w:rPr>
        <w:t xml:space="preserve"> </w:t>
      </w:r>
      <w:r w:rsidRPr="00DF5C1A">
        <w:rPr>
          <w:color w:val="0A0A0A"/>
          <w:w w:val="105"/>
          <w:sz w:val="24"/>
          <w:szCs w:val="24"/>
        </w:rPr>
        <w:t>in</w:t>
      </w:r>
      <w:r w:rsidRPr="00DF5C1A">
        <w:rPr>
          <w:color w:val="0A0A0A"/>
          <w:spacing w:val="-3"/>
          <w:w w:val="105"/>
          <w:sz w:val="24"/>
          <w:szCs w:val="24"/>
        </w:rPr>
        <w:t xml:space="preserve"> </w:t>
      </w:r>
      <w:r w:rsidRPr="00DF5C1A">
        <w:rPr>
          <w:color w:val="0A0A0A"/>
          <w:w w:val="105"/>
          <w:sz w:val="24"/>
          <w:szCs w:val="24"/>
        </w:rPr>
        <w:t>the</w:t>
      </w:r>
      <w:r w:rsidRPr="00DF5C1A">
        <w:rPr>
          <w:color w:val="0A0A0A"/>
          <w:spacing w:val="5"/>
          <w:w w:val="105"/>
          <w:sz w:val="24"/>
          <w:szCs w:val="24"/>
        </w:rPr>
        <w:t xml:space="preserve"> </w:t>
      </w:r>
      <w:r w:rsidRPr="00DF5C1A">
        <w:rPr>
          <w:color w:val="0A0A0A"/>
          <w:w w:val="105"/>
          <w:sz w:val="24"/>
          <w:szCs w:val="24"/>
        </w:rPr>
        <w:t>daytime</w:t>
      </w:r>
      <w:r w:rsidRPr="00DF5C1A">
        <w:rPr>
          <w:color w:val="0A0A0A"/>
          <w:spacing w:val="-14"/>
          <w:w w:val="105"/>
          <w:sz w:val="24"/>
          <w:szCs w:val="24"/>
        </w:rPr>
        <w:t xml:space="preserve"> </w:t>
      </w:r>
      <w:r w:rsidRPr="00DF5C1A">
        <w:rPr>
          <w:color w:val="0A0A0A"/>
          <w:w w:val="105"/>
          <w:sz w:val="24"/>
          <w:szCs w:val="24"/>
        </w:rPr>
        <w:t>and</w:t>
      </w:r>
      <w:r w:rsidRPr="00DF5C1A">
        <w:rPr>
          <w:color w:val="0A0A0A"/>
          <w:spacing w:val="-4"/>
          <w:w w:val="105"/>
          <w:sz w:val="24"/>
          <w:szCs w:val="24"/>
        </w:rPr>
        <w:t xml:space="preserve"> </w:t>
      </w:r>
      <w:r w:rsidRPr="00DF5C1A">
        <w:rPr>
          <w:color w:val="0A0A0A"/>
          <w:w w:val="105"/>
          <w:sz w:val="24"/>
          <w:szCs w:val="24"/>
        </w:rPr>
        <w:t>the</w:t>
      </w:r>
      <w:r w:rsidRPr="00DF5C1A">
        <w:rPr>
          <w:color w:val="0A0A0A"/>
          <w:spacing w:val="-2"/>
          <w:w w:val="105"/>
          <w:sz w:val="24"/>
          <w:szCs w:val="24"/>
        </w:rPr>
        <w:t xml:space="preserve"> </w:t>
      </w:r>
      <w:r w:rsidRPr="00DF5C1A">
        <w:rPr>
          <w:color w:val="0A0A0A"/>
          <w:w w:val="105"/>
          <w:sz w:val="24"/>
          <w:szCs w:val="24"/>
        </w:rPr>
        <w:t>other</w:t>
      </w:r>
      <w:r w:rsidRPr="00DF5C1A">
        <w:rPr>
          <w:color w:val="0A0A0A"/>
          <w:spacing w:val="-7"/>
          <w:w w:val="105"/>
          <w:sz w:val="24"/>
          <w:szCs w:val="24"/>
        </w:rPr>
        <w:t xml:space="preserve"> </w:t>
      </w:r>
      <w:r w:rsidRPr="00DF5C1A">
        <w:rPr>
          <w:color w:val="0A0A0A"/>
          <w:w w:val="105"/>
          <w:sz w:val="24"/>
          <w:szCs w:val="24"/>
        </w:rPr>
        <w:t>in</w:t>
      </w:r>
      <w:r w:rsidRPr="00DF5C1A">
        <w:rPr>
          <w:color w:val="0A0A0A"/>
          <w:spacing w:val="-8"/>
          <w:w w:val="105"/>
          <w:sz w:val="24"/>
          <w:szCs w:val="24"/>
        </w:rPr>
        <w:t xml:space="preserve"> </w:t>
      </w:r>
      <w:r w:rsidRPr="00DF5C1A">
        <w:rPr>
          <w:color w:val="0A0A0A"/>
          <w:w w:val="105"/>
          <w:sz w:val="24"/>
          <w:szCs w:val="24"/>
        </w:rPr>
        <w:t>the</w:t>
      </w:r>
      <w:r w:rsidRPr="00DF5C1A">
        <w:rPr>
          <w:color w:val="0A0A0A"/>
          <w:spacing w:val="-1"/>
          <w:w w:val="105"/>
          <w:sz w:val="24"/>
          <w:szCs w:val="24"/>
        </w:rPr>
        <w:t xml:space="preserve"> evening</w:t>
      </w:r>
      <w:r w:rsidRPr="00DF5C1A">
        <w:rPr>
          <w:color w:val="0A0A0A"/>
          <w:w w:val="105"/>
          <w:sz w:val="24"/>
          <w:szCs w:val="24"/>
        </w:rPr>
        <w:t>.</w:t>
      </w:r>
      <w:r w:rsidRPr="00DF5C1A">
        <w:rPr>
          <w:color w:val="0A0A0A"/>
          <w:spacing w:val="-8"/>
          <w:w w:val="105"/>
          <w:sz w:val="24"/>
          <w:szCs w:val="24"/>
        </w:rPr>
        <w:t xml:space="preserve"> </w:t>
      </w:r>
      <w:r w:rsidRPr="00DF5C1A">
        <w:rPr>
          <w:color w:val="0A0A0A"/>
          <w:w w:val="105"/>
          <w:sz w:val="24"/>
          <w:szCs w:val="24"/>
        </w:rPr>
        <w:t>This</w:t>
      </w:r>
      <w:r w:rsidRPr="00DF5C1A">
        <w:rPr>
          <w:color w:val="0A0A0A"/>
          <w:spacing w:val="-11"/>
          <w:w w:val="105"/>
          <w:sz w:val="24"/>
          <w:szCs w:val="24"/>
        </w:rPr>
        <w:t xml:space="preserve"> </w:t>
      </w:r>
      <w:r w:rsidRPr="00DF5C1A">
        <w:rPr>
          <w:color w:val="0A0A0A"/>
          <w:w w:val="105"/>
          <w:sz w:val="24"/>
          <w:szCs w:val="24"/>
        </w:rPr>
        <w:t>ensures</w:t>
      </w:r>
      <w:r w:rsidRPr="00DF5C1A">
        <w:rPr>
          <w:color w:val="0A0A0A"/>
          <w:spacing w:val="-11"/>
          <w:w w:val="105"/>
          <w:sz w:val="24"/>
          <w:szCs w:val="24"/>
        </w:rPr>
        <w:t xml:space="preserve"> </w:t>
      </w:r>
      <w:r w:rsidRPr="00DF5C1A">
        <w:rPr>
          <w:color w:val="0A0A0A"/>
          <w:w w:val="105"/>
          <w:sz w:val="24"/>
          <w:szCs w:val="24"/>
        </w:rPr>
        <w:t>that</w:t>
      </w:r>
      <w:r w:rsidRPr="00DF5C1A">
        <w:rPr>
          <w:color w:val="0A0A0A"/>
          <w:spacing w:val="-8"/>
          <w:w w:val="105"/>
          <w:sz w:val="24"/>
          <w:szCs w:val="24"/>
        </w:rPr>
        <w:t xml:space="preserve"> </w:t>
      </w:r>
      <w:r w:rsidRPr="00DF5C1A">
        <w:rPr>
          <w:color w:val="0A0A0A"/>
          <w:w w:val="105"/>
          <w:sz w:val="24"/>
          <w:szCs w:val="24"/>
        </w:rPr>
        <w:t>women</w:t>
      </w:r>
      <w:r w:rsidRPr="00DF5C1A">
        <w:rPr>
          <w:color w:val="0A0A0A"/>
          <w:spacing w:val="-4"/>
          <w:w w:val="105"/>
          <w:sz w:val="24"/>
          <w:szCs w:val="24"/>
        </w:rPr>
        <w:t xml:space="preserve"> </w:t>
      </w:r>
      <w:r w:rsidRPr="00DF5C1A">
        <w:rPr>
          <w:color w:val="0A0A0A"/>
          <w:w w:val="105"/>
          <w:sz w:val="24"/>
          <w:szCs w:val="24"/>
        </w:rPr>
        <w:t>who cannot attend during the day have the opportunity to attend later .The groups are facilitated by a qualified Counsellor. The issues that are focused on during the sessions, respond to the needs and wishes of the group</w:t>
      </w:r>
      <w:r w:rsidRPr="00DF5C1A">
        <w:rPr>
          <w:color w:val="0A0A0A"/>
          <w:spacing w:val="-10"/>
          <w:w w:val="105"/>
          <w:sz w:val="24"/>
          <w:szCs w:val="24"/>
        </w:rPr>
        <w:t xml:space="preserve"> </w:t>
      </w:r>
      <w:r w:rsidRPr="00DF5C1A">
        <w:rPr>
          <w:color w:val="0A0A0A"/>
          <w:w w:val="105"/>
          <w:sz w:val="24"/>
          <w:szCs w:val="24"/>
        </w:rPr>
        <w:t>members.</w:t>
      </w:r>
    </w:p>
    <w:p w:rsidR="00D35120" w:rsidRPr="00DF5C1A" w:rsidRDefault="00D35120" w:rsidP="00D35120">
      <w:pPr>
        <w:pStyle w:val="BodyText"/>
        <w:spacing w:before="9"/>
        <w:rPr>
          <w:sz w:val="24"/>
          <w:szCs w:val="24"/>
        </w:rPr>
      </w:pPr>
    </w:p>
    <w:p w:rsidR="00D35120" w:rsidRPr="00DF5C1A" w:rsidRDefault="00AC7A9C" w:rsidP="00D35120">
      <w:pPr>
        <w:pStyle w:val="BodyText"/>
        <w:jc w:val="both"/>
        <w:rPr>
          <w:b/>
          <w:sz w:val="24"/>
          <w:szCs w:val="24"/>
        </w:rPr>
      </w:pPr>
      <w:r>
        <w:rPr>
          <w:b/>
          <w:color w:val="0A0A0A"/>
          <w:w w:val="105"/>
          <w:sz w:val="24"/>
          <w:szCs w:val="24"/>
        </w:rPr>
        <w:t>During   2017 - 2018</w:t>
      </w:r>
      <w:r w:rsidR="00D35120" w:rsidRPr="00DF5C1A">
        <w:rPr>
          <w:b/>
          <w:color w:val="0A0A0A"/>
          <w:w w:val="105"/>
          <w:sz w:val="24"/>
          <w:szCs w:val="24"/>
        </w:rPr>
        <w:t xml:space="preserve"> we pro</w:t>
      </w:r>
      <w:r w:rsidR="00DF5C1A">
        <w:rPr>
          <w:b/>
          <w:color w:val="0A0A0A"/>
          <w:w w:val="105"/>
          <w:sz w:val="24"/>
          <w:szCs w:val="24"/>
        </w:rPr>
        <w:t xml:space="preserve">vided 88 support sessions to 28 </w:t>
      </w:r>
      <w:r w:rsidR="00D35120" w:rsidRPr="00DF5C1A">
        <w:rPr>
          <w:b/>
          <w:color w:val="0A0A0A"/>
          <w:w w:val="105"/>
          <w:sz w:val="24"/>
          <w:szCs w:val="24"/>
        </w:rPr>
        <w:t>women.</w:t>
      </w:r>
    </w:p>
    <w:p w:rsidR="00D35120" w:rsidRPr="00DF5C1A" w:rsidRDefault="00D35120" w:rsidP="00D35120">
      <w:pPr>
        <w:pStyle w:val="BodyText"/>
        <w:rPr>
          <w:sz w:val="24"/>
          <w:szCs w:val="24"/>
        </w:rPr>
      </w:pPr>
    </w:p>
    <w:p w:rsidR="00DF5C1A" w:rsidRPr="00DF5C1A" w:rsidRDefault="00DF5C1A" w:rsidP="00D35120">
      <w:pPr>
        <w:rPr>
          <w:rFonts w:cs="Arial"/>
          <w:b/>
          <w:w w:val="105"/>
          <w:szCs w:val="24"/>
          <w:u w:val="single"/>
        </w:rPr>
      </w:pPr>
      <w:r w:rsidRPr="00DF5C1A">
        <w:rPr>
          <w:rFonts w:cs="Arial"/>
          <w:b/>
          <w:w w:val="105"/>
          <w:szCs w:val="24"/>
          <w:u w:val="single"/>
        </w:rPr>
        <w:t>Befriending Service</w:t>
      </w:r>
    </w:p>
    <w:p w:rsidR="00DF5C1A" w:rsidRDefault="00DF5C1A" w:rsidP="00D35120">
      <w:pPr>
        <w:rPr>
          <w:rFonts w:cs="Arial"/>
          <w:w w:val="105"/>
          <w:szCs w:val="24"/>
        </w:rPr>
      </w:pPr>
      <w:r>
        <w:rPr>
          <w:rFonts w:cs="Arial"/>
          <w:w w:val="105"/>
          <w:szCs w:val="24"/>
        </w:rPr>
        <w:t xml:space="preserve">We also introduced a new service to SWAN in 2018. We received funding from the Steve Morgan Foundation to provide a Befriending Service to women in Sefton who are isolated and/or lonely due to their health. While we will report this in full next year, we can tell you that the befriending service has trained 11 individuals and who are now providing a service to 10 women.  </w:t>
      </w:r>
    </w:p>
    <w:p w:rsidR="00EE59DF" w:rsidRDefault="00D02ABD" w:rsidP="00D35120">
      <w:pPr>
        <w:rPr>
          <w:rFonts w:cs="Arial"/>
          <w:w w:val="105"/>
          <w:szCs w:val="24"/>
        </w:rPr>
      </w:pPr>
      <w:r w:rsidRPr="00DF5C1A">
        <w:rPr>
          <w:rFonts w:cs="Arial"/>
          <w:w w:val="105"/>
          <w:szCs w:val="24"/>
        </w:rPr>
        <w:t xml:space="preserve">Apart from the services above we also provide a range of services aimed at increasing emotional well-being. </w:t>
      </w:r>
    </w:p>
    <w:p w:rsidR="00D35120" w:rsidRPr="00DF5C1A" w:rsidRDefault="00D02ABD" w:rsidP="00D35120">
      <w:pPr>
        <w:rPr>
          <w:rFonts w:cs="Arial"/>
          <w:w w:val="105"/>
          <w:szCs w:val="24"/>
        </w:rPr>
      </w:pPr>
      <w:r w:rsidRPr="00DF5C1A">
        <w:rPr>
          <w:rFonts w:cs="Arial"/>
          <w:w w:val="105"/>
          <w:szCs w:val="24"/>
        </w:rPr>
        <w:t>These include:</w:t>
      </w:r>
      <w:r w:rsidR="00D35120" w:rsidRPr="00DF5C1A">
        <w:rPr>
          <w:rFonts w:cs="Arial"/>
          <w:w w:val="105"/>
          <w:szCs w:val="24"/>
        </w:rPr>
        <w:t xml:space="preserve"> </w:t>
      </w:r>
    </w:p>
    <w:p w:rsidR="00D35120" w:rsidRPr="00DF5C1A" w:rsidRDefault="00D35120" w:rsidP="00D35120">
      <w:pPr>
        <w:rPr>
          <w:rFonts w:cs="Arial"/>
          <w:b/>
          <w:szCs w:val="24"/>
        </w:rPr>
      </w:pPr>
      <w:r w:rsidRPr="00DF5C1A">
        <w:rPr>
          <w:rFonts w:cs="Arial"/>
          <w:b/>
          <w:w w:val="105"/>
          <w:szCs w:val="24"/>
        </w:rPr>
        <w:t>Courses</w:t>
      </w:r>
    </w:p>
    <w:p w:rsidR="00D35120" w:rsidRPr="00DF5C1A" w:rsidRDefault="00D35120" w:rsidP="00D35120">
      <w:pPr>
        <w:rPr>
          <w:rFonts w:cs="Arial"/>
          <w:szCs w:val="24"/>
        </w:rPr>
      </w:pPr>
      <w:r w:rsidRPr="00DF5C1A">
        <w:rPr>
          <w:rFonts w:cs="Arial"/>
          <w:color w:val="0C0C0C"/>
          <w:w w:val="110"/>
          <w:szCs w:val="24"/>
        </w:rPr>
        <w:t>Educational,</w:t>
      </w:r>
      <w:r w:rsidRPr="00DF5C1A">
        <w:rPr>
          <w:rFonts w:cs="Arial"/>
          <w:color w:val="0C0C0C"/>
          <w:spacing w:val="-21"/>
          <w:w w:val="110"/>
          <w:szCs w:val="24"/>
        </w:rPr>
        <w:t xml:space="preserve"> </w:t>
      </w:r>
      <w:r w:rsidRPr="00DF5C1A">
        <w:rPr>
          <w:rFonts w:cs="Arial"/>
          <w:color w:val="0C0C0C"/>
          <w:w w:val="110"/>
          <w:szCs w:val="24"/>
        </w:rPr>
        <w:t>creative</w:t>
      </w:r>
      <w:r w:rsidRPr="00DF5C1A">
        <w:rPr>
          <w:rFonts w:cs="Arial"/>
          <w:color w:val="0C0C0C"/>
          <w:spacing w:val="-25"/>
          <w:w w:val="110"/>
          <w:szCs w:val="24"/>
        </w:rPr>
        <w:t xml:space="preserve"> </w:t>
      </w:r>
      <w:r w:rsidRPr="00DF5C1A">
        <w:rPr>
          <w:rFonts w:cs="Arial"/>
          <w:color w:val="0C0C0C"/>
          <w:w w:val="110"/>
          <w:szCs w:val="24"/>
        </w:rPr>
        <w:t>and</w:t>
      </w:r>
      <w:r w:rsidRPr="00DF5C1A">
        <w:rPr>
          <w:rFonts w:cs="Arial"/>
          <w:color w:val="0C0C0C"/>
          <w:spacing w:val="-25"/>
          <w:w w:val="110"/>
          <w:szCs w:val="24"/>
        </w:rPr>
        <w:t xml:space="preserve"> </w:t>
      </w:r>
      <w:r w:rsidRPr="00DF5C1A">
        <w:rPr>
          <w:rFonts w:cs="Arial"/>
          <w:color w:val="0C0C0C"/>
          <w:w w:val="110"/>
          <w:szCs w:val="24"/>
        </w:rPr>
        <w:t>exercise</w:t>
      </w:r>
      <w:r w:rsidRPr="00DF5C1A">
        <w:rPr>
          <w:rFonts w:cs="Arial"/>
          <w:color w:val="0C0C0C"/>
          <w:spacing w:val="-30"/>
          <w:w w:val="110"/>
          <w:szCs w:val="24"/>
        </w:rPr>
        <w:t xml:space="preserve"> </w:t>
      </w:r>
      <w:r w:rsidRPr="00DF5C1A">
        <w:rPr>
          <w:rFonts w:cs="Arial"/>
          <w:color w:val="0C0C0C"/>
          <w:w w:val="110"/>
          <w:szCs w:val="24"/>
        </w:rPr>
        <w:t>courses</w:t>
      </w:r>
      <w:r w:rsidRPr="00DF5C1A">
        <w:rPr>
          <w:rFonts w:cs="Arial"/>
          <w:color w:val="0C0C0C"/>
          <w:spacing w:val="-29"/>
          <w:w w:val="110"/>
          <w:szCs w:val="24"/>
        </w:rPr>
        <w:t xml:space="preserve"> </w:t>
      </w:r>
      <w:r w:rsidRPr="00DF5C1A">
        <w:rPr>
          <w:rFonts w:cs="Arial"/>
          <w:color w:val="0C0C0C"/>
          <w:w w:val="110"/>
          <w:szCs w:val="24"/>
        </w:rPr>
        <w:t>have</w:t>
      </w:r>
      <w:r w:rsidRPr="00DF5C1A">
        <w:rPr>
          <w:rFonts w:cs="Arial"/>
          <w:color w:val="0C0C0C"/>
          <w:spacing w:val="-33"/>
          <w:w w:val="110"/>
          <w:szCs w:val="24"/>
        </w:rPr>
        <w:t xml:space="preserve"> </w:t>
      </w:r>
      <w:r w:rsidRPr="00DF5C1A">
        <w:rPr>
          <w:rFonts w:cs="Arial"/>
          <w:color w:val="0C0C0C"/>
          <w:w w:val="110"/>
          <w:szCs w:val="24"/>
        </w:rPr>
        <w:t>been</w:t>
      </w:r>
      <w:r w:rsidRPr="00DF5C1A">
        <w:rPr>
          <w:rFonts w:cs="Arial"/>
          <w:color w:val="0C0C0C"/>
          <w:spacing w:val="-35"/>
          <w:w w:val="110"/>
          <w:szCs w:val="24"/>
        </w:rPr>
        <w:t xml:space="preserve"> </w:t>
      </w:r>
      <w:r w:rsidRPr="00DF5C1A">
        <w:rPr>
          <w:rFonts w:cs="Arial"/>
          <w:color w:val="0C0C0C"/>
          <w:w w:val="110"/>
          <w:szCs w:val="24"/>
        </w:rPr>
        <w:t>provided</w:t>
      </w:r>
      <w:r w:rsidRPr="00DF5C1A">
        <w:rPr>
          <w:rFonts w:cs="Arial"/>
          <w:color w:val="0C0C0C"/>
          <w:spacing w:val="-27"/>
          <w:w w:val="110"/>
          <w:szCs w:val="24"/>
        </w:rPr>
        <w:t xml:space="preserve"> </w:t>
      </w:r>
      <w:r w:rsidRPr="00DF5C1A">
        <w:rPr>
          <w:rFonts w:cs="Arial"/>
          <w:color w:val="0C0C0C"/>
          <w:w w:val="110"/>
          <w:szCs w:val="24"/>
        </w:rPr>
        <w:t>for</w:t>
      </w:r>
      <w:r w:rsidRPr="00DF5C1A">
        <w:rPr>
          <w:rFonts w:cs="Arial"/>
          <w:color w:val="0C0C0C"/>
          <w:spacing w:val="-34"/>
          <w:w w:val="110"/>
          <w:szCs w:val="24"/>
        </w:rPr>
        <w:t xml:space="preserve"> </w:t>
      </w:r>
      <w:r w:rsidRPr="00DF5C1A">
        <w:rPr>
          <w:rFonts w:cs="Arial"/>
          <w:color w:val="0C0C0C"/>
          <w:w w:val="110"/>
          <w:szCs w:val="24"/>
        </w:rPr>
        <w:t>women</w:t>
      </w:r>
      <w:r w:rsidRPr="00DF5C1A">
        <w:rPr>
          <w:rFonts w:cs="Arial"/>
          <w:color w:val="0C0C0C"/>
          <w:spacing w:val="-28"/>
          <w:w w:val="110"/>
          <w:szCs w:val="24"/>
        </w:rPr>
        <w:t xml:space="preserve"> </w:t>
      </w:r>
      <w:r w:rsidRPr="00DF5C1A">
        <w:rPr>
          <w:rFonts w:cs="Arial"/>
          <w:color w:val="0C0C0C"/>
          <w:w w:val="110"/>
          <w:szCs w:val="24"/>
        </w:rPr>
        <w:t>over</w:t>
      </w:r>
      <w:r w:rsidRPr="00DF5C1A">
        <w:rPr>
          <w:rFonts w:cs="Arial"/>
          <w:color w:val="0C0C0C"/>
          <w:spacing w:val="-29"/>
          <w:w w:val="110"/>
          <w:szCs w:val="24"/>
        </w:rPr>
        <w:t xml:space="preserve"> </w:t>
      </w:r>
      <w:r w:rsidRPr="00DF5C1A">
        <w:rPr>
          <w:rFonts w:cs="Arial"/>
          <w:color w:val="0C0C0C"/>
          <w:w w:val="110"/>
          <w:szCs w:val="24"/>
        </w:rPr>
        <w:t>the</w:t>
      </w:r>
      <w:r w:rsidRPr="00DF5C1A">
        <w:rPr>
          <w:rFonts w:cs="Arial"/>
          <w:color w:val="0C0C0C"/>
          <w:spacing w:val="-28"/>
          <w:w w:val="110"/>
          <w:szCs w:val="24"/>
        </w:rPr>
        <w:t xml:space="preserve"> </w:t>
      </w:r>
      <w:r w:rsidRPr="00DF5C1A">
        <w:rPr>
          <w:rFonts w:cs="Arial"/>
          <w:color w:val="0C0C0C"/>
          <w:w w:val="110"/>
          <w:szCs w:val="24"/>
        </w:rPr>
        <w:t>last</w:t>
      </w:r>
      <w:r w:rsidRPr="00DF5C1A">
        <w:rPr>
          <w:rFonts w:cs="Arial"/>
          <w:color w:val="0C0C0C"/>
          <w:spacing w:val="-28"/>
          <w:w w:val="110"/>
          <w:szCs w:val="24"/>
        </w:rPr>
        <w:t xml:space="preserve"> </w:t>
      </w:r>
      <w:r w:rsidRPr="00DF5C1A">
        <w:rPr>
          <w:rFonts w:cs="Arial"/>
          <w:color w:val="0C0C0C"/>
          <w:w w:val="110"/>
          <w:szCs w:val="24"/>
        </w:rPr>
        <w:t>year.</w:t>
      </w:r>
      <w:r w:rsidRPr="00DF5C1A">
        <w:rPr>
          <w:rFonts w:cs="Arial"/>
          <w:color w:val="0C0C0C"/>
          <w:spacing w:val="45"/>
          <w:w w:val="110"/>
          <w:szCs w:val="24"/>
        </w:rPr>
        <w:t xml:space="preserve"> </w:t>
      </w:r>
      <w:r w:rsidR="00D43374">
        <w:rPr>
          <w:rFonts w:cs="Arial"/>
          <w:b/>
          <w:color w:val="0C0C0C"/>
          <w:w w:val="110"/>
          <w:szCs w:val="24"/>
        </w:rPr>
        <w:t>106</w:t>
      </w:r>
      <w:r w:rsidRPr="00DF5C1A">
        <w:rPr>
          <w:rFonts w:cs="Arial"/>
          <w:b/>
          <w:color w:val="0C0C0C"/>
          <w:spacing w:val="-21"/>
          <w:w w:val="110"/>
          <w:szCs w:val="24"/>
        </w:rPr>
        <w:t xml:space="preserve"> </w:t>
      </w:r>
      <w:r w:rsidRPr="00DF5C1A">
        <w:rPr>
          <w:rFonts w:cs="Arial"/>
          <w:b/>
          <w:color w:val="0C0C0C"/>
          <w:w w:val="110"/>
          <w:szCs w:val="24"/>
        </w:rPr>
        <w:t>women</w:t>
      </w:r>
      <w:r w:rsidRPr="00DF5C1A">
        <w:rPr>
          <w:rFonts w:cs="Arial"/>
          <w:b/>
          <w:color w:val="0C0C0C"/>
          <w:spacing w:val="-23"/>
          <w:w w:val="110"/>
          <w:szCs w:val="24"/>
        </w:rPr>
        <w:t xml:space="preserve"> </w:t>
      </w:r>
      <w:r w:rsidRPr="00DF5C1A">
        <w:rPr>
          <w:rFonts w:cs="Arial"/>
          <w:b/>
          <w:color w:val="0C0C0C"/>
          <w:w w:val="110"/>
          <w:szCs w:val="24"/>
        </w:rPr>
        <w:t>have</w:t>
      </w:r>
      <w:r w:rsidRPr="00DF5C1A">
        <w:rPr>
          <w:rFonts w:cs="Arial"/>
          <w:b/>
          <w:color w:val="0C0C0C"/>
          <w:spacing w:val="-34"/>
          <w:w w:val="110"/>
          <w:szCs w:val="24"/>
        </w:rPr>
        <w:t xml:space="preserve"> </w:t>
      </w:r>
      <w:r w:rsidR="00241E8D" w:rsidRPr="00DF5C1A">
        <w:rPr>
          <w:rFonts w:cs="Arial"/>
          <w:b/>
          <w:color w:val="0C0C0C"/>
          <w:w w:val="110"/>
          <w:szCs w:val="24"/>
        </w:rPr>
        <w:t xml:space="preserve">attended </w:t>
      </w:r>
      <w:r w:rsidRPr="00DF5C1A">
        <w:rPr>
          <w:rFonts w:cs="Arial"/>
          <w:b/>
          <w:color w:val="0C0C0C"/>
          <w:w w:val="110"/>
          <w:szCs w:val="24"/>
        </w:rPr>
        <w:t>one</w:t>
      </w:r>
      <w:r w:rsidRPr="00DF5C1A">
        <w:rPr>
          <w:rFonts w:cs="Arial"/>
          <w:b/>
          <w:color w:val="0C0C0C"/>
          <w:spacing w:val="-31"/>
          <w:w w:val="110"/>
          <w:szCs w:val="24"/>
        </w:rPr>
        <w:t xml:space="preserve"> </w:t>
      </w:r>
      <w:r w:rsidRPr="00DF5C1A">
        <w:rPr>
          <w:rFonts w:cs="Arial"/>
          <w:b/>
          <w:color w:val="0C0C0C"/>
          <w:w w:val="110"/>
          <w:szCs w:val="24"/>
        </w:rPr>
        <w:t>or</w:t>
      </w:r>
      <w:r w:rsidRPr="00DF5C1A">
        <w:rPr>
          <w:rFonts w:cs="Arial"/>
          <w:b/>
          <w:color w:val="0C0C0C"/>
          <w:spacing w:val="-24"/>
          <w:w w:val="110"/>
          <w:szCs w:val="24"/>
        </w:rPr>
        <w:t xml:space="preserve"> </w:t>
      </w:r>
      <w:r w:rsidRPr="00DF5C1A">
        <w:rPr>
          <w:rFonts w:cs="Arial"/>
          <w:b/>
          <w:color w:val="0C0C0C"/>
          <w:w w:val="110"/>
          <w:szCs w:val="24"/>
        </w:rPr>
        <w:t>more</w:t>
      </w:r>
      <w:r w:rsidRPr="00DF5C1A">
        <w:rPr>
          <w:rFonts w:cs="Arial"/>
          <w:b/>
          <w:color w:val="0C0C0C"/>
          <w:spacing w:val="-19"/>
          <w:w w:val="110"/>
          <w:szCs w:val="24"/>
        </w:rPr>
        <w:t xml:space="preserve"> </w:t>
      </w:r>
      <w:r w:rsidR="00241E8D" w:rsidRPr="00DF5C1A">
        <w:rPr>
          <w:rFonts w:cs="Arial"/>
          <w:b/>
          <w:color w:val="0C0C0C"/>
          <w:spacing w:val="-19"/>
          <w:w w:val="110"/>
          <w:szCs w:val="24"/>
        </w:rPr>
        <w:t xml:space="preserve">of the </w:t>
      </w:r>
      <w:r w:rsidRPr="00DF5C1A">
        <w:rPr>
          <w:rFonts w:cs="Arial"/>
          <w:b/>
          <w:color w:val="0C0C0C"/>
          <w:w w:val="110"/>
          <w:szCs w:val="24"/>
        </w:rPr>
        <w:t>groups</w:t>
      </w:r>
      <w:r w:rsidR="00241E8D" w:rsidRPr="00DF5C1A">
        <w:rPr>
          <w:rFonts w:cs="Arial"/>
          <w:b/>
          <w:color w:val="0C0C0C"/>
          <w:w w:val="110"/>
          <w:szCs w:val="24"/>
        </w:rPr>
        <w:t xml:space="preserve"> below</w:t>
      </w:r>
      <w:r w:rsidRPr="00DF5C1A">
        <w:rPr>
          <w:rFonts w:cs="Arial"/>
          <w:b/>
          <w:color w:val="0C0C0C"/>
          <w:w w:val="110"/>
          <w:szCs w:val="24"/>
        </w:rPr>
        <w:t>.</w:t>
      </w:r>
    </w:p>
    <w:p w:rsidR="00D35120" w:rsidRPr="00DF5C1A" w:rsidRDefault="00D35120" w:rsidP="00D35120">
      <w:pPr>
        <w:rPr>
          <w:rFonts w:cs="Arial"/>
          <w:szCs w:val="24"/>
        </w:rPr>
      </w:pPr>
      <w:r w:rsidRPr="00DF5C1A">
        <w:rPr>
          <w:rFonts w:cs="Arial"/>
          <w:color w:val="0C0C0C"/>
          <w:w w:val="105"/>
          <w:szCs w:val="24"/>
        </w:rPr>
        <w:t>Activities include</w:t>
      </w:r>
      <w:r w:rsidR="00241E8D" w:rsidRPr="00DF5C1A">
        <w:rPr>
          <w:rFonts w:cs="Arial"/>
          <w:color w:val="0C0C0C"/>
          <w:w w:val="105"/>
          <w:szCs w:val="24"/>
        </w:rPr>
        <w:t>d</w:t>
      </w:r>
      <w:r w:rsidRPr="00DF5C1A">
        <w:rPr>
          <w:rFonts w:cs="Arial"/>
          <w:color w:val="0C0C0C"/>
          <w:w w:val="105"/>
          <w:szCs w:val="24"/>
        </w:rPr>
        <w:t>:</w:t>
      </w:r>
    </w:p>
    <w:p w:rsidR="00D35120" w:rsidRPr="00DF5C1A" w:rsidRDefault="00D02ABD" w:rsidP="00241E8D">
      <w:pPr>
        <w:pStyle w:val="ListParagraph"/>
        <w:numPr>
          <w:ilvl w:val="0"/>
          <w:numId w:val="6"/>
        </w:numPr>
        <w:rPr>
          <w:sz w:val="24"/>
          <w:szCs w:val="24"/>
        </w:rPr>
      </w:pPr>
      <w:r w:rsidRPr="00DF5C1A">
        <w:rPr>
          <w:color w:val="0C0C0C"/>
          <w:w w:val="105"/>
          <w:sz w:val="24"/>
          <w:szCs w:val="24"/>
        </w:rPr>
        <w:t>Creative W</w:t>
      </w:r>
      <w:r w:rsidR="00D35120" w:rsidRPr="00DF5C1A">
        <w:rPr>
          <w:color w:val="0C0C0C"/>
          <w:w w:val="105"/>
          <w:sz w:val="24"/>
          <w:szCs w:val="24"/>
        </w:rPr>
        <w:t xml:space="preserve">riting </w:t>
      </w:r>
      <w:r w:rsidRPr="00DF5C1A">
        <w:rPr>
          <w:color w:val="0C0C0C"/>
          <w:w w:val="105"/>
          <w:sz w:val="24"/>
          <w:szCs w:val="24"/>
        </w:rPr>
        <w:t>Group</w:t>
      </w:r>
    </w:p>
    <w:p w:rsidR="00D35120" w:rsidRPr="00DF5C1A" w:rsidRDefault="00D35120" w:rsidP="00D02ABD">
      <w:pPr>
        <w:pStyle w:val="ListParagraph"/>
        <w:numPr>
          <w:ilvl w:val="0"/>
          <w:numId w:val="5"/>
        </w:numPr>
        <w:rPr>
          <w:sz w:val="24"/>
          <w:szCs w:val="24"/>
        </w:rPr>
      </w:pPr>
      <w:r w:rsidRPr="00DF5C1A">
        <w:rPr>
          <w:color w:val="0C0C0C"/>
          <w:w w:val="110"/>
          <w:sz w:val="24"/>
          <w:szCs w:val="24"/>
        </w:rPr>
        <w:t>Mosaic</w:t>
      </w:r>
      <w:r w:rsidRPr="00DF5C1A">
        <w:rPr>
          <w:color w:val="0C0C0C"/>
          <w:spacing w:val="-21"/>
          <w:w w:val="110"/>
          <w:sz w:val="24"/>
          <w:szCs w:val="24"/>
        </w:rPr>
        <w:t xml:space="preserve"> </w:t>
      </w:r>
      <w:r w:rsidRPr="00DF5C1A">
        <w:rPr>
          <w:color w:val="0C0C0C"/>
          <w:w w:val="110"/>
          <w:sz w:val="24"/>
          <w:szCs w:val="24"/>
        </w:rPr>
        <w:t>class</w:t>
      </w:r>
    </w:p>
    <w:p w:rsidR="00D35120" w:rsidRPr="00DF5C1A" w:rsidRDefault="00D35120" w:rsidP="00D02ABD">
      <w:pPr>
        <w:pStyle w:val="ListParagraph"/>
        <w:numPr>
          <w:ilvl w:val="0"/>
          <w:numId w:val="5"/>
        </w:numPr>
        <w:rPr>
          <w:sz w:val="24"/>
          <w:szCs w:val="24"/>
        </w:rPr>
      </w:pPr>
      <w:r w:rsidRPr="00DF5C1A">
        <w:rPr>
          <w:color w:val="0C0C0C"/>
          <w:w w:val="105"/>
          <w:sz w:val="24"/>
          <w:szCs w:val="24"/>
        </w:rPr>
        <w:t>Confidence</w:t>
      </w:r>
      <w:r w:rsidRPr="00DF5C1A">
        <w:rPr>
          <w:color w:val="0C0C0C"/>
          <w:spacing w:val="-3"/>
          <w:w w:val="105"/>
          <w:sz w:val="24"/>
          <w:szCs w:val="24"/>
        </w:rPr>
        <w:t xml:space="preserve"> </w:t>
      </w:r>
      <w:r w:rsidRPr="00DF5C1A">
        <w:rPr>
          <w:color w:val="0C0C0C"/>
          <w:w w:val="105"/>
          <w:sz w:val="24"/>
          <w:szCs w:val="24"/>
        </w:rPr>
        <w:t>Building</w:t>
      </w:r>
    </w:p>
    <w:p w:rsidR="00D02ABD" w:rsidRPr="00DF5C1A" w:rsidRDefault="00D02ABD" w:rsidP="00D02ABD">
      <w:pPr>
        <w:pStyle w:val="ListParagraph"/>
        <w:numPr>
          <w:ilvl w:val="0"/>
          <w:numId w:val="5"/>
        </w:numPr>
        <w:rPr>
          <w:sz w:val="24"/>
          <w:szCs w:val="24"/>
        </w:rPr>
      </w:pPr>
      <w:r w:rsidRPr="00DF5C1A">
        <w:rPr>
          <w:color w:val="0C0C0C"/>
          <w:w w:val="105"/>
          <w:sz w:val="24"/>
          <w:szCs w:val="24"/>
        </w:rPr>
        <w:t>Yoga</w:t>
      </w:r>
    </w:p>
    <w:p w:rsidR="00D35120" w:rsidRPr="00DF5C1A" w:rsidRDefault="00D35120" w:rsidP="00D02ABD">
      <w:pPr>
        <w:pStyle w:val="ListParagraph"/>
        <w:numPr>
          <w:ilvl w:val="0"/>
          <w:numId w:val="5"/>
        </w:numPr>
        <w:rPr>
          <w:sz w:val="24"/>
          <w:szCs w:val="24"/>
        </w:rPr>
      </w:pPr>
      <w:r w:rsidRPr="00DF5C1A">
        <w:rPr>
          <w:color w:val="0C0C0C"/>
          <w:w w:val="105"/>
          <w:sz w:val="24"/>
          <w:szCs w:val="24"/>
        </w:rPr>
        <w:t>Knitting and Sewing</w:t>
      </w:r>
      <w:r w:rsidRPr="00DF5C1A">
        <w:rPr>
          <w:color w:val="0C0C0C"/>
          <w:spacing w:val="-4"/>
          <w:w w:val="105"/>
          <w:sz w:val="24"/>
          <w:szCs w:val="24"/>
        </w:rPr>
        <w:t xml:space="preserve"> </w:t>
      </w:r>
      <w:r w:rsidRPr="00DF5C1A">
        <w:rPr>
          <w:color w:val="0C0C0C"/>
          <w:w w:val="105"/>
          <w:sz w:val="24"/>
          <w:szCs w:val="24"/>
        </w:rPr>
        <w:t>group</w:t>
      </w:r>
    </w:p>
    <w:p w:rsidR="00D35120" w:rsidRPr="00DF5C1A" w:rsidRDefault="00D35120" w:rsidP="00D02ABD">
      <w:pPr>
        <w:pStyle w:val="ListParagraph"/>
        <w:numPr>
          <w:ilvl w:val="0"/>
          <w:numId w:val="5"/>
        </w:numPr>
        <w:rPr>
          <w:sz w:val="24"/>
          <w:szCs w:val="24"/>
        </w:rPr>
      </w:pPr>
      <w:r w:rsidRPr="00DF5C1A">
        <w:rPr>
          <w:color w:val="0C0C0C"/>
          <w:w w:val="105"/>
          <w:sz w:val="24"/>
          <w:szCs w:val="24"/>
        </w:rPr>
        <w:t>Reading</w:t>
      </w:r>
      <w:r w:rsidRPr="00DF5C1A">
        <w:rPr>
          <w:color w:val="0C0C0C"/>
          <w:spacing w:val="3"/>
          <w:w w:val="105"/>
          <w:sz w:val="24"/>
          <w:szCs w:val="24"/>
        </w:rPr>
        <w:t xml:space="preserve"> </w:t>
      </w:r>
      <w:r w:rsidRPr="00DF5C1A">
        <w:rPr>
          <w:color w:val="0C0C0C"/>
          <w:w w:val="105"/>
          <w:sz w:val="24"/>
          <w:szCs w:val="24"/>
        </w:rPr>
        <w:t>group</w:t>
      </w:r>
    </w:p>
    <w:p w:rsidR="00D35120" w:rsidRPr="00EE59DF" w:rsidRDefault="00D02ABD" w:rsidP="00EE59DF">
      <w:pPr>
        <w:pStyle w:val="ListParagraph"/>
        <w:numPr>
          <w:ilvl w:val="0"/>
          <w:numId w:val="5"/>
        </w:numPr>
        <w:rPr>
          <w:sz w:val="24"/>
          <w:szCs w:val="24"/>
        </w:rPr>
      </w:pPr>
      <w:r w:rsidRPr="00DF5C1A">
        <w:rPr>
          <w:color w:val="0C0C0C"/>
          <w:w w:val="105"/>
          <w:sz w:val="24"/>
          <w:szCs w:val="24"/>
        </w:rPr>
        <w:t xml:space="preserve">Jigsaw </w:t>
      </w:r>
      <w:r w:rsidR="00D35120" w:rsidRPr="00DF5C1A">
        <w:rPr>
          <w:color w:val="0C0C0C"/>
          <w:w w:val="105"/>
          <w:sz w:val="24"/>
          <w:szCs w:val="24"/>
        </w:rPr>
        <w:t>group</w:t>
      </w:r>
    </w:p>
    <w:p w:rsidR="00EE59DF" w:rsidRPr="00EE59DF" w:rsidRDefault="00EE59DF" w:rsidP="00EE59DF">
      <w:pPr>
        <w:pStyle w:val="ListParagraph"/>
        <w:numPr>
          <w:ilvl w:val="0"/>
          <w:numId w:val="5"/>
        </w:numPr>
        <w:rPr>
          <w:sz w:val="24"/>
          <w:szCs w:val="24"/>
        </w:rPr>
      </w:pPr>
      <w:r>
        <w:rPr>
          <w:color w:val="0C0C0C"/>
          <w:w w:val="105"/>
          <w:sz w:val="24"/>
          <w:szCs w:val="24"/>
        </w:rPr>
        <w:t>Mindfulness</w:t>
      </w:r>
    </w:p>
    <w:p w:rsidR="00EE59DF" w:rsidRPr="00EE59DF" w:rsidRDefault="00EE59DF" w:rsidP="00EE59DF">
      <w:pPr>
        <w:pStyle w:val="ListParagraph"/>
        <w:numPr>
          <w:ilvl w:val="0"/>
          <w:numId w:val="5"/>
        </w:numPr>
        <w:rPr>
          <w:sz w:val="24"/>
          <w:szCs w:val="24"/>
        </w:rPr>
      </w:pPr>
      <w:r>
        <w:rPr>
          <w:color w:val="0C0C0C"/>
          <w:w w:val="105"/>
          <w:sz w:val="24"/>
          <w:szCs w:val="24"/>
        </w:rPr>
        <w:t>Relaxation and rebalancing group.</w:t>
      </w:r>
    </w:p>
    <w:p w:rsidR="00EE59DF" w:rsidRDefault="00EE59DF" w:rsidP="00D35120">
      <w:pPr>
        <w:rPr>
          <w:rFonts w:cs="Arial"/>
          <w:b/>
          <w:szCs w:val="24"/>
        </w:rPr>
      </w:pPr>
    </w:p>
    <w:p w:rsidR="00D35120" w:rsidRPr="00DF5C1A" w:rsidRDefault="00D35120" w:rsidP="00D35120">
      <w:pPr>
        <w:rPr>
          <w:rFonts w:cs="Arial"/>
          <w:b/>
          <w:szCs w:val="24"/>
        </w:rPr>
      </w:pPr>
      <w:r w:rsidRPr="00DF5C1A">
        <w:rPr>
          <w:rFonts w:cs="Arial"/>
          <w:b/>
          <w:color w:val="0C0C0C"/>
          <w:w w:val="105"/>
          <w:szCs w:val="24"/>
        </w:rPr>
        <w:t>Weekly support groups</w:t>
      </w:r>
    </w:p>
    <w:p w:rsidR="00D35120" w:rsidRPr="00DF5C1A" w:rsidRDefault="00D35120" w:rsidP="00D35120">
      <w:pPr>
        <w:rPr>
          <w:rFonts w:cs="Arial"/>
          <w:szCs w:val="24"/>
        </w:rPr>
      </w:pPr>
      <w:r w:rsidRPr="00DF5C1A">
        <w:rPr>
          <w:rFonts w:cs="Arial"/>
          <w:color w:val="0C0C0C"/>
          <w:w w:val="110"/>
          <w:szCs w:val="24"/>
        </w:rPr>
        <w:t>During t</w:t>
      </w:r>
      <w:r w:rsidR="00241E8D" w:rsidRPr="00DF5C1A">
        <w:rPr>
          <w:rFonts w:cs="Arial"/>
          <w:color w:val="0C0C0C"/>
          <w:w w:val="110"/>
          <w:szCs w:val="24"/>
        </w:rPr>
        <w:t xml:space="preserve">he year </w:t>
      </w:r>
      <w:r w:rsidR="00D43374">
        <w:rPr>
          <w:rFonts w:cs="Arial"/>
          <w:b/>
          <w:color w:val="0C0C0C"/>
          <w:w w:val="110"/>
          <w:szCs w:val="24"/>
        </w:rPr>
        <w:t>211</w:t>
      </w:r>
      <w:r w:rsidR="00241E8D" w:rsidRPr="00DF5C1A">
        <w:rPr>
          <w:rFonts w:cs="Arial"/>
          <w:b/>
          <w:color w:val="0C0C0C"/>
          <w:w w:val="110"/>
          <w:szCs w:val="24"/>
        </w:rPr>
        <w:t xml:space="preserve"> women</w:t>
      </w:r>
      <w:r w:rsidR="00241E8D" w:rsidRPr="00DF5C1A">
        <w:rPr>
          <w:rFonts w:cs="Arial"/>
          <w:color w:val="0C0C0C"/>
          <w:w w:val="110"/>
          <w:szCs w:val="24"/>
        </w:rPr>
        <w:t xml:space="preserve"> accessed the </w:t>
      </w:r>
      <w:r w:rsidRPr="00DF5C1A">
        <w:rPr>
          <w:rFonts w:cs="Arial"/>
          <w:color w:val="0C0C0C"/>
          <w:w w:val="110"/>
          <w:szCs w:val="24"/>
        </w:rPr>
        <w:t>groups</w:t>
      </w:r>
      <w:r w:rsidR="00241E8D" w:rsidRPr="00DF5C1A">
        <w:rPr>
          <w:rFonts w:cs="Arial"/>
          <w:color w:val="0C0C0C"/>
          <w:w w:val="110"/>
          <w:szCs w:val="24"/>
        </w:rPr>
        <w:t xml:space="preserve"> below</w:t>
      </w:r>
      <w:r w:rsidRPr="00DF5C1A">
        <w:rPr>
          <w:rFonts w:cs="Arial"/>
          <w:color w:val="0C0C0C"/>
          <w:w w:val="110"/>
          <w:szCs w:val="24"/>
        </w:rPr>
        <w:t>.</w:t>
      </w:r>
    </w:p>
    <w:p w:rsidR="00D35120" w:rsidRPr="00DF5C1A" w:rsidRDefault="00D43374" w:rsidP="00241E8D">
      <w:pPr>
        <w:pStyle w:val="ListParagraph"/>
        <w:numPr>
          <w:ilvl w:val="0"/>
          <w:numId w:val="7"/>
        </w:numPr>
        <w:rPr>
          <w:sz w:val="24"/>
          <w:szCs w:val="24"/>
        </w:rPr>
      </w:pPr>
      <w:r>
        <w:rPr>
          <w:color w:val="0C0C0C"/>
          <w:w w:val="105"/>
          <w:sz w:val="24"/>
          <w:szCs w:val="24"/>
        </w:rPr>
        <w:t xml:space="preserve">Peer Support </w:t>
      </w:r>
      <w:r w:rsidR="00D35120" w:rsidRPr="00DF5C1A">
        <w:rPr>
          <w:color w:val="0C0C0C"/>
          <w:w w:val="105"/>
          <w:sz w:val="24"/>
          <w:szCs w:val="24"/>
        </w:rPr>
        <w:t>group</w:t>
      </w:r>
    </w:p>
    <w:p w:rsidR="00D35120" w:rsidRPr="00DF5C1A" w:rsidRDefault="00241E8D" w:rsidP="00241E8D">
      <w:pPr>
        <w:pStyle w:val="ListParagraph"/>
        <w:numPr>
          <w:ilvl w:val="0"/>
          <w:numId w:val="7"/>
        </w:numPr>
        <w:rPr>
          <w:sz w:val="24"/>
          <w:szCs w:val="24"/>
        </w:rPr>
      </w:pPr>
      <w:r w:rsidRPr="00DF5C1A">
        <w:rPr>
          <w:color w:val="0C0C0C"/>
          <w:w w:val="105"/>
          <w:sz w:val="24"/>
          <w:szCs w:val="24"/>
        </w:rPr>
        <w:t>Drop in - C</w:t>
      </w:r>
      <w:r w:rsidR="00D35120" w:rsidRPr="00DF5C1A">
        <w:rPr>
          <w:color w:val="0C0C0C"/>
          <w:w w:val="105"/>
          <w:sz w:val="24"/>
          <w:szCs w:val="24"/>
        </w:rPr>
        <w:t>offee and Support</w:t>
      </w:r>
      <w:r w:rsidR="00D35120" w:rsidRPr="00DF5C1A">
        <w:rPr>
          <w:color w:val="0C0C0C"/>
          <w:spacing w:val="7"/>
          <w:w w:val="105"/>
          <w:sz w:val="24"/>
          <w:szCs w:val="24"/>
        </w:rPr>
        <w:t xml:space="preserve"> </w:t>
      </w:r>
      <w:r w:rsidR="00D35120" w:rsidRPr="00DF5C1A">
        <w:rPr>
          <w:color w:val="0C0C0C"/>
          <w:w w:val="105"/>
          <w:sz w:val="24"/>
          <w:szCs w:val="24"/>
        </w:rPr>
        <w:t>group</w:t>
      </w:r>
    </w:p>
    <w:p w:rsidR="009A3F5C" w:rsidRDefault="009A3F5C" w:rsidP="00D35120">
      <w:pPr>
        <w:rPr>
          <w:rFonts w:cs="Arial"/>
          <w:szCs w:val="24"/>
        </w:rPr>
      </w:pPr>
    </w:p>
    <w:p w:rsidR="00D35120" w:rsidRPr="00DF5C1A" w:rsidRDefault="00D35120" w:rsidP="00D35120">
      <w:pPr>
        <w:rPr>
          <w:rFonts w:cs="Arial"/>
          <w:b/>
          <w:szCs w:val="24"/>
        </w:rPr>
      </w:pPr>
      <w:r w:rsidRPr="00DF5C1A">
        <w:rPr>
          <w:rFonts w:cs="Arial"/>
          <w:b/>
          <w:color w:val="0C0C0C"/>
          <w:w w:val="105"/>
          <w:szCs w:val="24"/>
        </w:rPr>
        <w:t>Complementary Therapies</w:t>
      </w:r>
    </w:p>
    <w:p w:rsidR="00241E8D" w:rsidRPr="00DF5C1A" w:rsidRDefault="00D35120" w:rsidP="00241E8D">
      <w:pPr>
        <w:pStyle w:val="NoSpacing"/>
        <w:rPr>
          <w:rFonts w:cs="Arial"/>
          <w:w w:val="110"/>
          <w:szCs w:val="24"/>
        </w:rPr>
      </w:pPr>
      <w:r w:rsidRPr="00DF5C1A">
        <w:rPr>
          <w:rFonts w:cs="Arial"/>
          <w:w w:val="110"/>
          <w:szCs w:val="24"/>
        </w:rPr>
        <w:t>We have a range of</w:t>
      </w:r>
      <w:r w:rsidR="00241E8D" w:rsidRPr="00DF5C1A">
        <w:rPr>
          <w:rFonts w:cs="Arial"/>
          <w:w w:val="110"/>
          <w:szCs w:val="24"/>
        </w:rPr>
        <w:t xml:space="preserve"> therapies/ treatments that </w:t>
      </w:r>
      <w:r w:rsidRPr="00DF5C1A">
        <w:rPr>
          <w:rFonts w:cs="Arial"/>
          <w:w w:val="110"/>
          <w:szCs w:val="24"/>
        </w:rPr>
        <w:t xml:space="preserve">woman can access. </w:t>
      </w:r>
    </w:p>
    <w:p w:rsidR="00241E8D" w:rsidRPr="00DF5C1A" w:rsidRDefault="00241E8D" w:rsidP="00241E8D">
      <w:pPr>
        <w:pStyle w:val="NoSpacing"/>
        <w:rPr>
          <w:rFonts w:cs="Arial"/>
          <w:w w:val="110"/>
          <w:szCs w:val="24"/>
        </w:rPr>
      </w:pPr>
    </w:p>
    <w:p w:rsidR="00D35120" w:rsidRPr="00D43374" w:rsidRDefault="00D43374" w:rsidP="00241E8D">
      <w:pPr>
        <w:pStyle w:val="NoSpacing"/>
        <w:rPr>
          <w:rFonts w:cs="Arial"/>
          <w:b/>
          <w:szCs w:val="24"/>
        </w:rPr>
      </w:pPr>
      <w:r w:rsidRPr="00D43374">
        <w:rPr>
          <w:rFonts w:cs="Arial"/>
          <w:b/>
          <w:w w:val="110"/>
          <w:szCs w:val="24"/>
        </w:rPr>
        <w:t>In 2017</w:t>
      </w:r>
      <w:r w:rsidR="00D35120" w:rsidRPr="00D43374">
        <w:rPr>
          <w:rFonts w:cs="Arial"/>
          <w:b/>
          <w:w w:val="110"/>
          <w:szCs w:val="24"/>
        </w:rPr>
        <w:t xml:space="preserve"> </w:t>
      </w:r>
      <w:r w:rsidR="00D35120" w:rsidRPr="00D43374">
        <w:rPr>
          <w:rFonts w:cs="Arial"/>
          <w:b/>
          <w:color w:val="676767"/>
          <w:w w:val="110"/>
          <w:szCs w:val="24"/>
        </w:rPr>
        <w:t xml:space="preserve">- </w:t>
      </w:r>
      <w:r w:rsidRPr="00D43374">
        <w:rPr>
          <w:rFonts w:cs="Arial"/>
          <w:b/>
          <w:w w:val="110"/>
          <w:szCs w:val="24"/>
        </w:rPr>
        <w:t>2018</w:t>
      </w:r>
      <w:r w:rsidR="00D35120" w:rsidRPr="00D43374">
        <w:rPr>
          <w:rFonts w:cs="Arial"/>
          <w:b/>
          <w:w w:val="110"/>
          <w:szCs w:val="24"/>
        </w:rPr>
        <w:t xml:space="preserve">, </w:t>
      </w:r>
      <w:r w:rsidRPr="00D43374">
        <w:rPr>
          <w:rFonts w:cs="Arial"/>
          <w:b/>
          <w:w w:val="110"/>
          <w:szCs w:val="24"/>
        </w:rPr>
        <w:t>307</w:t>
      </w:r>
      <w:r w:rsidR="00D35120" w:rsidRPr="00D43374">
        <w:rPr>
          <w:rFonts w:cs="Arial"/>
          <w:b/>
          <w:w w:val="110"/>
          <w:szCs w:val="24"/>
        </w:rPr>
        <w:t xml:space="preserve"> women </w:t>
      </w:r>
      <w:r w:rsidRPr="00D43374">
        <w:rPr>
          <w:rFonts w:cs="Arial"/>
          <w:b/>
          <w:w w:val="110"/>
          <w:szCs w:val="24"/>
        </w:rPr>
        <w:t>accessed 1299</w:t>
      </w:r>
      <w:r w:rsidR="00D35120" w:rsidRPr="00D43374">
        <w:rPr>
          <w:rFonts w:cs="Arial"/>
          <w:b/>
          <w:w w:val="110"/>
          <w:szCs w:val="24"/>
        </w:rPr>
        <w:t xml:space="preserve"> treatments.</w:t>
      </w:r>
    </w:p>
    <w:p w:rsidR="00241E8D" w:rsidRPr="00D43374" w:rsidRDefault="00241E8D" w:rsidP="00241E8D">
      <w:pPr>
        <w:pStyle w:val="NoSpacing"/>
        <w:rPr>
          <w:rFonts w:cs="Arial"/>
          <w:b/>
          <w:w w:val="105"/>
          <w:szCs w:val="24"/>
        </w:rPr>
      </w:pPr>
    </w:p>
    <w:p w:rsidR="00D35120" w:rsidRPr="00DF5C1A" w:rsidRDefault="00D35120" w:rsidP="00241E8D">
      <w:pPr>
        <w:pStyle w:val="NoSpacing"/>
        <w:rPr>
          <w:rFonts w:cs="Arial"/>
          <w:szCs w:val="24"/>
        </w:rPr>
      </w:pPr>
      <w:r w:rsidRPr="00DF5C1A">
        <w:rPr>
          <w:rFonts w:cs="Arial"/>
          <w:w w:val="105"/>
          <w:szCs w:val="24"/>
        </w:rPr>
        <w:t>These included:</w:t>
      </w:r>
    </w:p>
    <w:p w:rsidR="00D35120" w:rsidRPr="00DF5C1A" w:rsidRDefault="00D35120" w:rsidP="00241E8D">
      <w:pPr>
        <w:pStyle w:val="NoSpacing"/>
        <w:numPr>
          <w:ilvl w:val="0"/>
          <w:numId w:val="8"/>
        </w:numPr>
        <w:rPr>
          <w:rFonts w:cs="Arial"/>
          <w:szCs w:val="24"/>
        </w:rPr>
      </w:pPr>
      <w:r w:rsidRPr="00DF5C1A">
        <w:rPr>
          <w:rFonts w:cs="Arial"/>
          <w:w w:val="105"/>
          <w:szCs w:val="24"/>
        </w:rPr>
        <w:t>Acupuncture,</w:t>
      </w:r>
    </w:p>
    <w:p w:rsidR="00D35120" w:rsidRPr="00DF5C1A" w:rsidRDefault="00D35120" w:rsidP="00241E8D">
      <w:pPr>
        <w:pStyle w:val="NoSpacing"/>
        <w:numPr>
          <w:ilvl w:val="0"/>
          <w:numId w:val="8"/>
        </w:numPr>
        <w:rPr>
          <w:rFonts w:cs="Arial"/>
          <w:szCs w:val="24"/>
        </w:rPr>
      </w:pPr>
      <w:r w:rsidRPr="00DF5C1A">
        <w:rPr>
          <w:rFonts w:cs="Arial"/>
          <w:w w:val="110"/>
          <w:szCs w:val="24"/>
        </w:rPr>
        <w:t>Full</w:t>
      </w:r>
      <w:r w:rsidRPr="00DF5C1A">
        <w:rPr>
          <w:rFonts w:cs="Arial"/>
          <w:spacing w:val="-29"/>
          <w:w w:val="110"/>
          <w:szCs w:val="24"/>
        </w:rPr>
        <w:t xml:space="preserve"> </w:t>
      </w:r>
      <w:r w:rsidRPr="00DF5C1A">
        <w:rPr>
          <w:rFonts w:cs="Arial"/>
          <w:w w:val="110"/>
          <w:szCs w:val="24"/>
        </w:rPr>
        <w:t>Body</w:t>
      </w:r>
      <w:r w:rsidRPr="00DF5C1A">
        <w:rPr>
          <w:rFonts w:cs="Arial"/>
          <w:spacing w:val="-24"/>
          <w:w w:val="110"/>
          <w:szCs w:val="24"/>
        </w:rPr>
        <w:t xml:space="preserve"> </w:t>
      </w:r>
      <w:r w:rsidRPr="00DF5C1A">
        <w:rPr>
          <w:rFonts w:cs="Arial"/>
          <w:w w:val="110"/>
          <w:szCs w:val="24"/>
        </w:rPr>
        <w:t>Massage,</w:t>
      </w:r>
    </w:p>
    <w:p w:rsidR="00D35120" w:rsidRPr="00DF5C1A" w:rsidRDefault="00D35120" w:rsidP="00241E8D">
      <w:pPr>
        <w:pStyle w:val="NoSpacing"/>
        <w:numPr>
          <w:ilvl w:val="0"/>
          <w:numId w:val="8"/>
        </w:numPr>
        <w:rPr>
          <w:rFonts w:cs="Arial"/>
          <w:szCs w:val="24"/>
        </w:rPr>
      </w:pPr>
      <w:r w:rsidRPr="00DF5C1A">
        <w:rPr>
          <w:rFonts w:cs="Arial"/>
          <w:w w:val="105"/>
          <w:szCs w:val="24"/>
        </w:rPr>
        <w:t>Facial</w:t>
      </w:r>
      <w:r w:rsidRPr="00DF5C1A">
        <w:rPr>
          <w:rFonts w:cs="Arial"/>
          <w:spacing w:val="17"/>
          <w:w w:val="105"/>
          <w:szCs w:val="24"/>
        </w:rPr>
        <w:t xml:space="preserve"> </w:t>
      </w:r>
      <w:r w:rsidRPr="00DF5C1A">
        <w:rPr>
          <w:rFonts w:cs="Arial"/>
          <w:w w:val="105"/>
          <w:szCs w:val="24"/>
        </w:rPr>
        <w:t>Massage,</w:t>
      </w:r>
    </w:p>
    <w:p w:rsidR="00D35120" w:rsidRPr="00DF5C1A" w:rsidRDefault="00D35120" w:rsidP="00241E8D">
      <w:pPr>
        <w:pStyle w:val="NoSpacing"/>
        <w:numPr>
          <w:ilvl w:val="0"/>
          <w:numId w:val="8"/>
        </w:numPr>
        <w:rPr>
          <w:rFonts w:cs="Arial"/>
          <w:szCs w:val="24"/>
        </w:rPr>
      </w:pPr>
      <w:r w:rsidRPr="00DF5C1A">
        <w:rPr>
          <w:rFonts w:cs="Arial"/>
          <w:w w:val="110"/>
          <w:szCs w:val="24"/>
        </w:rPr>
        <w:t>Indian</w:t>
      </w:r>
      <w:r w:rsidRPr="00DF5C1A">
        <w:rPr>
          <w:rFonts w:cs="Arial"/>
          <w:spacing w:val="-31"/>
          <w:w w:val="110"/>
          <w:szCs w:val="24"/>
        </w:rPr>
        <w:t xml:space="preserve"> </w:t>
      </w:r>
      <w:r w:rsidRPr="00DF5C1A">
        <w:rPr>
          <w:rFonts w:cs="Arial"/>
          <w:w w:val="110"/>
          <w:szCs w:val="24"/>
        </w:rPr>
        <w:t>Head</w:t>
      </w:r>
      <w:r w:rsidRPr="00DF5C1A">
        <w:rPr>
          <w:rFonts w:cs="Arial"/>
          <w:spacing w:val="-35"/>
          <w:w w:val="110"/>
          <w:szCs w:val="24"/>
        </w:rPr>
        <w:t xml:space="preserve"> </w:t>
      </w:r>
      <w:r w:rsidRPr="00DF5C1A">
        <w:rPr>
          <w:rFonts w:cs="Arial"/>
          <w:w w:val="110"/>
          <w:szCs w:val="24"/>
        </w:rPr>
        <w:t>Massage,</w:t>
      </w:r>
    </w:p>
    <w:p w:rsidR="00D35120" w:rsidRPr="00DF5C1A" w:rsidRDefault="00D35120" w:rsidP="00241E8D">
      <w:pPr>
        <w:pStyle w:val="NoSpacing"/>
        <w:numPr>
          <w:ilvl w:val="0"/>
          <w:numId w:val="8"/>
        </w:numPr>
        <w:rPr>
          <w:rFonts w:cs="Arial"/>
          <w:szCs w:val="24"/>
        </w:rPr>
      </w:pPr>
      <w:r w:rsidRPr="00DF5C1A">
        <w:rPr>
          <w:rFonts w:cs="Arial"/>
          <w:w w:val="105"/>
          <w:szCs w:val="24"/>
        </w:rPr>
        <w:t>Reiki,</w:t>
      </w:r>
    </w:p>
    <w:p w:rsidR="00D35120" w:rsidRPr="00DF5C1A" w:rsidRDefault="00D35120" w:rsidP="00241E8D">
      <w:pPr>
        <w:pStyle w:val="NoSpacing"/>
        <w:numPr>
          <w:ilvl w:val="0"/>
          <w:numId w:val="8"/>
        </w:numPr>
        <w:rPr>
          <w:rFonts w:cs="Arial"/>
          <w:szCs w:val="24"/>
        </w:rPr>
      </w:pPr>
      <w:r w:rsidRPr="00DF5C1A">
        <w:rPr>
          <w:rFonts w:cs="Arial"/>
          <w:w w:val="105"/>
          <w:szCs w:val="24"/>
        </w:rPr>
        <w:t>Reflexology</w:t>
      </w:r>
    </w:p>
    <w:p w:rsidR="00D35120" w:rsidRPr="00DF5C1A" w:rsidRDefault="00D35120" w:rsidP="00241E8D">
      <w:pPr>
        <w:pStyle w:val="NoSpacing"/>
        <w:numPr>
          <w:ilvl w:val="0"/>
          <w:numId w:val="8"/>
        </w:numPr>
        <w:rPr>
          <w:rFonts w:cs="Arial"/>
          <w:szCs w:val="24"/>
        </w:rPr>
      </w:pPr>
      <w:r w:rsidRPr="00DF5C1A">
        <w:rPr>
          <w:rFonts w:cs="Arial"/>
          <w:w w:val="105"/>
          <w:szCs w:val="24"/>
        </w:rPr>
        <w:t>Hypnotherapy</w:t>
      </w:r>
    </w:p>
    <w:p w:rsidR="00D35120" w:rsidRPr="00DF5C1A" w:rsidRDefault="00D35120" w:rsidP="00241E8D">
      <w:pPr>
        <w:pStyle w:val="NoSpacing"/>
        <w:numPr>
          <w:ilvl w:val="0"/>
          <w:numId w:val="8"/>
        </w:numPr>
        <w:rPr>
          <w:rFonts w:cs="Arial"/>
          <w:szCs w:val="24"/>
        </w:rPr>
      </w:pPr>
      <w:r w:rsidRPr="00DF5C1A">
        <w:rPr>
          <w:rFonts w:cs="Arial"/>
          <w:w w:val="110"/>
          <w:szCs w:val="24"/>
        </w:rPr>
        <w:t>Thai</w:t>
      </w:r>
      <w:r w:rsidRPr="00DF5C1A">
        <w:rPr>
          <w:rFonts w:cs="Arial"/>
          <w:spacing w:val="-40"/>
          <w:w w:val="110"/>
          <w:szCs w:val="24"/>
        </w:rPr>
        <w:t xml:space="preserve"> </w:t>
      </w:r>
      <w:r w:rsidRPr="00DF5C1A">
        <w:rPr>
          <w:rFonts w:cs="Arial"/>
          <w:w w:val="110"/>
          <w:szCs w:val="24"/>
        </w:rPr>
        <w:t>Massage.</w:t>
      </w:r>
    </w:p>
    <w:p w:rsidR="00D35120" w:rsidRPr="00DF5C1A" w:rsidRDefault="00D35120" w:rsidP="00D35120">
      <w:pPr>
        <w:rPr>
          <w:rFonts w:cs="Arial"/>
          <w:b/>
          <w:szCs w:val="24"/>
        </w:rPr>
      </w:pPr>
    </w:p>
    <w:p w:rsidR="00D35120" w:rsidRPr="00DF5C1A" w:rsidRDefault="00D35120" w:rsidP="00D35120">
      <w:pPr>
        <w:rPr>
          <w:rFonts w:cs="Arial"/>
          <w:b/>
          <w:szCs w:val="24"/>
        </w:rPr>
      </w:pPr>
      <w:r w:rsidRPr="00DF5C1A">
        <w:rPr>
          <w:rFonts w:cs="Arial"/>
          <w:b/>
          <w:color w:val="0C0C0C"/>
          <w:w w:val="105"/>
          <w:szCs w:val="24"/>
        </w:rPr>
        <w:t>Fundraising activities</w:t>
      </w:r>
    </w:p>
    <w:p w:rsidR="00EC7E60" w:rsidRPr="00AC7A9C" w:rsidRDefault="00D35120" w:rsidP="00AC7A9C">
      <w:pPr>
        <w:rPr>
          <w:rFonts w:cs="Arial"/>
          <w:szCs w:val="24"/>
        </w:rPr>
      </w:pPr>
      <w:r w:rsidRPr="00DF5C1A">
        <w:rPr>
          <w:rFonts w:cs="Arial"/>
          <w:color w:val="0C0C0C"/>
          <w:w w:val="110"/>
          <w:szCs w:val="24"/>
        </w:rPr>
        <w:t>Our fundraising activities this year included:</w:t>
      </w:r>
    </w:p>
    <w:p w:rsidR="00D35120" w:rsidRPr="00DF5C1A" w:rsidRDefault="00D35120" w:rsidP="00241E8D">
      <w:pPr>
        <w:pStyle w:val="ListParagraph"/>
        <w:numPr>
          <w:ilvl w:val="0"/>
          <w:numId w:val="9"/>
        </w:numPr>
        <w:rPr>
          <w:sz w:val="24"/>
          <w:szCs w:val="24"/>
        </w:rPr>
      </w:pPr>
      <w:r w:rsidRPr="00DF5C1A">
        <w:rPr>
          <w:color w:val="0C0C0C"/>
          <w:w w:val="110"/>
          <w:sz w:val="24"/>
          <w:szCs w:val="24"/>
        </w:rPr>
        <w:t>Selling</w:t>
      </w:r>
      <w:r w:rsidRPr="00DF5C1A">
        <w:rPr>
          <w:color w:val="0C0C0C"/>
          <w:spacing w:val="-22"/>
          <w:w w:val="110"/>
          <w:sz w:val="24"/>
          <w:szCs w:val="24"/>
        </w:rPr>
        <w:t xml:space="preserve"> </w:t>
      </w:r>
      <w:r w:rsidRPr="00DF5C1A">
        <w:rPr>
          <w:color w:val="0C0C0C"/>
          <w:w w:val="110"/>
          <w:sz w:val="24"/>
          <w:szCs w:val="24"/>
        </w:rPr>
        <w:t>of</w:t>
      </w:r>
      <w:r w:rsidRPr="00DF5C1A">
        <w:rPr>
          <w:color w:val="0C0C0C"/>
          <w:spacing w:val="-20"/>
          <w:w w:val="110"/>
          <w:sz w:val="24"/>
          <w:szCs w:val="24"/>
        </w:rPr>
        <w:t xml:space="preserve"> </w:t>
      </w:r>
      <w:r w:rsidRPr="00DF5C1A">
        <w:rPr>
          <w:color w:val="0C0C0C"/>
          <w:w w:val="110"/>
          <w:sz w:val="24"/>
          <w:szCs w:val="24"/>
        </w:rPr>
        <w:t>jams</w:t>
      </w:r>
      <w:r w:rsidRPr="00DF5C1A">
        <w:rPr>
          <w:color w:val="0C0C0C"/>
          <w:spacing w:val="-26"/>
          <w:w w:val="110"/>
          <w:sz w:val="24"/>
          <w:szCs w:val="24"/>
        </w:rPr>
        <w:t xml:space="preserve"> </w:t>
      </w:r>
      <w:r w:rsidRPr="00DF5C1A">
        <w:rPr>
          <w:color w:val="0C0C0C"/>
          <w:w w:val="110"/>
          <w:sz w:val="24"/>
          <w:szCs w:val="24"/>
        </w:rPr>
        <w:t>and</w:t>
      </w:r>
      <w:r w:rsidRPr="00DF5C1A">
        <w:rPr>
          <w:color w:val="0C0C0C"/>
          <w:spacing w:val="-29"/>
          <w:w w:val="110"/>
          <w:sz w:val="24"/>
          <w:szCs w:val="24"/>
        </w:rPr>
        <w:t xml:space="preserve"> </w:t>
      </w:r>
      <w:r w:rsidRPr="00DF5C1A">
        <w:rPr>
          <w:color w:val="0C0C0C"/>
          <w:w w:val="110"/>
          <w:sz w:val="24"/>
          <w:szCs w:val="24"/>
        </w:rPr>
        <w:t>chutneys</w:t>
      </w:r>
    </w:p>
    <w:p w:rsidR="00D35120" w:rsidRPr="00DF5C1A" w:rsidRDefault="00D35120" w:rsidP="00241E8D">
      <w:pPr>
        <w:pStyle w:val="ListParagraph"/>
        <w:numPr>
          <w:ilvl w:val="0"/>
          <w:numId w:val="9"/>
        </w:numPr>
        <w:rPr>
          <w:sz w:val="24"/>
          <w:szCs w:val="24"/>
        </w:rPr>
      </w:pPr>
      <w:r w:rsidRPr="00DF5C1A">
        <w:rPr>
          <w:color w:val="0C0C0C"/>
          <w:w w:val="105"/>
          <w:sz w:val="24"/>
          <w:szCs w:val="24"/>
        </w:rPr>
        <w:t>Selling produce from the</w:t>
      </w:r>
      <w:r w:rsidRPr="00DF5C1A">
        <w:rPr>
          <w:color w:val="0C0C0C"/>
          <w:spacing w:val="-2"/>
          <w:w w:val="105"/>
          <w:sz w:val="24"/>
          <w:szCs w:val="24"/>
        </w:rPr>
        <w:t xml:space="preserve"> </w:t>
      </w:r>
      <w:r w:rsidRPr="00DF5C1A">
        <w:rPr>
          <w:color w:val="0C0C0C"/>
          <w:w w:val="105"/>
          <w:sz w:val="24"/>
          <w:szCs w:val="24"/>
        </w:rPr>
        <w:t>allotment</w:t>
      </w:r>
    </w:p>
    <w:p w:rsidR="00D35120" w:rsidRPr="00DF5C1A" w:rsidRDefault="00D35120" w:rsidP="00241E8D">
      <w:pPr>
        <w:pStyle w:val="ListParagraph"/>
        <w:numPr>
          <w:ilvl w:val="0"/>
          <w:numId w:val="9"/>
        </w:numPr>
        <w:rPr>
          <w:sz w:val="24"/>
          <w:szCs w:val="24"/>
        </w:rPr>
      </w:pPr>
      <w:r w:rsidRPr="00DF5C1A">
        <w:rPr>
          <w:color w:val="0C0C0C"/>
          <w:w w:val="105"/>
          <w:sz w:val="24"/>
          <w:szCs w:val="24"/>
        </w:rPr>
        <w:t xml:space="preserve">Selling </w:t>
      </w:r>
      <w:r w:rsidR="00D43374">
        <w:rPr>
          <w:color w:val="0C0C0C"/>
          <w:w w:val="105"/>
          <w:sz w:val="24"/>
          <w:szCs w:val="24"/>
        </w:rPr>
        <w:t>SWAN merchandise i.e. Poetry books written by the Creative Writing Group</w:t>
      </w:r>
    </w:p>
    <w:p w:rsidR="00D35120" w:rsidRPr="00DF5C1A" w:rsidRDefault="00D43374" w:rsidP="00241E8D">
      <w:pPr>
        <w:pStyle w:val="ListParagraph"/>
        <w:numPr>
          <w:ilvl w:val="0"/>
          <w:numId w:val="9"/>
        </w:numPr>
        <w:rPr>
          <w:sz w:val="24"/>
          <w:szCs w:val="24"/>
        </w:rPr>
      </w:pPr>
      <w:r>
        <w:rPr>
          <w:color w:val="0C0C0C"/>
          <w:w w:val="105"/>
          <w:sz w:val="24"/>
          <w:szCs w:val="24"/>
        </w:rPr>
        <w:t>Christmas Raffle</w:t>
      </w:r>
    </w:p>
    <w:p w:rsidR="00D35120" w:rsidRPr="00DF5C1A" w:rsidRDefault="00D35120" w:rsidP="00EC7E60">
      <w:pPr>
        <w:pStyle w:val="ListParagraph"/>
        <w:ind w:left="720" w:firstLine="0"/>
        <w:rPr>
          <w:sz w:val="24"/>
          <w:szCs w:val="24"/>
        </w:rPr>
      </w:pPr>
    </w:p>
    <w:p w:rsidR="00D35120" w:rsidRPr="00DF5C1A" w:rsidRDefault="00D35120" w:rsidP="00D35120">
      <w:pPr>
        <w:rPr>
          <w:rFonts w:cs="Arial"/>
          <w:b/>
          <w:szCs w:val="24"/>
        </w:rPr>
      </w:pPr>
      <w:r w:rsidRPr="00DF5C1A">
        <w:rPr>
          <w:rFonts w:cs="Arial"/>
          <w:b/>
          <w:color w:val="0C0C0C"/>
          <w:w w:val="105"/>
          <w:szCs w:val="24"/>
        </w:rPr>
        <w:t>Donation</w:t>
      </w:r>
      <w:r w:rsidR="00D43374">
        <w:rPr>
          <w:rFonts w:cs="Arial"/>
          <w:b/>
          <w:color w:val="0C0C0C"/>
          <w:w w:val="105"/>
          <w:szCs w:val="24"/>
        </w:rPr>
        <w:t>s</w:t>
      </w:r>
    </w:p>
    <w:p w:rsidR="00D43374" w:rsidRDefault="00D43374" w:rsidP="00D35120">
      <w:pPr>
        <w:rPr>
          <w:rFonts w:cs="Arial"/>
          <w:color w:val="0C0C0C"/>
          <w:w w:val="105"/>
          <w:szCs w:val="24"/>
        </w:rPr>
      </w:pPr>
      <w:r>
        <w:rPr>
          <w:rFonts w:cs="Arial"/>
          <w:color w:val="0C0C0C"/>
          <w:w w:val="105"/>
          <w:szCs w:val="24"/>
        </w:rPr>
        <w:t xml:space="preserve">We have had a number of donations through our website this year. We have had a couple of large donations (over £1000) as well as a regular donor setting up a monthly Direct Debit. </w:t>
      </w:r>
    </w:p>
    <w:p w:rsidR="00D43374" w:rsidRDefault="00D43374" w:rsidP="00D43374">
      <w:pPr>
        <w:pStyle w:val="NoSpacing"/>
        <w:rPr>
          <w:w w:val="105"/>
        </w:rPr>
      </w:pPr>
      <w:r>
        <w:rPr>
          <w:w w:val="105"/>
        </w:rPr>
        <w:t xml:space="preserve">We have </w:t>
      </w:r>
      <w:r w:rsidR="00EC7E60">
        <w:rPr>
          <w:w w:val="105"/>
        </w:rPr>
        <w:t xml:space="preserve">also received </w:t>
      </w:r>
      <w:r w:rsidR="00F86F4D">
        <w:rPr>
          <w:w w:val="105"/>
        </w:rPr>
        <w:t xml:space="preserve">some large </w:t>
      </w:r>
      <w:r w:rsidR="007F6046">
        <w:rPr>
          <w:w w:val="105"/>
        </w:rPr>
        <w:t xml:space="preserve">donations </w:t>
      </w:r>
      <w:r>
        <w:rPr>
          <w:w w:val="105"/>
        </w:rPr>
        <w:t>from:</w:t>
      </w:r>
    </w:p>
    <w:p w:rsidR="00D43374" w:rsidRPr="00D43374" w:rsidRDefault="00D43374" w:rsidP="00D43374">
      <w:pPr>
        <w:pStyle w:val="NoSpacing"/>
        <w:numPr>
          <w:ilvl w:val="0"/>
          <w:numId w:val="11"/>
        </w:numPr>
        <w:rPr>
          <w:b/>
        </w:rPr>
      </w:pPr>
      <w:r>
        <w:rPr>
          <w:w w:val="105"/>
        </w:rPr>
        <w:t xml:space="preserve">Eleanor Rathbone Foundation </w:t>
      </w:r>
    </w:p>
    <w:p w:rsidR="00D35120" w:rsidRPr="007F6046" w:rsidRDefault="00D43374" w:rsidP="00D43374">
      <w:pPr>
        <w:pStyle w:val="NoSpacing"/>
        <w:numPr>
          <w:ilvl w:val="0"/>
          <w:numId w:val="11"/>
        </w:numPr>
        <w:rPr>
          <w:b/>
        </w:rPr>
      </w:pPr>
      <w:r>
        <w:rPr>
          <w:w w:val="105"/>
        </w:rPr>
        <w:t>Oliver Stanley Foundation</w:t>
      </w:r>
    </w:p>
    <w:p w:rsidR="00EE59DF" w:rsidRPr="00EE59DF" w:rsidRDefault="007F6046" w:rsidP="00EE59DF">
      <w:pPr>
        <w:pStyle w:val="NoSpacing"/>
        <w:numPr>
          <w:ilvl w:val="0"/>
          <w:numId w:val="11"/>
        </w:numPr>
        <w:rPr>
          <w:b/>
        </w:rPr>
      </w:pPr>
      <w:r>
        <w:rPr>
          <w:w w:val="105"/>
        </w:rPr>
        <w:t>Crosby Soroptimists</w:t>
      </w:r>
    </w:p>
    <w:p w:rsidR="00EE59DF" w:rsidRDefault="00AC7A9C" w:rsidP="00EE59DF">
      <w:pPr>
        <w:pStyle w:val="NoSpacing"/>
        <w:numPr>
          <w:ilvl w:val="0"/>
          <w:numId w:val="11"/>
        </w:numPr>
        <w:rPr>
          <w:b/>
        </w:rPr>
      </w:pPr>
      <w:r>
        <w:rPr>
          <w:w w:val="105"/>
        </w:rPr>
        <w:t xml:space="preserve">Union of </w:t>
      </w:r>
      <w:r w:rsidR="00EE59DF">
        <w:rPr>
          <w:w w:val="105"/>
        </w:rPr>
        <w:t>Catholic Mothers</w:t>
      </w:r>
    </w:p>
    <w:p w:rsidR="00EE59DF" w:rsidRPr="00EE59DF" w:rsidRDefault="00EE59DF" w:rsidP="00EE59DF">
      <w:pPr>
        <w:pStyle w:val="NoSpacing"/>
        <w:ind w:left="720"/>
        <w:rPr>
          <w:b/>
        </w:rPr>
      </w:pPr>
    </w:p>
    <w:p w:rsidR="00D35120" w:rsidRPr="00F86F4D" w:rsidRDefault="00D35120" w:rsidP="00D35120">
      <w:pPr>
        <w:rPr>
          <w:rFonts w:cs="Arial"/>
          <w:b/>
          <w:szCs w:val="24"/>
        </w:rPr>
      </w:pPr>
      <w:r w:rsidRPr="00F86F4D">
        <w:rPr>
          <w:rFonts w:cs="Arial"/>
          <w:b/>
          <w:color w:val="0C0C0C"/>
          <w:w w:val="105"/>
          <w:szCs w:val="24"/>
        </w:rPr>
        <w:t>Principal funding sources</w:t>
      </w:r>
    </w:p>
    <w:p w:rsidR="00241E8D" w:rsidRPr="00DF5C1A" w:rsidRDefault="00241E8D" w:rsidP="00D35120">
      <w:pPr>
        <w:rPr>
          <w:rFonts w:cs="Arial"/>
          <w:color w:val="0C0C0C"/>
          <w:w w:val="105"/>
          <w:szCs w:val="24"/>
        </w:rPr>
      </w:pPr>
      <w:r w:rsidRPr="00DF5C1A">
        <w:rPr>
          <w:rFonts w:cs="Arial"/>
          <w:color w:val="0C0C0C"/>
          <w:w w:val="105"/>
          <w:szCs w:val="24"/>
        </w:rPr>
        <w:t>SWAN received funding from a number of grant making trusts and foundations in 201</w:t>
      </w:r>
      <w:r w:rsidR="00927F1A">
        <w:rPr>
          <w:rFonts w:cs="Arial"/>
          <w:color w:val="0C0C0C"/>
          <w:w w:val="105"/>
          <w:szCs w:val="24"/>
        </w:rPr>
        <w:t>7-2018. T</w:t>
      </w:r>
      <w:r w:rsidR="00D35120" w:rsidRPr="00DF5C1A">
        <w:rPr>
          <w:rFonts w:cs="Arial"/>
          <w:color w:val="0C0C0C"/>
          <w:w w:val="105"/>
          <w:szCs w:val="24"/>
        </w:rPr>
        <w:t xml:space="preserve">he charity's principal funding sources </w:t>
      </w:r>
      <w:r w:rsidRPr="00DF5C1A">
        <w:rPr>
          <w:rFonts w:cs="Arial"/>
          <w:color w:val="0C0C0C"/>
          <w:w w:val="105"/>
          <w:szCs w:val="24"/>
        </w:rPr>
        <w:t>were:</w:t>
      </w:r>
      <w:r w:rsidR="00D35120" w:rsidRPr="00DF5C1A">
        <w:rPr>
          <w:rFonts w:cs="Arial"/>
          <w:color w:val="0C0C0C"/>
          <w:w w:val="105"/>
          <w:szCs w:val="24"/>
        </w:rPr>
        <w:t xml:space="preserve"> </w:t>
      </w:r>
    </w:p>
    <w:p w:rsidR="00241E8D" w:rsidRPr="00DF5C1A" w:rsidRDefault="00D35120" w:rsidP="00241E8D">
      <w:pPr>
        <w:pStyle w:val="ListParagraph"/>
        <w:numPr>
          <w:ilvl w:val="0"/>
          <w:numId w:val="10"/>
        </w:numPr>
        <w:rPr>
          <w:sz w:val="24"/>
          <w:szCs w:val="24"/>
        </w:rPr>
      </w:pPr>
      <w:r w:rsidRPr="00DF5C1A">
        <w:rPr>
          <w:color w:val="0C0C0C"/>
          <w:w w:val="105"/>
          <w:sz w:val="24"/>
          <w:szCs w:val="24"/>
        </w:rPr>
        <w:t xml:space="preserve">Southport and Formby Clinical Commissioning Group, </w:t>
      </w:r>
    </w:p>
    <w:p w:rsidR="00241E8D" w:rsidRPr="00DF5C1A" w:rsidRDefault="00D35120" w:rsidP="00241E8D">
      <w:pPr>
        <w:pStyle w:val="ListParagraph"/>
        <w:numPr>
          <w:ilvl w:val="0"/>
          <w:numId w:val="10"/>
        </w:numPr>
        <w:rPr>
          <w:sz w:val="24"/>
          <w:szCs w:val="24"/>
        </w:rPr>
      </w:pPr>
      <w:r w:rsidRPr="00DF5C1A">
        <w:rPr>
          <w:color w:val="0C0C0C"/>
          <w:w w:val="105"/>
          <w:sz w:val="24"/>
          <w:szCs w:val="24"/>
        </w:rPr>
        <w:t xml:space="preserve">South Sefton Clinical </w:t>
      </w:r>
      <w:r w:rsidRPr="00DF5C1A">
        <w:rPr>
          <w:color w:val="0C0C0C"/>
          <w:spacing w:val="-4"/>
          <w:w w:val="105"/>
          <w:sz w:val="24"/>
          <w:szCs w:val="24"/>
        </w:rPr>
        <w:t>Commis</w:t>
      </w:r>
      <w:r w:rsidRPr="00DF5C1A">
        <w:rPr>
          <w:spacing w:val="-4"/>
          <w:w w:val="105"/>
          <w:sz w:val="24"/>
          <w:szCs w:val="24"/>
        </w:rPr>
        <w:t>s</w:t>
      </w:r>
      <w:r w:rsidRPr="00DF5C1A">
        <w:rPr>
          <w:color w:val="0C0C0C"/>
          <w:spacing w:val="-4"/>
          <w:w w:val="105"/>
          <w:sz w:val="24"/>
          <w:szCs w:val="24"/>
        </w:rPr>
        <w:t xml:space="preserve">ioning </w:t>
      </w:r>
      <w:r w:rsidR="00241E8D" w:rsidRPr="00DF5C1A">
        <w:rPr>
          <w:color w:val="0C0C0C"/>
          <w:w w:val="105"/>
          <w:sz w:val="24"/>
          <w:szCs w:val="24"/>
        </w:rPr>
        <w:t xml:space="preserve">Group </w:t>
      </w:r>
    </w:p>
    <w:p w:rsidR="00241E8D" w:rsidRPr="00EC7E60" w:rsidRDefault="00D35120" w:rsidP="00241E8D">
      <w:pPr>
        <w:pStyle w:val="ListParagraph"/>
        <w:numPr>
          <w:ilvl w:val="0"/>
          <w:numId w:val="10"/>
        </w:numPr>
        <w:rPr>
          <w:sz w:val="24"/>
          <w:szCs w:val="24"/>
        </w:rPr>
      </w:pPr>
      <w:r w:rsidRPr="00DF5C1A">
        <w:rPr>
          <w:color w:val="0C0C0C"/>
          <w:w w:val="105"/>
          <w:sz w:val="24"/>
          <w:szCs w:val="24"/>
        </w:rPr>
        <w:t>S</w:t>
      </w:r>
      <w:r w:rsidR="00241E8D" w:rsidRPr="00DF5C1A">
        <w:rPr>
          <w:color w:val="0C0C0C"/>
          <w:w w:val="105"/>
          <w:sz w:val="24"/>
          <w:szCs w:val="24"/>
        </w:rPr>
        <w:t>efton Council.</w:t>
      </w:r>
    </w:p>
    <w:p w:rsidR="00EC7E60" w:rsidRPr="00EC7E60" w:rsidRDefault="00EC7E60" w:rsidP="00241E8D">
      <w:pPr>
        <w:pStyle w:val="ListParagraph"/>
        <w:numPr>
          <w:ilvl w:val="0"/>
          <w:numId w:val="10"/>
        </w:numPr>
        <w:rPr>
          <w:sz w:val="24"/>
          <w:szCs w:val="24"/>
        </w:rPr>
      </w:pPr>
      <w:r>
        <w:rPr>
          <w:color w:val="0C0C0C"/>
          <w:w w:val="105"/>
          <w:sz w:val="24"/>
          <w:szCs w:val="24"/>
        </w:rPr>
        <w:t>Dong Energy</w:t>
      </w:r>
    </w:p>
    <w:p w:rsidR="00EC7E60" w:rsidRPr="00EC7E60" w:rsidRDefault="00EC7E60" w:rsidP="00241E8D">
      <w:pPr>
        <w:pStyle w:val="ListParagraph"/>
        <w:numPr>
          <w:ilvl w:val="0"/>
          <w:numId w:val="10"/>
        </w:numPr>
        <w:rPr>
          <w:sz w:val="24"/>
          <w:szCs w:val="24"/>
        </w:rPr>
      </w:pPr>
      <w:r>
        <w:rPr>
          <w:color w:val="0C0C0C"/>
          <w:w w:val="105"/>
          <w:sz w:val="24"/>
          <w:szCs w:val="24"/>
        </w:rPr>
        <w:t>Ground Work - TESCO</w:t>
      </w:r>
    </w:p>
    <w:p w:rsidR="00EC7E60" w:rsidRPr="007F6046" w:rsidRDefault="00EC7E60" w:rsidP="00241E8D">
      <w:pPr>
        <w:pStyle w:val="ListParagraph"/>
        <w:numPr>
          <w:ilvl w:val="0"/>
          <w:numId w:val="10"/>
        </w:numPr>
        <w:rPr>
          <w:sz w:val="24"/>
          <w:szCs w:val="24"/>
        </w:rPr>
      </w:pPr>
      <w:r>
        <w:rPr>
          <w:color w:val="0C0C0C"/>
          <w:w w:val="105"/>
          <w:sz w:val="24"/>
          <w:szCs w:val="24"/>
        </w:rPr>
        <w:t>Steve Morgan Foundation</w:t>
      </w:r>
    </w:p>
    <w:p w:rsidR="00D35120" w:rsidRDefault="00D35120" w:rsidP="00D35120">
      <w:pPr>
        <w:pStyle w:val="BodyText"/>
        <w:rPr>
          <w:rFonts w:eastAsiaTheme="minorHAnsi" w:cstheme="minorBidi"/>
          <w:sz w:val="24"/>
          <w:szCs w:val="24"/>
          <w:lang w:val="en-GB"/>
        </w:rPr>
      </w:pPr>
    </w:p>
    <w:p w:rsidR="009A3F5C" w:rsidRDefault="009A3F5C" w:rsidP="00D35120">
      <w:pPr>
        <w:pStyle w:val="BodyText"/>
        <w:rPr>
          <w:rFonts w:eastAsiaTheme="minorHAnsi" w:cstheme="minorBidi"/>
          <w:b/>
          <w:sz w:val="24"/>
          <w:szCs w:val="24"/>
          <w:lang w:val="en-GB"/>
        </w:rPr>
      </w:pPr>
      <w:r>
        <w:rPr>
          <w:rFonts w:eastAsiaTheme="minorHAnsi" w:cstheme="minorBidi"/>
          <w:b/>
          <w:sz w:val="24"/>
          <w:szCs w:val="24"/>
          <w:lang w:val="en-GB"/>
        </w:rPr>
        <w:t>Feedback from those who use the services</w:t>
      </w:r>
    </w:p>
    <w:p w:rsidR="009A3F5C" w:rsidRDefault="009A3F5C" w:rsidP="00D35120">
      <w:pPr>
        <w:pStyle w:val="BodyText"/>
        <w:rPr>
          <w:rFonts w:eastAsiaTheme="minorHAnsi" w:cstheme="minorBidi"/>
          <w:b/>
          <w:sz w:val="24"/>
          <w:szCs w:val="24"/>
          <w:lang w:val="en-GB"/>
        </w:rPr>
      </w:pPr>
    </w:p>
    <w:p w:rsidR="009A3F5C" w:rsidRDefault="009A3F5C" w:rsidP="009A3F5C">
      <w:pPr>
        <w:jc w:val="both"/>
        <w:rPr>
          <w:rFonts w:cs="Arial"/>
          <w:i/>
        </w:rPr>
      </w:pPr>
      <w:r w:rsidRPr="00550DF6">
        <w:rPr>
          <w:rFonts w:cs="Arial"/>
          <w:i/>
        </w:rPr>
        <w:t xml:space="preserve"> “I didn’t know places like this existed. I feel you all understand what I am going through and listening to you all sharing about yourselves makes me realise that I am not the only one coping with this depression and anxiety and all the ways that it affects my life.”  </w:t>
      </w:r>
    </w:p>
    <w:p w:rsidR="009A3F5C" w:rsidRDefault="009A3F5C" w:rsidP="009A3F5C">
      <w:pPr>
        <w:jc w:val="both"/>
        <w:rPr>
          <w:rFonts w:cs="Arial"/>
          <w:i/>
        </w:rPr>
      </w:pPr>
      <w:r w:rsidRPr="00550DF6">
        <w:rPr>
          <w:rFonts w:cs="Arial"/>
        </w:rPr>
        <w:t>“</w:t>
      </w:r>
      <w:r w:rsidRPr="00550DF6">
        <w:rPr>
          <w:rFonts w:cs="Arial"/>
          <w:i/>
        </w:rPr>
        <w:t>Without your support, I don’t think I would have had the confidence to apply for the job or believed that I could get my-</w:t>
      </w:r>
      <w:r>
        <w:rPr>
          <w:rFonts w:cs="Arial"/>
          <w:i/>
        </w:rPr>
        <w:t>self together again”</w:t>
      </w:r>
    </w:p>
    <w:p w:rsidR="00F86F4D" w:rsidRPr="009A3F5C" w:rsidRDefault="00F86F4D" w:rsidP="009A3F5C">
      <w:pPr>
        <w:jc w:val="both"/>
        <w:rPr>
          <w:rFonts w:cs="Arial"/>
          <w:i/>
        </w:rPr>
      </w:pPr>
      <w:r w:rsidRPr="00F86F4D">
        <w:rPr>
          <w:b/>
          <w:szCs w:val="24"/>
        </w:rPr>
        <w:t>For the Future</w:t>
      </w:r>
    </w:p>
    <w:p w:rsidR="00F86F4D" w:rsidRDefault="00F86F4D" w:rsidP="00D35120">
      <w:pPr>
        <w:pStyle w:val="BodyText"/>
        <w:rPr>
          <w:rFonts w:eastAsiaTheme="minorHAnsi" w:cstheme="minorBidi"/>
          <w:b/>
          <w:sz w:val="24"/>
          <w:szCs w:val="24"/>
          <w:lang w:val="en-GB"/>
        </w:rPr>
      </w:pPr>
    </w:p>
    <w:p w:rsidR="00F86F4D" w:rsidRPr="00F86F4D" w:rsidRDefault="00F86F4D" w:rsidP="00D35120">
      <w:pPr>
        <w:pStyle w:val="BodyText"/>
        <w:rPr>
          <w:sz w:val="24"/>
          <w:szCs w:val="24"/>
        </w:rPr>
      </w:pPr>
      <w:r w:rsidRPr="00F86F4D">
        <w:rPr>
          <w:rFonts w:eastAsiaTheme="minorHAnsi" w:cstheme="minorBidi"/>
          <w:sz w:val="24"/>
          <w:szCs w:val="24"/>
          <w:lang w:val="en-GB"/>
        </w:rPr>
        <w:t xml:space="preserve">This year we have already introduced a young </w:t>
      </w:r>
      <w:r w:rsidR="00AC7A9C" w:rsidRPr="00F86F4D">
        <w:rPr>
          <w:rFonts w:eastAsiaTheme="minorHAnsi" w:cstheme="minorBidi"/>
          <w:sz w:val="24"/>
          <w:szCs w:val="24"/>
          <w:lang w:val="en-GB"/>
        </w:rPr>
        <w:t>women’s</w:t>
      </w:r>
      <w:r w:rsidRPr="00F86F4D">
        <w:rPr>
          <w:rFonts w:eastAsiaTheme="minorHAnsi" w:cstheme="minorBidi"/>
          <w:sz w:val="24"/>
          <w:szCs w:val="24"/>
          <w:lang w:val="en-GB"/>
        </w:rPr>
        <w:t xml:space="preserve"> group for 14 – 18 year olds</w:t>
      </w:r>
      <w:r>
        <w:rPr>
          <w:rFonts w:eastAsiaTheme="minorHAnsi" w:cstheme="minorBidi"/>
          <w:sz w:val="24"/>
          <w:szCs w:val="24"/>
          <w:lang w:val="en-GB"/>
        </w:rPr>
        <w:t xml:space="preserve">. We provide both our counselling experience as well as activities that promote young people talking about their emotions. This is a pilot programme so we will provide some feedback from the programme next year.  </w:t>
      </w:r>
    </w:p>
    <w:p w:rsidR="00D35120" w:rsidRPr="00F86F4D" w:rsidRDefault="00D35120" w:rsidP="00241E8D">
      <w:pPr>
        <w:pStyle w:val="BodyText"/>
        <w:ind w:firstLine="360"/>
        <w:rPr>
          <w:sz w:val="24"/>
          <w:szCs w:val="24"/>
        </w:rPr>
      </w:pPr>
    </w:p>
    <w:sectPr w:rsidR="00D35120" w:rsidRPr="00F86F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E6" w:rsidRDefault="007567E6" w:rsidP="009A3F5C">
      <w:pPr>
        <w:spacing w:after="0" w:line="240" w:lineRule="auto"/>
      </w:pPr>
      <w:r>
        <w:separator/>
      </w:r>
    </w:p>
  </w:endnote>
  <w:endnote w:type="continuationSeparator" w:id="0">
    <w:p w:rsidR="007567E6" w:rsidRDefault="007567E6" w:rsidP="009A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5C" w:rsidRDefault="009A3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338759"/>
      <w:docPartObj>
        <w:docPartGallery w:val="Page Numbers (Bottom of Page)"/>
        <w:docPartUnique/>
      </w:docPartObj>
    </w:sdtPr>
    <w:sdtEndPr>
      <w:rPr>
        <w:noProof/>
      </w:rPr>
    </w:sdtEndPr>
    <w:sdtContent>
      <w:p w:rsidR="009A3F5C" w:rsidRDefault="009A3F5C">
        <w:pPr>
          <w:pStyle w:val="Footer"/>
          <w:jc w:val="center"/>
        </w:pPr>
        <w:r>
          <w:fldChar w:fldCharType="begin"/>
        </w:r>
        <w:r>
          <w:instrText xml:space="preserve"> PAGE   \* MERGEFORMAT </w:instrText>
        </w:r>
        <w:r>
          <w:fldChar w:fldCharType="separate"/>
        </w:r>
        <w:r w:rsidR="007809B3">
          <w:rPr>
            <w:noProof/>
          </w:rPr>
          <w:t>3</w:t>
        </w:r>
        <w:r>
          <w:rPr>
            <w:noProof/>
          </w:rPr>
          <w:fldChar w:fldCharType="end"/>
        </w:r>
      </w:p>
    </w:sdtContent>
  </w:sdt>
  <w:p w:rsidR="009A3F5C" w:rsidRDefault="009A3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5C" w:rsidRDefault="009A3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E6" w:rsidRDefault="007567E6" w:rsidP="009A3F5C">
      <w:pPr>
        <w:spacing w:after="0" w:line="240" w:lineRule="auto"/>
      </w:pPr>
      <w:r>
        <w:separator/>
      </w:r>
    </w:p>
  </w:footnote>
  <w:footnote w:type="continuationSeparator" w:id="0">
    <w:p w:rsidR="007567E6" w:rsidRDefault="007567E6" w:rsidP="009A3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5C" w:rsidRDefault="009A3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5C" w:rsidRDefault="009A3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5C" w:rsidRDefault="009A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849"/>
    <w:multiLevelType w:val="hybridMultilevel"/>
    <w:tmpl w:val="FD4C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EC2"/>
    <w:multiLevelType w:val="hybridMultilevel"/>
    <w:tmpl w:val="88D6FDDA"/>
    <w:lvl w:ilvl="0" w:tplc="C0E23BFC">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46E29"/>
    <w:multiLevelType w:val="hybridMultilevel"/>
    <w:tmpl w:val="D410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D69A2"/>
    <w:multiLevelType w:val="hybridMultilevel"/>
    <w:tmpl w:val="5AE4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961EC"/>
    <w:multiLevelType w:val="hybridMultilevel"/>
    <w:tmpl w:val="EBF4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643DF"/>
    <w:multiLevelType w:val="hybridMultilevel"/>
    <w:tmpl w:val="1276A7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E48E4"/>
    <w:multiLevelType w:val="hybridMultilevel"/>
    <w:tmpl w:val="69E8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A28B6"/>
    <w:multiLevelType w:val="hybridMultilevel"/>
    <w:tmpl w:val="205E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C3094"/>
    <w:multiLevelType w:val="hybridMultilevel"/>
    <w:tmpl w:val="6D247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182FAE"/>
    <w:multiLevelType w:val="hybridMultilevel"/>
    <w:tmpl w:val="AC42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70C6B"/>
    <w:multiLevelType w:val="hybridMultilevel"/>
    <w:tmpl w:val="3ADC6BAA"/>
    <w:lvl w:ilvl="0" w:tplc="D8B08DEE">
      <w:numFmt w:val="bullet"/>
      <w:lvlText w:val="o"/>
      <w:lvlJc w:val="left"/>
      <w:pPr>
        <w:ind w:left="629" w:hanging="142"/>
      </w:pPr>
      <w:rPr>
        <w:rFonts w:ascii="Arial" w:eastAsia="Arial" w:hAnsi="Arial" w:cs="Arial" w:hint="default"/>
        <w:color w:val="0C0C0C"/>
        <w:w w:val="109"/>
        <w:sz w:val="17"/>
        <w:szCs w:val="17"/>
      </w:rPr>
    </w:lvl>
    <w:lvl w:ilvl="1" w:tplc="7F9A9ED6">
      <w:numFmt w:val="bullet"/>
      <w:lvlText w:val="•"/>
      <w:lvlJc w:val="left"/>
      <w:pPr>
        <w:ind w:left="1654" w:hanging="142"/>
      </w:pPr>
      <w:rPr>
        <w:rFonts w:hint="default"/>
      </w:rPr>
    </w:lvl>
    <w:lvl w:ilvl="2" w:tplc="0F1E3D98">
      <w:numFmt w:val="bullet"/>
      <w:lvlText w:val="•"/>
      <w:lvlJc w:val="left"/>
      <w:pPr>
        <w:ind w:left="2688" w:hanging="142"/>
      </w:pPr>
      <w:rPr>
        <w:rFonts w:hint="default"/>
      </w:rPr>
    </w:lvl>
    <w:lvl w:ilvl="3" w:tplc="4D669B44">
      <w:numFmt w:val="bullet"/>
      <w:lvlText w:val="•"/>
      <w:lvlJc w:val="left"/>
      <w:pPr>
        <w:ind w:left="3722" w:hanging="142"/>
      </w:pPr>
      <w:rPr>
        <w:rFonts w:hint="default"/>
      </w:rPr>
    </w:lvl>
    <w:lvl w:ilvl="4" w:tplc="FA6A632A">
      <w:numFmt w:val="bullet"/>
      <w:lvlText w:val="•"/>
      <w:lvlJc w:val="left"/>
      <w:pPr>
        <w:ind w:left="4756" w:hanging="142"/>
      </w:pPr>
      <w:rPr>
        <w:rFonts w:hint="default"/>
      </w:rPr>
    </w:lvl>
    <w:lvl w:ilvl="5" w:tplc="9BA6A766">
      <w:numFmt w:val="bullet"/>
      <w:lvlText w:val="•"/>
      <w:lvlJc w:val="left"/>
      <w:pPr>
        <w:ind w:left="5790" w:hanging="142"/>
      </w:pPr>
      <w:rPr>
        <w:rFonts w:hint="default"/>
      </w:rPr>
    </w:lvl>
    <w:lvl w:ilvl="6" w:tplc="6818FF4E">
      <w:numFmt w:val="bullet"/>
      <w:lvlText w:val="•"/>
      <w:lvlJc w:val="left"/>
      <w:pPr>
        <w:ind w:left="6824" w:hanging="142"/>
      </w:pPr>
      <w:rPr>
        <w:rFonts w:hint="default"/>
      </w:rPr>
    </w:lvl>
    <w:lvl w:ilvl="7" w:tplc="EED03740">
      <w:numFmt w:val="bullet"/>
      <w:lvlText w:val="•"/>
      <w:lvlJc w:val="left"/>
      <w:pPr>
        <w:ind w:left="7858" w:hanging="142"/>
      </w:pPr>
      <w:rPr>
        <w:rFonts w:hint="default"/>
      </w:rPr>
    </w:lvl>
    <w:lvl w:ilvl="8" w:tplc="EAB0FAD8">
      <w:numFmt w:val="bullet"/>
      <w:lvlText w:val="•"/>
      <w:lvlJc w:val="left"/>
      <w:pPr>
        <w:ind w:left="8892" w:hanging="142"/>
      </w:pPr>
      <w:rPr>
        <w:rFonts w:hint="default"/>
      </w:rPr>
    </w:lvl>
  </w:abstractNum>
  <w:num w:numId="1">
    <w:abstractNumId w:val="1"/>
  </w:num>
  <w:num w:numId="2">
    <w:abstractNumId w:val="8"/>
  </w:num>
  <w:num w:numId="3">
    <w:abstractNumId w:val="5"/>
  </w:num>
  <w:num w:numId="4">
    <w:abstractNumId w:val="10"/>
  </w:num>
  <w:num w:numId="5">
    <w:abstractNumId w:val="0"/>
  </w:num>
  <w:num w:numId="6">
    <w:abstractNumId w:val="2"/>
  </w:num>
  <w:num w:numId="7">
    <w:abstractNumId w:val="6"/>
  </w:num>
  <w:num w:numId="8">
    <w:abstractNumId w:val="3"/>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8C"/>
    <w:rsid w:val="000836B1"/>
    <w:rsid w:val="00096EB7"/>
    <w:rsid w:val="00123D30"/>
    <w:rsid w:val="00133101"/>
    <w:rsid w:val="001702FF"/>
    <w:rsid w:val="00187C85"/>
    <w:rsid w:val="00232C04"/>
    <w:rsid w:val="00241E8D"/>
    <w:rsid w:val="004E7331"/>
    <w:rsid w:val="0058550B"/>
    <w:rsid w:val="005C1482"/>
    <w:rsid w:val="005C58C6"/>
    <w:rsid w:val="006266A9"/>
    <w:rsid w:val="006F2CFC"/>
    <w:rsid w:val="007567E6"/>
    <w:rsid w:val="007809B3"/>
    <w:rsid w:val="007A2A8C"/>
    <w:rsid w:val="007E42A3"/>
    <w:rsid w:val="007F6046"/>
    <w:rsid w:val="008E7EBE"/>
    <w:rsid w:val="00927F1A"/>
    <w:rsid w:val="009A3F5C"/>
    <w:rsid w:val="009B72FD"/>
    <w:rsid w:val="00AA7B83"/>
    <w:rsid w:val="00AC7A9C"/>
    <w:rsid w:val="00B80E0A"/>
    <w:rsid w:val="00BC2B7B"/>
    <w:rsid w:val="00C200A2"/>
    <w:rsid w:val="00D02ABD"/>
    <w:rsid w:val="00D35120"/>
    <w:rsid w:val="00D43374"/>
    <w:rsid w:val="00DF5C1A"/>
    <w:rsid w:val="00E67823"/>
    <w:rsid w:val="00E766A5"/>
    <w:rsid w:val="00EB22E6"/>
    <w:rsid w:val="00EC7E60"/>
    <w:rsid w:val="00EE59DF"/>
    <w:rsid w:val="00F270FC"/>
    <w:rsid w:val="00F27D42"/>
    <w:rsid w:val="00F8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B9633-B8AE-4185-AA45-EB3CB630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232C04"/>
    <w:pPr>
      <w:widowControl w:val="0"/>
      <w:autoSpaceDE w:val="0"/>
      <w:autoSpaceDN w:val="0"/>
      <w:spacing w:after="0" w:line="240" w:lineRule="auto"/>
      <w:ind w:left="20"/>
      <w:outlineLvl w:val="4"/>
    </w:pPr>
    <w:rPr>
      <w:rFonts w:eastAsia="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2A8C"/>
    <w:pPr>
      <w:widowControl w:val="0"/>
      <w:autoSpaceDE w:val="0"/>
      <w:autoSpaceDN w:val="0"/>
      <w:spacing w:after="0" w:line="240" w:lineRule="auto"/>
    </w:pPr>
    <w:rPr>
      <w:rFonts w:eastAsia="Arial" w:cs="Arial"/>
      <w:sz w:val="17"/>
      <w:szCs w:val="17"/>
      <w:lang w:val="en-US"/>
    </w:rPr>
  </w:style>
  <w:style w:type="character" w:customStyle="1" w:styleId="BodyTextChar">
    <w:name w:val="Body Text Char"/>
    <w:basedOn w:val="DefaultParagraphFont"/>
    <w:link w:val="BodyText"/>
    <w:uiPriority w:val="1"/>
    <w:rsid w:val="007A2A8C"/>
    <w:rPr>
      <w:rFonts w:eastAsia="Arial" w:cs="Arial"/>
      <w:sz w:val="17"/>
      <w:szCs w:val="17"/>
      <w:lang w:val="en-US"/>
    </w:rPr>
  </w:style>
  <w:style w:type="character" w:customStyle="1" w:styleId="Heading5Char">
    <w:name w:val="Heading 5 Char"/>
    <w:basedOn w:val="DefaultParagraphFont"/>
    <w:link w:val="Heading5"/>
    <w:uiPriority w:val="1"/>
    <w:rsid w:val="00232C04"/>
    <w:rPr>
      <w:rFonts w:eastAsia="Arial" w:cs="Arial"/>
      <w:b/>
      <w:bCs/>
      <w:sz w:val="17"/>
      <w:szCs w:val="17"/>
      <w:lang w:val="en-US"/>
    </w:rPr>
  </w:style>
  <w:style w:type="paragraph" w:styleId="ListParagraph">
    <w:name w:val="List Paragraph"/>
    <w:basedOn w:val="Normal"/>
    <w:uiPriority w:val="1"/>
    <w:qFormat/>
    <w:rsid w:val="00D35120"/>
    <w:pPr>
      <w:widowControl w:val="0"/>
      <w:autoSpaceDE w:val="0"/>
      <w:autoSpaceDN w:val="0"/>
      <w:spacing w:after="0" w:line="240" w:lineRule="auto"/>
      <w:ind w:left="699" w:hanging="151"/>
    </w:pPr>
    <w:rPr>
      <w:rFonts w:eastAsia="Arial" w:cs="Arial"/>
      <w:sz w:val="22"/>
      <w:lang w:val="en-US"/>
    </w:rPr>
  </w:style>
  <w:style w:type="paragraph" w:styleId="BalloonText">
    <w:name w:val="Balloon Text"/>
    <w:basedOn w:val="Normal"/>
    <w:link w:val="BalloonTextChar"/>
    <w:uiPriority w:val="99"/>
    <w:semiHidden/>
    <w:unhideWhenUsed/>
    <w:rsid w:val="00D02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BD"/>
    <w:rPr>
      <w:rFonts w:ascii="Tahoma" w:hAnsi="Tahoma" w:cs="Tahoma"/>
      <w:sz w:val="16"/>
      <w:szCs w:val="16"/>
    </w:rPr>
  </w:style>
  <w:style w:type="paragraph" w:styleId="NoSpacing">
    <w:name w:val="No Spacing"/>
    <w:uiPriority w:val="1"/>
    <w:qFormat/>
    <w:rsid w:val="00241E8D"/>
    <w:pPr>
      <w:spacing w:after="0" w:line="240" w:lineRule="auto"/>
    </w:pPr>
  </w:style>
  <w:style w:type="character" w:styleId="Emphasis">
    <w:name w:val="Emphasis"/>
    <w:basedOn w:val="DefaultParagraphFont"/>
    <w:uiPriority w:val="20"/>
    <w:qFormat/>
    <w:rsid w:val="007F6046"/>
    <w:rPr>
      <w:i/>
      <w:iCs/>
    </w:rPr>
  </w:style>
  <w:style w:type="paragraph" w:styleId="Header">
    <w:name w:val="header"/>
    <w:basedOn w:val="Normal"/>
    <w:link w:val="HeaderChar"/>
    <w:uiPriority w:val="99"/>
    <w:unhideWhenUsed/>
    <w:rsid w:val="009A3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F5C"/>
  </w:style>
  <w:style w:type="paragraph" w:styleId="Footer">
    <w:name w:val="footer"/>
    <w:basedOn w:val="Normal"/>
    <w:link w:val="FooterChar"/>
    <w:uiPriority w:val="99"/>
    <w:unhideWhenUsed/>
    <w:rsid w:val="009A3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Christie</cp:lastModifiedBy>
  <cp:revision>2</cp:revision>
  <dcterms:created xsi:type="dcterms:W3CDTF">2018-09-12T10:30:00Z</dcterms:created>
  <dcterms:modified xsi:type="dcterms:W3CDTF">2018-09-12T10:30:00Z</dcterms:modified>
</cp:coreProperties>
</file>