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36494" w14:textId="77777777" w:rsidR="00690CAE" w:rsidRDefault="007B0FED">
      <w:r w:rsidRPr="007B0FED">
        <w:rPr>
          <w:noProof/>
          <w:lang w:val="en-GB"/>
        </w:rPr>
        <w:drawing>
          <wp:inline distT="0" distB="0" distL="0" distR="0" wp14:anchorId="4EE99A8C" wp14:editId="72DACA24">
            <wp:extent cx="51625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2550" cy="971550"/>
                    </a:xfrm>
                    <a:prstGeom prst="rect">
                      <a:avLst/>
                    </a:prstGeom>
                    <a:noFill/>
                    <a:ln>
                      <a:noFill/>
                    </a:ln>
                  </pic:spPr>
                </pic:pic>
              </a:graphicData>
            </a:graphic>
          </wp:inline>
        </w:drawing>
      </w:r>
    </w:p>
    <w:p w14:paraId="6B363EFB" w14:textId="77777777" w:rsidR="009E4EBE" w:rsidRDefault="009E4EBE" w:rsidP="00472DF9"/>
    <w:p w14:paraId="1B1B0C63" w14:textId="77777777" w:rsidR="00D81C4B" w:rsidRPr="00BB060F" w:rsidRDefault="00D81C4B" w:rsidP="00D81C4B">
      <w:pPr>
        <w:rPr>
          <w:rFonts w:ascii="Calibri" w:hAnsi="Calibri"/>
          <w:b/>
          <w:color w:val="00B050"/>
          <w:sz w:val="32"/>
          <w:szCs w:val="32"/>
        </w:rPr>
      </w:pPr>
    </w:p>
    <w:p w14:paraId="77B6E656" w14:textId="77777777" w:rsidR="00D81C4B" w:rsidRDefault="00654BE0" w:rsidP="00D81C4B">
      <w:pPr>
        <w:rPr>
          <w:rFonts w:ascii="Calibri" w:eastAsia="Calibri" w:hAnsi="Calibri" w:cs="Calibri"/>
          <w:b/>
          <w:bCs/>
        </w:rPr>
      </w:pPr>
      <w:r>
        <w:rPr>
          <w:rFonts w:ascii="Calibri" w:eastAsia="Calibri" w:hAnsi="Calibri" w:cs="Calibri"/>
          <w:b/>
          <w:color w:val="00B050"/>
          <w:sz w:val="52"/>
          <w:szCs w:val="52"/>
          <w:u w:color="F4910C"/>
        </w:rPr>
        <w:t>Finance Manager</w:t>
      </w:r>
      <w:r w:rsidR="00870AC6">
        <w:rPr>
          <w:rFonts w:ascii="Calibri" w:eastAsia="Calibri" w:hAnsi="Calibri" w:cs="Calibri"/>
          <w:b/>
          <w:color w:val="00B050"/>
          <w:sz w:val="52"/>
          <w:szCs w:val="52"/>
          <w:u w:color="F4910C"/>
        </w:rPr>
        <w:t xml:space="preserve"> </w:t>
      </w:r>
    </w:p>
    <w:p w14:paraId="3EAF702C" w14:textId="77777777" w:rsidR="00870AC6" w:rsidRDefault="00870AC6" w:rsidP="00D81C4B">
      <w:pPr>
        <w:ind w:left="2880" w:hanging="2880"/>
        <w:rPr>
          <w:rFonts w:ascii="Calibri" w:eastAsia="Calibri" w:hAnsi="Calibri" w:cs="Calibri"/>
          <w:b/>
          <w:bCs/>
        </w:rPr>
      </w:pPr>
    </w:p>
    <w:p w14:paraId="6B6F166F" w14:textId="77777777" w:rsidR="00D81C4B" w:rsidRDefault="00D81C4B" w:rsidP="00D81C4B">
      <w:pPr>
        <w:ind w:left="2880" w:hanging="2880"/>
        <w:rPr>
          <w:rFonts w:ascii="Calibri" w:eastAsia="Calibri" w:hAnsi="Calibri" w:cs="Calibri"/>
          <w:b/>
          <w:bCs/>
        </w:rPr>
      </w:pPr>
      <w:r>
        <w:rPr>
          <w:rFonts w:ascii="Calibri" w:eastAsia="Calibri" w:hAnsi="Calibri" w:cs="Calibri"/>
          <w:b/>
          <w:bCs/>
        </w:rPr>
        <w:t>Job</w:t>
      </w:r>
      <w:r w:rsidR="00F11DC7">
        <w:rPr>
          <w:rFonts w:ascii="Calibri" w:eastAsia="Calibri" w:hAnsi="Calibri" w:cs="Calibri"/>
          <w:b/>
          <w:bCs/>
        </w:rPr>
        <w:t xml:space="preserve"> Title: </w:t>
      </w:r>
      <w:r w:rsidR="00F11DC7">
        <w:rPr>
          <w:rFonts w:ascii="Calibri" w:eastAsia="Calibri" w:hAnsi="Calibri" w:cs="Calibri"/>
          <w:b/>
          <w:bCs/>
        </w:rPr>
        <w:tab/>
      </w:r>
      <w:r w:rsidR="00AB5489">
        <w:rPr>
          <w:rFonts w:ascii="Calibri" w:eastAsia="Calibri" w:hAnsi="Calibri" w:cs="Calibri"/>
          <w:b/>
          <w:bCs/>
        </w:rPr>
        <w:t>Finance Manager</w:t>
      </w:r>
    </w:p>
    <w:p w14:paraId="1FBC80FC" w14:textId="77777777" w:rsidR="009E4EBE" w:rsidRDefault="00D81C4B" w:rsidP="00D81C4B">
      <w:pPr>
        <w:rPr>
          <w:rFonts w:ascii="Calibri" w:eastAsia="Calibri" w:hAnsi="Calibri" w:cs="Calibri"/>
          <w:b/>
          <w:bCs/>
        </w:rPr>
      </w:pPr>
      <w:r>
        <w:rPr>
          <w:rFonts w:ascii="Calibri" w:eastAsia="Calibri" w:hAnsi="Calibri" w:cs="Calibri"/>
          <w:b/>
          <w:bCs/>
        </w:rPr>
        <w:t>Location:</w:t>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sidR="009E4EBE">
        <w:rPr>
          <w:rFonts w:ascii="Calibri" w:eastAsia="Calibri" w:hAnsi="Calibri" w:cs="Calibri"/>
          <w:b/>
          <w:bCs/>
        </w:rPr>
        <w:t xml:space="preserve">Work from home and </w:t>
      </w:r>
      <w:proofErr w:type="spellStart"/>
      <w:r w:rsidRPr="007B0FED">
        <w:rPr>
          <w:rFonts w:ascii="Calibri" w:eastAsia="Calibri" w:hAnsi="Calibri" w:cs="Calibri"/>
          <w:b/>
          <w:bCs/>
        </w:rPr>
        <w:t>Dellow</w:t>
      </w:r>
      <w:proofErr w:type="spellEnd"/>
      <w:r w:rsidRPr="007B0FED">
        <w:rPr>
          <w:rFonts w:ascii="Calibri" w:eastAsia="Calibri" w:hAnsi="Calibri" w:cs="Calibri"/>
          <w:b/>
          <w:bCs/>
        </w:rPr>
        <w:t xml:space="preserve"> Centre, </w:t>
      </w:r>
    </w:p>
    <w:p w14:paraId="1DAD0350" w14:textId="77777777" w:rsidR="00D81C4B" w:rsidRDefault="009E4EBE" w:rsidP="00D81C4B">
      <w:pPr>
        <w:rPr>
          <w:rFonts w:ascii="Calibri" w:eastAsia="Calibri" w:hAnsi="Calibri" w:cs="Calibri"/>
          <w:b/>
          <w:bCs/>
        </w:rPr>
      </w:pPr>
      <w:r>
        <w:rPr>
          <w:rFonts w:ascii="Calibri" w:eastAsia="Calibri" w:hAnsi="Calibri" w:cs="Calibri"/>
          <w:b/>
          <w:bCs/>
        </w:rPr>
        <w:t xml:space="preserve">                                                     </w:t>
      </w:r>
      <w:r w:rsidR="00D81C4B" w:rsidRPr="007B0FED">
        <w:rPr>
          <w:rFonts w:ascii="Calibri" w:eastAsia="Calibri" w:hAnsi="Calibri" w:cs="Calibri"/>
          <w:b/>
          <w:bCs/>
        </w:rPr>
        <w:t>82 Wentworth St, London E1 7SA</w:t>
      </w:r>
    </w:p>
    <w:p w14:paraId="1164DDA5" w14:textId="77777777" w:rsidR="009E4EBE" w:rsidRDefault="009E4EBE" w:rsidP="00D81C4B">
      <w:pPr>
        <w:rPr>
          <w:rFonts w:ascii="Calibri" w:eastAsia="Calibri" w:hAnsi="Calibri" w:cs="Calibri"/>
          <w:b/>
          <w:bCs/>
        </w:rPr>
      </w:pPr>
    </w:p>
    <w:p w14:paraId="6597C4A7" w14:textId="49DA206B" w:rsidR="00D81C4B" w:rsidRDefault="00D81C4B" w:rsidP="00D81C4B">
      <w:pPr>
        <w:jc w:val="both"/>
        <w:rPr>
          <w:rFonts w:ascii="Calibri" w:eastAsia="Calibri" w:hAnsi="Calibri" w:cs="Calibri"/>
        </w:rPr>
      </w:pPr>
      <w:r>
        <w:rPr>
          <w:rFonts w:ascii="Calibri" w:eastAsia="Calibri" w:hAnsi="Calibri" w:cs="Calibri"/>
          <w:b/>
          <w:bCs/>
        </w:rPr>
        <w:t>Contract:</w:t>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sidR="00FE0B1A">
        <w:rPr>
          <w:rFonts w:ascii="Calibri" w:eastAsia="Calibri" w:hAnsi="Calibri" w:cs="Calibri"/>
          <w:b/>
          <w:bCs/>
        </w:rPr>
        <w:t>P</w:t>
      </w:r>
      <w:r w:rsidR="00AB5489">
        <w:rPr>
          <w:rFonts w:ascii="Calibri" w:eastAsia="Calibri" w:hAnsi="Calibri" w:cs="Calibri"/>
          <w:b/>
          <w:bCs/>
        </w:rPr>
        <w:t>ermanent</w:t>
      </w:r>
      <w:r w:rsidR="009E4EBE">
        <w:rPr>
          <w:rFonts w:ascii="Calibri" w:eastAsia="Calibri" w:hAnsi="Calibri" w:cs="Calibri"/>
          <w:b/>
          <w:bCs/>
        </w:rPr>
        <w:t xml:space="preserve"> </w:t>
      </w:r>
    </w:p>
    <w:p w14:paraId="0A601FFA" w14:textId="363BC76E" w:rsidR="00D81C4B" w:rsidRDefault="00D81C4B" w:rsidP="00D81C4B">
      <w:pPr>
        <w:jc w:val="both"/>
        <w:rPr>
          <w:rFonts w:ascii="Calibri" w:eastAsia="Calibri" w:hAnsi="Calibri" w:cs="Calibri"/>
          <w:b/>
          <w:bCs/>
        </w:rPr>
      </w:pPr>
      <w:r>
        <w:rPr>
          <w:rFonts w:ascii="Calibri" w:eastAsia="Calibri" w:hAnsi="Calibri" w:cs="Calibri"/>
          <w:b/>
          <w:bCs/>
        </w:rPr>
        <w:t>Hours:</w:t>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t>35</w:t>
      </w:r>
      <w:r w:rsidR="00CE5A70">
        <w:rPr>
          <w:rFonts w:ascii="Calibri" w:eastAsia="Calibri" w:hAnsi="Calibri" w:cs="Calibri"/>
          <w:b/>
          <w:bCs/>
        </w:rPr>
        <w:t xml:space="preserve"> per week</w:t>
      </w:r>
      <w:r w:rsidRPr="0035334C">
        <w:rPr>
          <w:rFonts w:ascii="Calibri" w:eastAsia="Calibri" w:hAnsi="Calibri" w:cs="Calibri"/>
          <w:b/>
          <w:bCs/>
        </w:rPr>
        <w:tab/>
      </w:r>
      <w:r>
        <w:rPr>
          <w:rFonts w:ascii="Calibri" w:eastAsia="Calibri" w:hAnsi="Calibri" w:cs="Calibri"/>
          <w:b/>
          <w:bCs/>
          <w:color w:val="FF2600"/>
        </w:rPr>
        <w:tab/>
      </w:r>
    </w:p>
    <w:p w14:paraId="24B75D1D" w14:textId="77777777" w:rsidR="00D81C4B" w:rsidRDefault="00D81C4B" w:rsidP="00D81C4B">
      <w:pPr>
        <w:jc w:val="both"/>
        <w:rPr>
          <w:rFonts w:ascii="Calibri" w:eastAsia="Calibri" w:hAnsi="Calibri" w:cs="Calibri"/>
          <w:b/>
          <w:bCs/>
        </w:rPr>
      </w:pPr>
      <w:r>
        <w:rPr>
          <w:rFonts w:ascii="Calibri" w:eastAsia="Calibri" w:hAnsi="Calibri" w:cs="Calibri"/>
          <w:b/>
          <w:bCs/>
        </w:rPr>
        <w:t>Responsible to:</w:t>
      </w:r>
      <w:r>
        <w:rPr>
          <w:rFonts w:ascii="Calibri" w:eastAsia="Calibri" w:hAnsi="Calibri" w:cs="Calibri"/>
          <w:b/>
          <w:bCs/>
        </w:rPr>
        <w:tab/>
      </w:r>
      <w:r>
        <w:rPr>
          <w:rFonts w:ascii="Calibri" w:eastAsia="Calibri" w:hAnsi="Calibri" w:cs="Calibri"/>
          <w:b/>
          <w:bCs/>
        </w:rPr>
        <w:tab/>
      </w:r>
      <w:r w:rsidR="009E4EBE">
        <w:rPr>
          <w:rFonts w:ascii="Calibri" w:eastAsia="Calibri" w:hAnsi="Calibri" w:cs="Calibri"/>
          <w:b/>
          <w:bCs/>
        </w:rPr>
        <w:t>Director of Finance</w:t>
      </w:r>
      <w:r w:rsidR="00A95B42">
        <w:rPr>
          <w:rFonts w:ascii="Calibri" w:eastAsia="Calibri" w:hAnsi="Calibri" w:cs="Calibri"/>
          <w:b/>
          <w:bCs/>
        </w:rPr>
        <w:t xml:space="preserve"> and Resources</w:t>
      </w:r>
    </w:p>
    <w:p w14:paraId="297BEA38" w14:textId="72B8871B" w:rsidR="00AB5489" w:rsidRDefault="00AB5489" w:rsidP="00D81C4B">
      <w:pPr>
        <w:jc w:val="both"/>
        <w:rPr>
          <w:rFonts w:ascii="Calibri" w:eastAsia="Calibri" w:hAnsi="Calibri" w:cs="Calibri"/>
          <w:b/>
          <w:bCs/>
        </w:rPr>
      </w:pPr>
      <w:r>
        <w:rPr>
          <w:rFonts w:ascii="Calibri" w:eastAsia="Calibri" w:hAnsi="Calibri" w:cs="Calibri"/>
          <w:b/>
          <w:bCs/>
        </w:rPr>
        <w:t>Responsible for:</w:t>
      </w:r>
      <w:r>
        <w:rPr>
          <w:rFonts w:ascii="Calibri" w:eastAsia="Calibri" w:hAnsi="Calibri" w:cs="Calibri"/>
          <w:b/>
          <w:bCs/>
        </w:rPr>
        <w:tab/>
      </w:r>
      <w:r>
        <w:rPr>
          <w:rFonts w:ascii="Calibri" w:eastAsia="Calibri" w:hAnsi="Calibri" w:cs="Calibri"/>
          <w:b/>
          <w:bCs/>
        </w:rPr>
        <w:tab/>
        <w:t xml:space="preserve">Finance </w:t>
      </w:r>
      <w:r w:rsidR="00CE35DD">
        <w:rPr>
          <w:rFonts w:ascii="Calibri" w:eastAsia="Calibri" w:hAnsi="Calibri" w:cs="Calibri"/>
          <w:b/>
          <w:bCs/>
        </w:rPr>
        <w:t>Officer</w:t>
      </w:r>
      <w:r w:rsidR="00650C2B">
        <w:rPr>
          <w:rFonts w:ascii="Calibri" w:eastAsia="Calibri" w:hAnsi="Calibri" w:cs="Calibri"/>
          <w:b/>
          <w:bCs/>
        </w:rPr>
        <w:t>*</w:t>
      </w:r>
    </w:p>
    <w:p w14:paraId="11D5212A" w14:textId="77777777" w:rsidR="009E4EBE" w:rsidRDefault="009E4EBE" w:rsidP="00472DF9">
      <w:pPr>
        <w:ind w:left="2880" w:hanging="2880"/>
        <w:jc w:val="both"/>
        <w:rPr>
          <w:rFonts w:ascii="Calibri" w:eastAsia="Calibri" w:hAnsi="Calibri" w:cs="Calibri"/>
          <w:b/>
          <w:bCs/>
        </w:rPr>
      </w:pPr>
    </w:p>
    <w:p w14:paraId="3866124A" w14:textId="77777777" w:rsidR="009E4EBE" w:rsidRDefault="009E4EBE" w:rsidP="00472DF9">
      <w:pPr>
        <w:ind w:left="2880" w:hanging="2880"/>
        <w:jc w:val="both"/>
        <w:rPr>
          <w:rFonts w:ascii="Calibri" w:eastAsia="Calibri" w:hAnsi="Calibri" w:cs="Calibri"/>
          <w:b/>
          <w:bCs/>
        </w:rPr>
      </w:pPr>
    </w:p>
    <w:p w14:paraId="3ED8660B" w14:textId="77777777" w:rsidR="00D81C4B" w:rsidRPr="00D81C4B" w:rsidRDefault="00D81C4B" w:rsidP="00472DF9">
      <w:pPr>
        <w:ind w:left="2880" w:hanging="2880"/>
        <w:jc w:val="center"/>
        <w:rPr>
          <w:rFonts w:ascii="Calibri" w:hAnsi="Calibri"/>
          <w:b/>
          <w:i/>
          <w:color w:val="00B050"/>
          <w:sz w:val="32"/>
          <w:szCs w:val="32"/>
        </w:rPr>
      </w:pPr>
      <w:r w:rsidRPr="00D81C4B">
        <w:rPr>
          <w:rFonts w:ascii="Calibri" w:hAnsi="Calibri"/>
          <w:b/>
          <w:i/>
          <w:color w:val="00B050"/>
          <w:sz w:val="32"/>
          <w:szCs w:val="32"/>
        </w:rPr>
        <w:t xml:space="preserve">Our </w:t>
      </w:r>
      <w:proofErr w:type="gramStart"/>
      <w:r w:rsidRPr="00D81C4B">
        <w:rPr>
          <w:rFonts w:ascii="Calibri" w:hAnsi="Calibri"/>
          <w:b/>
          <w:i/>
          <w:color w:val="00B050"/>
          <w:sz w:val="32"/>
          <w:szCs w:val="32"/>
        </w:rPr>
        <w:t>5 year</w:t>
      </w:r>
      <w:proofErr w:type="gramEnd"/>
      <w:r w:rsidRPr="00D81C4B">
        <w:rPr>
          <w:rFonts w:ascii="Calibri" w:hAnsi="Calibri"/>
          <w:b/>
          <w:i/>
          <w:color w:val="00B050"/>
          <w:sz w:val="32"/>
          <w:szCs w:val="32"/>
        </w:rPr>
        <w:t xml:space="preserve"> vision: </w:t>
      </w:r>
    </w:p>
    <w:p w14:paraId="0ECF8093" w14:textId="77777777" w:rsidR="00D81C4B" w:rsidRDefault="00D81C4B" w:rsidP="00D81C4B">
      <w:pPr>
        <w:jc w:val="center"/>
        <w:rPr>
          <w:rFonts w:ascii="Calibri" w:hAnsi="Calibri"/>
          <w:b/>
          <w:i/>
          <w:color w:val="00B050"/>
          <w:sz w:val="32"/>
          <w:szCs w:val="32"/>
        </w:rPr>
      </w:pPr>
      <w:r w:rsidRPr="00D81C4B">
        <w:rPr>
          <w:rFonts w:ascii="Calibri" w:hAnsi="Calibri"/>
          <w:b/>
          <w:i/>
          <w:color w:val="00B050"/>
          <w:sz w:val="32"/>
          <w:szCs w:val="32"/>
        </w:rPr>
        <w:t>‘Everyone has a safe home and a community in which to belong’</w:t>
      </w:r>
    </w:p>
    <w:p w14:paraId="4984534E" w14:textId="77777777" w:rsidR="00D81C4B" w:rsidRPr="00D81C4B" w:rsidRDefault="00D81C4B" w:rsidP="00D81C4B">
      <w:pPr>
        <w:jc w:val="center"/>
        <w:rPr>
          <w:rFonts w:ascii="Calibri" w:hAnsi="Calibri"/>
          <w:b/>
          <w:i/>
          <w:color w:val="00B050"/>
          <w:sz w:val="32"/>
          <w:szCs w:val="32"/>
        </w:rPr>
      </w:pPr>
    </w:p>
    <w:p w14:paraId="747CB13F" w14:textId="77777777" w:rsidR="00D81C4B" w:rsidRPr="00D81C4B" w:rsidRDefault="00D81C4B" w:rsidP="00D81C4B">
      <w:pPr>
        <w:pStyle w:val="Default"/>
        <w:rPr>
          <w:sz w:val="22"/>
          <w:szCs w:val="22"/>
        </w:rPr>
      </w:pPr>
      <w:r w:rsidRPr="00D81C4B">
        <w:rPr>
          <w:sz w:val="22"/>
          <w:szCs w:val="22"/>
        </w:rPr>
        <w:t>We shall build an inviting and welcoming community in which people experience acceptance and a sense of belonging. No one will be turned away. Ensuring this warm welcome will be core to all the services we offer. People will be supporte</w:t>
      </w:r>
      <w:r>
        <w:rPr>
          <w:sz w:val="22"/>
          <w:szCs w:val="22"/>
        </w:rPr>
        <w:t xml:space="preserve">d to move on from our services </w:t>
      </w:r>
      <w:r w:rsidRPr="00D81C4B">
        <w:rPr>
          <w:sz w:val="22"/>
          <w:szCs w:val="22"/>
        </w:rPr>
        <w:t>when they are ready and will always be welcomed back and offered ongoing support.</w:t>
      </w:r>
    </w:p>
    <w:p w14:paraId="6EA8BCE3" w14:textId="77777777" w:rsidR="006D0989" w:rsidRPr="00870AC6" w:rsidRDefault="00D81C4B" w:rsidP="00870AC6">
      <w:pPr>
        <w:pStyle w:val="Default"/>
        <w:rPr>
          <w:sz w:val="22"/>
          <w:szCs w:val="22"/>
        </w:rPr>
      </w:pPr>
      <w:r w:rsidRPr="00D81C4B">
        <w:rPr>
          <w:sz w:val="22"/>
          <w:szCs w:val="22"/>
        </w:rPr>
        <w:t>Our community of support will help people to address the isolation and loneliness that can prevent their sustained recovery. We shall support them to participate in their current communities, to connect with new communities and to build confidence in their own talents and skills.</w:t>
      </w:r>
    </w:p>
    <w:p w14:paraId="5A634C2C" w14:textId="77777777" w:rsidR="00472DF9" w:rsidRDefault="00472DF9" w:rsidP="00BB060F">
      <w:pPr>
        <w:pStyle w:val="NfpHeading8"/>
        <w:rPr>
          <w:rFonts w:ascii="Calibri" w:eastAsia="Calibri" w:hAnsi="Calibri" w:cs="Calibri"/>
          <w:b/>
          <w:i/>
          <w:color w:val="00B050"/>
          <w:sz w:val="32"/>
          <w:szCs w:val="32"/>
          <w:u w:color="F4910C"/>
        </w:rPr>
      </w:pPr>
    </w:p>
    <w:p w14:paraId="2E6E09A1" w14:textId="77777777" w:rsidR="007B0FED" w:rsidRPr="00472DF9" w:rsidRDefault="007B0FED" w:rsidP="00BB060F">
      <w:pPr>
        <w:pStyle w:val="NfpHeading8"/>
        <w:rPr>
          <w:rFonts w:ascii="Calibri" w:eastAsia="Calibri" w:hAnsi="Calibri" w:cs="Calibri"/>
          <w:b/>
          <w:i/>
          <w:color w:val="00B050"/>
          <w:sz w:val="32"/>
          <w:szCs w:val="32"/>
          <w:u w:color="F4910C"/>
        </w:rPr>
      </w:pPr>
      <w:r w:rsidRPr="00472DF9">
        <w:rPr>
          <w:rFonts w:ascii="Calibri" w:eastAsia="Calibri" w:hAnsi="Calibri" w:cs="Calibri"/>
          <w:b/>
          <w:i/>
          <w:color w:val="00B050"/>
          <w:sz w:val="32"/>
          <w:szCs w:val="32"/>
          <w:u w:color="F4910C"/>
        </w:rPr>
        <w:t>Role Purpose</w:t>
      </w:r>
    </w:p>
    <w:p w14:paraId="09AA0F85" w14:textId="7B93D449" w:rsidR="00777586" w:rsidRPr="00FB3B93" w:rsidRDefault="00777586" w:rsidP="00FB3B93">
      <w:pPr>
        <w:pStyle w:val="ListParagraph"/>
        <w:numPr>
          <w:ilvl w:val="0"/>
          <w:numId w:val="28"/>
        </w:numPr>
        <w:ind w:left="142" w:hanging="142"/>
        <w:rPr>
          <w:rFonts w:asciiTheme="minorHAnsi" w:hAnsiTheme="minorHAnsi" w:cstheme="minorHAnsi"/>
          <w:sz w:val="22"/>
          <w:szCs w:val="22"/>
        </w:rPr>
      </w:pPr>
      <w:r>
        <w:rPr>
          <w:rFonts w:asciiTheme="minorHAnsi" w:hAnsiTheme="minorHAnsi" w:cstheme="minorHAnsi"/>
          <w:sz w:val="22"/>
          <w:szCs w:val="22"/>
        </w:rPr>
        <w:t>Working closely</w:t>
      </w:r>
      <w:r w:rsidR="009E4EBE" w:rsidRPr="00FB3B93">
        <w:rPr>
          <w:rFonts w:asciiTheme="minorHAnsi" w:hAnsiTheme="minorHAnsi" w:cstheme="minorHAnsi"/>
          <w:sz w:val="22"/>
          <w:szCs w:val="22"/>
        </w:rPr>
        <w:t xml:space="preserve"> with the Director of Finance</w:t>
      </w:r>
      <w:r w:rsidR="00FB3B93">
        <w:rPr>
          <w:rFonts w:asciiTheme="minorHAnsi" w:hAnsiTheme="minorHAnsi" w:cstheme="minorHAnsi"/>
          <w:sz w:val="22"/>
          <w:szCs w:val="22"/>
        </w:rPr>
        <w:t xml:space="preserve"> and Resources</w:t>
      </w:r>
      <w:r w:rsidR="00CE5A70" w:rsidRPr="00FB3B93">
        <w:rPr>
          <w:rFonts w:asciiTheme="minorHAnsi" w:hAnsiTheme="minorHAnsi" w:cstheme="minorHAnsi"/>
          <w:sz w:val="22"/>
          <w:szCs w:val="22"/>
        </w:rPr>
        <w:t>,</w:t>
      </w:r>
      <w:r w:rsidR="009E4EBE" w:rsidRPr="00FB3B93">
        <w:rPr>
          <w:rFonts w:asciiTheme="minorHAnsi" w:hAnsiTheme="minorHAnsi" w:cstheme="minorHAnsi"/>
          <w:sz w:val="22"/>
          <w:szCs w:val="22"/>
        </w:rPr>
        <w:t xml:space="preserve"> and </w:t>
      </w:r>
      <w:r w:rsidR="00CE5A70" w:rsidRPr="00FB3B93">
        <w:rPr>
          <w:rFonts w:asciiTheme="minorHAnsi" w:hAnsiTheme="minorHAnsi" w:cstheme="minorHAnsi"/>
          <w:sz w:val="22"/>
          <w:szCs w:val="22"/>
        </w:rPr>
        <w:t xml:space="preserve">with the support of </w:t>
      </w:r>
      <w:r w:rsidR="009E4EBE" w:rsidRPr="00FB3B93">
        <w:rPr>
          <w:rFonts w:asciiTheme="minorHAnsi" w:hAnsiTheme="minorHAnsi" w:cstheme="minorHAnsi"/>
          <w:sz w:val="22"/>
          <w:szCs w:val="22"/>
        </w:rPr>
        <w:t xml:space="preserve">the </w:t>
      </w:r>
      <w:r w:rsidR="00E36FDC" w:rsidRPr="00FB3B93">
        <w:rPr>
          <w:rFonts w:asciiTheme="minorHAnsi" w:hAnsiTheme="minorHAnsi" w:cstheme="minorHAnsi"/>
          <w:sz w:val="22"/>
          <w:szCs w:val="22"/>
        </w:rPr>
        <w:t xml:space="preserve">Finance </w:t>
      </w:r>
      <w:r w:rsidR="00CE35DD">
        <w:rPr>
          <w:rFonts w:asciiTheme="minorHAnsi" w:hAnsiTheme="minorHAnsi" w:cstheme="minorHAnsi"/>
          <w:sz w:val="22"/>
          <w:szCs w:val="22"/>
        </w:rPr>
        <w:t>Officer</w:t>
      </w:r>
      <w:r w:rsidR="00CE5A70" w:rsidRPr="00FB3B93">
        <w:rPr>
          <w:rFonts w:asciiTheme="minorHAnsi" w:hAnsiTheme="minorHAnsi" w:cstheme="minorHAnsi"/>
          <w:sz w:val="22"/>
          <w:szCs w:val="22"/>
        </w:rPr>
        <w:t>,</w:t>
      </w:r>
      <w:r w:rsidR="00FF2B04" w:rsidRPr="00FB3B93">
        <w:rPr>
          <w:rFonts w:asciiTheme="minorHAnsi" w:hAnsiTheme="minorHAnsi" w:cstheme="minorHAnsi"/>
          <w:sz w:val="22"/>
          <w:szCs w:val="22"/>
        </w:rPr>
        <w:t xml:space="preserve"> </w:t>
      </w:r>
      <w:r w:rsidR="009E4EBE" w:rsidRPr="00FB3B93">
        <w:rPr>
          <w:rFonts w:asciiTheme="minorHAnsi" w:hAnsiTheme="minorHAnsi" w:cstheme="minorHAnsi"/>
          <w:sz w:val="22"/>
          <w:szCs w:val="22"/>
        </w:rPr>
        <w:t xml:space="preserve">to ensure the effective delivery of financial </w:t>
      </w:r>
      <w:r w:rsidR="007E3A6B" w:rsidRPr="00FB3B93">
        <w:rPr>
          <w:rFonts w:asciiTheme="minorHAnsi" w:hAnsiTheme="minorHAnsi" w:cstheme="minorHAnsi"/>
          <w:sz w:val="22"/>
          <w:szCs w:val="22"/>
        </w:rPr>
        <w:t>management objectives</w:t>
      </w:r>
      <w:r w:rsidR="00CE5A70" w:rsidRPr="00FB3B93">
        <w:rPr>
          <w:rFonts w:asciiTheme="minorHAnsi" w:hAnsiTheme="minorHAnsi" w:cstheme="minorHAnsi"/>
          <w:sz w:val="22"/>
          <w:szCs w:val="22"/>
        </w:rPr>
        <w:t>.</w:t>
      </w:r>
      <w:r w:rsidR="00FB3B93">
        <w:rPr>
          <w:rFonts w:asciiTheme="minorHAnsi" w:hAnsiTheme="minorHAnsi" w:cstheme="minorHAnsi"/>
          <w:sz w:val="22"/>
          <w:szCs w:val="22"/>
        </w:rPr>
        <w:t xml:space="preserve"> </w:t>
      </w:r>
      <w:r w:rsidR="00870AC6" w:rsidRPr="00FB3B93">
        <w:rPr>
          <w:rFonts w:asciiTheme="minorHAnsi" w:hAnsiTheme="minorHAnsi" w:cstheme="minorHAnsi"/>
          <w:sz w:val="22"/>
          <w:szCs w:val="22"/>
        </w:rPr>
        <w:t xml:space="preserve">To </w:t>
      </w:r>
      <w:r w:rsidR="00650C2B">
        <w:rPr>
          <w:rFonts w:asciiTheme="minorHAnsi" w:hAnsiTheme="minorHAnsi" w:cstheme="minorHAnsi"/>
          <w:sz w:val="22"/>
          <w:szCs w:val="22"/>
        </w:rPr>
        <w:t>support</w:t>
      </w:r>
      <w:r w:rsidR="002F35C9" w:rsidRPr="002F35C9">
        <w:rPr>
          <w:rFonts w:asciiTheme="minorHAnsi" w:hAnsiTheme="minorHAnsi" w:cstheme="minorHAnsi"/>
          <w:sz w:val="22"/>
          <w:szCs w:val="22"/>
        </w:rPr>
        <w:t xml:space="preserve"> </w:t>
      </w:r>
      <w:r w:rsidR="00EE7673" w:rsidRPr="002F35C9">
        <w:rPr>
          <w:rFonts w:asciiTheme="minorHAnsi" w:hAnsiTheme="minorHAnsi" w:cstheme="minorHAnsi"/>
          <w:sz w:val="22"/>
          <w:szCs w:val="22"/>
        </w:rPr>
        <w:t>finance operational activity</w:t>
      </w:r>
      <w:r w:rsidR="00870AC6" w:rsidRPr="00FB3B93">
        <w:rPr>
          <w:rFonts w:asciiTheme="minorHAnsi" w:hAnsiTheme="minorHAnsi" w:cstheme="minorHAnsi"/>
          <w:sz w:val="22"/>
          <w:szCs w:val="22"/>
        </w:rPr>
        <w:t xml:space="preserve"> </w:t>
      </w:r>
      <w:r w:rsidR="00EE7673" w:rsidRPr="002F35C9">
        <w:rPr>
          <w:rFonts w:asciiTheme="minorHAnsi" w:hAnsiTheme="minorHAnsi" w:cstheme="minorHAnsi"/>
          <w:sz w:val="22"/>
          <w:szCs w:val="22"/>
        </w:rPr>
        <w:t>to ensure the</w:t>
      </w:r>
      <w:r w:rsidR="00EE7673" w:rsidRPr="00FB3B93">
        <w:rPr>
          <w:rFonts w:asciiTheme="minorHAnsi" w:hAnsiTheme="minorHAnsi" w:cstheme="minorHAnsi"/>
          <w:sz w:val="22"/>
          <w:szCs w:val="22"/>
        </w:rPr>
        <w:t xml:space="preserve"> </w:t>
      </w:r>
      <w:r w:rsidR="007E3A6B" w:rsidRPr="00FB3B93">
        <w:rPr>
          <w:rFonts w:asciiTheme="minorHAnsi" w:hAnsiTheme="minorHAnsi" w:cstheme="minorHAnsi"/>
          <w:sz w:val="22"/>
          <w:szCs w:val="22"/>
        </w:rPr>
        <w:t>timely</w:t>
      </w:r>
      <w:r w:rsidR="00870AC6" w:rsidRPr="00FB3B93">
        <w:rPr>
          <w:rFonts w:asciiTheme="minorHAnsi" w:hAnsiTheme="minorHAnsi" w:cstheme="minorHAnsi"/>
          <w:sz w:val="22"/>
          <w:szCs w:val="22"/>
        </w:rPr>
        <w:t xml:space="preserve"> and efficient running of the Finance function</w:t>
      </w:r>
      <w:r w:rsidRPr="002F35C9">
        <w:rPr>
          <w:rFonts w:asciiTheme="minorHAnsi" w:hAnsiTheme="minorHAnsi" w:cstheme="minorHAnsi"/>
          <w:sz w:val="22"/>
          <w:szCs w:val="22"/>
        </w:rPr>
        <w:t>.</w:t>
      </w:r>
      <w:r w:rsidR="00FB3B93">
        <w:rPr>
          <w:rFonts w:asciiTheme="minorHAnsi" w:hAnsiTheme="minorHAnsi" w:cstheme="minorHAnsi"/>
          <w:sz w:val="22"/>
          <w:szCs w:val="22"/>
        </w:rPr>
        <w:t xml:space="preserve"> </w:t>
      </w:r>
      <w:r w:rsidR="00EE7673" w:rsidRPr="002F35C9">
        <w:rPr>
          <w:rFonts w:asciiTheme="minorHAnsi" w:hAnsiTheme="minorHAnsi" w:cstheme="minorHAnsi"/>
          <w:sz w:val="22"/>
          <w:szCs w:val="22"/>
        </w:rPr>
        <w:t xml:space="preserve">Drive continuous improvement - </w:t>
      </w:r>
      <w:r w:rsidR="00870AC6" w:rsidRPr="00FB3B93">
        <w:rPr>
          <w:rFonts w:asciiTheme="minorHAnsi" w:hAnsiTheme="minorHAnsi" w:cstheme="minorHAnsi"/>
          <w:sz w:val="22"/>
          <w:szCs w:val="22"/>
        </w:rPr>
        <w:t xml:space="preserve">bringing innovative ideas </w:t>
      </w:r>
      <w:r w:rsidR="00EE7673" w:rsidRPr="002F35C9">
        <w:rPr>
          <w:rFonts w:asciiTheme="minorHAnsi" w:hAnsiTheme="minorHAnsi" w:cstheme="minorHAnsi"/>
          <w:sz w:val="22"/>
          <w:szCs w:val="22"/>
        </w:rPr>
        <w:t xml:space="preserve">on how to </w:t>
      </w:r>
      <w:r w:rsidR="00FB3B93" w:rsidRPr="002F35C9">
        <w:rPr>
          <w:rFonts w:asciiTheme="minorHAnsi" w:hAnsiTheme="minorHAnsi" w:cstheme="minorHAnsi"/>
          <w:sz w:val="22"/>
          <w:szCs w:val="22"/>
        </w:rPr>
        <w:t>maximize</w:t>
      </w:r>
      <w:r w:rsidR="00EE7673" w:rsidRPr="002F35C9">
        <w:rPr>
          <w:rFonts w:asciiTheme="minorHAnsi" w:hAnsiTheme="minorHAnsi" w:cstheme="minorHAnsi"/>
          <w:sz w:val="22"/>
          <w:szCs w:val="22"/>
        </w:rPr>
        <w:t xml:space="preserve"> efficiency and effectiveness across all finance processes and procedures.</w:t>
      </w:r>
    </w:p>
    <w:p w14:paraId="486E604C" w14:textId="77777777" w:rsidR="007B0FED" w:rsidRPr="00472DF9" w:rsidRDefault="007B0FED" w:rsidP="00472DF9">
      <w:pPr>
        <w:rPr>
          <w:rFonts w:ascii="Calibri" w:eastAsia="Calibri" w:hAnsi="Calibri" w:cs="Calibri"/>
          <w:sz w:val="22"/>
          <w:szCs w:val="22"/>
        </w:rPr>
      </w:pPr>
    </w:p>
    <w:p w14:paraId="4D711295" w14:textId="77777777" w:rsidR="009E4EBE" w:rsidRPr="00195CE4" w:rsidRDefault="009E4EBE" w:rsidP="00195CE4">
      <w:pPr>
        <w:rPr>
          <w:rFonts w:asciiTheme="minorHAnsi" w:hAnsiTheme="minorHAnsi" w:cstheme="minorHAnsi"/>
          <w:sz w:val="22"/>
          <w:szCs w:val="22"/>
        </w:rPr>
      </w:pPr>
    </w:p>
    <w:p w14:paraId="05E2C935" w14:textId="77777777" w:rsidR="009E4EBE" w:rsidRDefault="005E6611" w:rsidP="009E4EBE">
      <w:pPr>
        <w:rPr>
          <w:rFonts w:asciiTheme="minorHAnsi" w:hAnsiTheme="minorHAnsi" w:cstheme="minorHAnsi"/>
          <w:sz w:val="22"/>
          <w:szCs w:val="22"/>
        </w:rPr>
      </w:pPr>
      <w:r>
        <w:rPr>
          <w:rFonts w:ascii="Calibri" w:eastAsia="Calibri" w:hAnsi="Calibri" w:cs="Calibri"/>
          <w:b/>
          <w:i/>
          <w:color w:val="00B050"/>
          <w:sz w:val="32"/>
          <w:szCs w:val="52"/>
          <w:u w:color="F4910C"/>
        </w:rPr>
        <w:t>Key responsibilities</w:t>
      </w:r>
    </w:p>
    <w:p w14:paraId="684D9905" w14:textId="77777777" w:rsidR="005E6611" w:rsidRPr="00472DF9" w:rsidRDefault="005E6611" w:rsidP="009E4EBE">
      <w:pPr>
        <w:rPr>
          <w:rFonts w:asciiTheme="minorHAnsi" w:hAnsiTheme="minorHAnsi" w:cstheme="minorHAnsi"/>
          <w:sz w:val="22"/>
          <w:szCs w:val="22"/>
        </w:rPr>
      </w:pPr>
    </w:p>
    <w:p w14:paraId="03F43973" w14:textId="77777777" w:rsidR="009E4EBE" w:rsidRPr="00472DF9" w:rsidRDefault="009E4EBE" w:rsidP="009E4EBE">
      <w:pPr>
        <w:rPr>
          <w:rFonts w:asciiTheme="minorHAnsi" w:hAnsiTheme="minorHAnsi" w:cstheme="minorHAnsi"/>
          <w:b/>
          <w:bCs/>
          <w:sz w:val="22"/>
          <w:szCs w:val="22"/>
        </w:rPr>
      </w:pPr>
      <w:r w:rsidRPr="00472DF9">
        <w:rPr>
          <w:rFonts w:asciiTheme="minorHAnsi" w:hAnsiTheme="minorHAnsi" w:cstheme="minorHAnsi"/>
          <w:b/>
          <w:bCs/>
          <w:sz w:val="22"/>
          <w:szCs w:val="22"/>
        </w:rPr>
        <w:t xml:space="preserve">Financial Control </w:t>
      </w:r>
    </w:p>
    <w:p w14:paraId="4B4CA214" w14:textId="56E0375B" w:rsidR="009E4EBE" w:rsidRPr="00472DF9" w:rsidRDefault="009E4EBE" w:rsidP="009E4EBE">
      <w:pPr>
        <w:rPr>
          <w:rFonts w:asciiTheme="minorHAnsi" w:hAnsiTheme="minorHAnsi" w:cstheme="minorHAnsi"/>
          <w:sz w:val="22"/>
          <w:szCs w:val="22"/>
        </w:rPr>
      </w:pPr>
      <w:r w:rsidRPr="00472DF9">
        <w:rPr>
          <w:rFonts w:asciiTheme="minorHAnsi" w:hAnsiTheme="minorHAnsi" w:cstheme="minorHAnsi"/>
          <w:sz w:val="22"/>
          <w:szCs w:val="22"/>
        </w:rPr>
        <w:sym w:font="Symbol" w:char="F0B7"/>
      </w:r>
      <w:r w:rsidRPr="00472DF9">
        <w:rPr>
          <w:rFonts w:asciiTheme="minorHAnsi" w:hAnsiTheme="minorHAnsi" w:cstheme="minorHAnsi"/>
          <w:sz w:val="22"/>
          <w:szCs w:val="22"/>
        </w:rPr>
        <w:t xml:space="preserve"> </w:t>
      </w:r>
      <w:r w:rsidR="00650C2B">
        <w:rPr>
          <w:rFonts w:asciiTheme="minorHAnsi" w:hAnsiTheme="minorHAnsi" w:cstheme="minorHAnsi"/>
          <w:sz w:val="22"/>
          <w:szCs w:val="22"/>
        </w:rPr>
        <w:t>Ensure effective</w:t>
      </w:r>
      <w:r w:rsidRPr="00472DF9">
        <w:rPr>
          <w:rFonts w:asciiTheme="minorHAnsi" w:hAnsiTheme="minorHAnsi" w:cstheme="minorHAnsi"/>
          <w:sz w:val="22"/>
          <w:szCs w:val="22"/>
        </w:rPr>
        <w:t xml:space="preserve"> implementation of </w:t>
      </w:r>
      <w:r w:rsidR="00DF583F" w:rsidRPr="00472DF9">
        <w:rPr>
          <w:rFonts w:asciiTheme="minorHAnsi" w:hAnsiTheme="minorHAnsi" w:cstheme="minorHAnsi"/>
          <w:sz w:val="22"/>
          <w:szCs w:val="22"/>
        </w:rPr>
        <w:t xml:space="preserve">financial controls as required including </w:t>
      </w:r>
      <w:r w:rsidRPr="00472DF9">
        <w:rPr>
          <w:rFonts w:asciiTheme="minorHAnsi" w:hAnsiTheme="minorHAnsi" w:cstheme="minorHAnsi"/>
          <w:sz w:val="22"/>
          <w:szCs w:val="22"/>
        </w:rPr>
        <w:t>planning, budgeting, income generat</w:t>
      </w:r>
      <w:r w:rsidR="00DF583F" w:rsidRPr="00472DF9">
        <w:rPr>
          <w:rFonts w:asciiTheme="minorHAnsi" w:hAnsiTheme="minorHAnsi" w:cstheme="minorHAnsi"/>
          <w:sz w:val="22"/>
          <w:szCs w:val="22"/>
        </w:rPr>
        <w:t>ion, expenditure and reporting</w:t>
      </w:r>
      <w:r w:rsidR="00CE5A70">
        <w:rPr>
          <w:rFonts w:asciiTheme="minorHAnsi" w:hAnsiTheme="minorHAnsi" w:cstheme="minorHAnsi"/>
          <w:sz w:val="22"/>
          <w:szCs w:val="22"/>
        </w:rPr>
        <w:t>.</w:t>
      </w:r>
    </w:p>
    <w:p w14:paraId="55F2C709" w14:textId="4F31DF20" w:rsidR="009E4EBE" w:rsidRPr="00472DF9" w:rsidRDefault="009E4EBE" w:rsidP="009E4EBE">
      <w:pPr>
        <w:rPr>
          <w:rFonts w:asciiTheme="minorHAnsi" w:hAnsiTheme="minorHAnsi" w:cstheme="minorHAnsi"/>
          <w:sz w:val="22"/>
          <w:szCs w:val="22"/>
        </w:rPr>
      </w:pPr>
      <w:r w:rsidRPr="00472DF9">
        <w:rPr>
          <w:rFonts w:asciiTheme="minorHAnsi" w:hAnsiTheme="minorHAnsi" w:cstheme="minorHAnsi"/>
          <w:sz w:val="22"/>
          <w:szCs w:val="22"/>
        </w:rPr>
        <w:sym w:font="Symbol" w:char="F0B7"/>
      </w:r>
      <w:r w:rsidR="005E6611">
        <w:rPr>
          <w:rFonts w:asciiTheme="minorHAnsi" w:hAnsiTheme="minorHAnsi" w:cstheme="minorHAnsi"/>
          <w:sz w:val="22"/>
          <w:szCs w:val="22"/>
        </w:rPr>
        <w:t xml:space="preserve"> Ensure </w:t>
      </w:r>
      <w:r w:rsidRPr="00472DF9">
        <w:rPr>
          <w:rFonts w:asciiTheme="minorHAnsi" w:hAnsiTheme="minorHAnsi" w:cstheme="minorHAnsi"/>
          <w:sz w:val="22"/>
          <w:szCs w:val="22"/>
        </w:rPr>
        <w:t>compliance with agreed financial proced</w:t>
      </w:r>
      <w:r w:rsidR="005E6611">
        <w:rPr>
          <w:rFonts w:asciiTheme="minorHAnsi" w:hAnsiTheme="minorHAnsi" w:cstheme="minorHAnsi"/>
          <w:sz w:val="22"/>
          <w:szCs w:val="22"/>
        </w:rPr>
        <w:t>ures</w:t>
      </w:r>
      <w:r w:rsidR="00CE5A70">
        <w:rPr>
          <w:rFonts w:asciiTheme="minorHAnsi" w:hAnsiTheme="minorHAnsi" w:cstheme="minorHAnsi"/>
          <w:sz w:val="22"/>
          <w:szCs w:val="22"/>
        </w:rPr>
        <w:t>.</w:t>
      </w:r>
      <w:r w:rsidR="005E6611">
        <w:rPr>
          <w:rFonts w:asciiTheme="minorHAnsi" w:hAnsiTheme="minorHAnsi" w:cstheme="minorHAnsi"/>
          <w:sz w:val="22"/>
          <w:szCs w:val="22"/>
        </w:rPr>
        <w:t xml:space="preserve"> </w:t>
      </w:r>
    </w:p>
    <w:p w14:paraId="5DCA8214" w14:textId="4749B35E" w:rsidR="009E4EBE" w:rsidRDefault="009E4EBE" w:rsidP="009E4EBE">
      <w:pPr>
        <w:rPr>
          <w:rFonts w:asciiTheme="minorHAnsi" w:hAnsiTheme="minorHAnsi" w:cstheme="minorHAnsi"/>
          <w:sz w:val="22"/>
          <w:szCs w:val="22"/>
        </w:rPr>
      </w:pPr>
      <w:r w:rsidRPr="00472DF9">
        <w:rPr>
          <w:rFonts w:asciiTheme="minorHAnsi" w:hAnsiTheme="minorHAnsi" w:cstheme="minorHAnsi"/>
          <w:sz w:val="22"/>
          <w:szCs w:val="22"/>
        </w:rPr>
        <w:lastRenderedPageBreak/>
        <w:sym w:font="Symbol" w:char="F0B7"/>
      </w:r>
      <w:r w:rsidR="005E6611">
        <w:rPr>
          <w:rFonts w:asciiTheme="minorHAnsi" w:hAnsiTheme="minorHAnsi" w:cstheme="minorHAnsi"/>
          <w:sz w:val="22"/>
          <w:szCs w:val="22"/>
        </w:rPr>
        <w:t xml:space="preserve"> S</w:t>
      </w:r>
      <w:r w:rsidRPr="00472DF9">
        <w:rPr>
          <w:rFonts w:asciiTheme="minorHAnsi" w:hAnsiTheme="minorHAnsi" w:cstheme="minorHAnsi"/>
          <w:sz w:val="22"/>
          <w:szCs w:val="22"/>
        </w:rPr>
        <w:t xml:space="preserve">upport the Director of </w:t>
      </w:r>
      <w:r w:rsidRPr="00FB3B93">
        <w:rPr>
          <w:rFonts w:asciiTheme="minorHAnsi" w:hAnsiTheme="minorHAnsi" w:cstheme="minorHAnsi"/>
          <w:sz w:val="22"/>
          <w:szCs w:val="22"/>
        </w:rPr>
        <w:t>Finance</w:t>
      </w:r>
      <w:r w:rsidR="00654BE0" w:rsidRPr="00FB3B93">
        <w:rPr>
          <w:rFonts w:asciiTheme="minorHAnsi" w:hAnsiTheme="minorHAnsi" w:cstheme="minorHAnsi"/>
          <w:sz w:val="22"/>
          <w:szCs w:val="22"/>
        </w:rPr>
        <w:t xml:space="preserve"> and Resources</w:t>
      </w:r>
      <w:r w:rsidRPr="00FB3B93">
        <w:rPr>
          <w:rFonts w:asciiTheme="minorHAnsi" w:hAnsiTheme="minorHAnsi" w:cstheme="minorHAnsi"/>
          <w:sz w:val="22"/>
          <w:szCs w:val="22"/>
        </w:rPr>
        <w:t xml:space="preserve"> in</w:t>
      </w:r>
      <w:r w:rsidRPr="00472DF9">
        <w:rPr>
          <w:rFonts w:asciiTheme="minorHAnsi" w:hAnsiTheme="minorHAnsi" w:cstheme="minorHAnsi"/>
          <w:sz w:val="22"/>
          <w:szCs w:val="22"/>
        </w:rPr>
        <w:t xml:space="preserve"> devising and implementing new in</w:t>
      </w:r>
      <w:r w:rsidR="005E6611">
        <w:rPr>
          <w:rFonts w:asciiTheme="minorHAnsi" w:hAnsiTheme="minorHAnsi" w:cstheme="minorHAnsi"/>
          <w:sz w:val="22"/>
          <w:szCs w:val="22"/>
        </w:rPr>
        <w:t xml:space="preserve">itiatives, working practices and </w:t>
      </w:r>
      <w:r w:rsidRPr="00472DF9">
        <w:rPr>
          <w:rFonts w:asciiTheme="minorHAnsi" w:hAnsiTheme="minorHAnsi" w:cstheme="minorHAnsi"/>
          <w:sz w:val="22"/>
          <w:szCs w:val="22"/>
        </w:rPr>
        <w:t>systems improvements to ensure effective fin</w:t>
      </w:r>
      <w:r w:rsidR="005E6611">
        <w:rPr>
          <w:rFonts w:asciiTheme="minorHAnsi" w:hAnsiTheme="minorHAnsi" w:cstheme="minorHAnsi"/>
          <w:sz w:val="22"/>
          <w:szCs w:val="22"/>
        </w:rPr>
        <w:t>ancial controls and procedures</w:t>
      </w:r>
      <w:r w:rsidR="00CE5A70">
        <w:rPr>
          <w:rFonts w:asciiTheme="minorHAnsi" w:hAnsiTheme="minorHAnsi" w:cstheme="minorHAnsi"/>
          <w:sz w:val="22"/>
          <w:szCs w:val="22"/>
        </w:rPr>
        <w:t>.</w:t>
      </w:r>
    </w:p>
    <w:p w14:paraId="3CED22FD" w14:textId="77777777" w:rsidR="005E6611" w:rsidRPr="00472DF9" w:rsidRDefault="005E6611" w:rsidP="009E4EBE">
      <w:pPr>
        <w:rPr>
          <w:rFonts w:asciiTheme="minorHAnsi" w:hAnsiTheme="minorHAnsi" w:cstheme="minorHAnsi"/>
          <w:sz w:val="22"/>
          <w:szCs w:val="22"/>
        </w:rPr>
      </w:pPr>
    </w:p>
    <w:p w14:paraId="70642910" w14:textId="77777777" w:rsidR="009E4EBE" w:rsidRPr="00472DF9" w:rsidRDefault="009E4EBE" w:rsidP="009E4EBE">
      <w:pPr>
        <w:rPr>
          <w:rFonts w:asciiTheme="minorHAnsi" w:hAnsiTheme="minorHAnsi" w:cstheme="minorHAnsi"/>
          <w:b/>
          <w:bCs/>
          <w:sz w:val="22"/>
          <w:szCs w:val="22"/>
        </w:rPr>
      </w:pPr>
      <w:r w:rsidRPr="00472DF9">
        <w:rPr>
          <w:rFonts w:asciiTheme="minorHAnsi" w:hAnsiTheme="minorHAnsi" w:cstheme="minorHAnsi"/>
          <w:b/>
          <w:bCs/>
          <w:sz w:val="22"/>
          <w:szCs w:val="22"/>
        </w:rPr>
        <w:t xml:space="preserve">Financial Accounting </w:t>
      </w:r>
    </w:p>
    <w:p w14:paraId="4D882CE5" w14:textId="78C3292F" w:rsidR="009E4EBE" w:rsidRPr="00FB3B93" w:rsidRDefault="009E4EBE" w:rsidP="00EE7673">
      <w:pPr>
        <w:rPr>
          <w:rFonts w:asciiTheme="minorHAnsi" w:hAnsiTheme="minorHAnsi" w:cstheme="minorHAnsi"/>
          <w:sz w:val="22"/>
          <w:szCs w:val="22"/>
        </w:rPr>
      </w:pPr>
      <w:r w:rsidRPr="00472DF9">
        <w:rPr>
          <w:rFonts w:asciiTheme="minorHAnsi" w:hAnsiTheme="minorHAnsi" w:cstheme="minorHAnsi"/>
          <w:sz w:val="22"/>
          <w:szCs w:val="22"/>
        </w:rPr>
        <w:sym w:font="Symbol" w:char="F0B7"/>
      </w:r>
      <w:r w:rsidR="00870AC6">
        <w:rPr>
          <w:rFonts w:asciiTheme="minorHAnsi" w:hAnsiTheme="minorHAnsi" w:cstheme="minorHAnsi"/>
          <w:sz w:val="22"/>
          <w:szCs w:val="22"/>
        </w:rPr>
        <w:t xml:space="preserve">  </w:t>
      </w:r>
      <w:r w:rsidR="001237BF">
        <w:rPr>
          <w:rFonts w:asciiTheme="minorHAnsi" w:hAnsiTheme="minorHAnsi" w:cstheme="minorHAnsi"/>
          <w:sz w:val="22"/>
          <w:szCs w:val="22"/>
        </w:rPr>
        <w:t>Lead</w:t>
      </w:r>
      <w:r w:rsidR="00870AC6">
        <w:rPr>
          <w:rFonts w:asciiTheme="minorHAnsi" w:hAnsiTheme="minorHAnsi" w:cstheme="minorHAnsi"/>
          <w:sz w:val="22"/>
          <w:szCs w:val="22"/>
        </w:rPr>
        <w:t xml:space="preserve"> </w:t>
      </w:r>
      <w:r w:rsidRPr="00472DF9">
        <w:rPr>
          <w:rFonts w:asciiTheme="minorHAnsi" w:hAnsiTheme="minorHAnsi" w:cstheme="minorHAnsi"/>
          <w:sz w:val="22"/>
          <w:szCs w:val="22"/>
        </w:rPr>
        <w:t xml:space="preserve">the effective operation of month end accounting processes in accordance with </w:t>
      </w:r>
      <w:r w:rsidR="005E6611">
        <w:rPr>
          <w:rFonts w:asciiTheme="minorHAnsi" w:hAnsiTheme="minorHAnsi" w:cstheme="minorHAnsi"/>
          <w:sz w:val="22"/>
          <w:szCs w:val="22"/>
        </w:rPr>
        <w:t>the agreed timetable</w:t>
      </w:r>
      <w:r w:rsidR="00CE5A70">
        <w:rPr>
          <w:rFonts w:asciiTheme="minorHAnsi" w:hAnsiTheme="minorHAnsi" w:cstheme="minorHAnsi"/>
          <w:sz w:val="22"/>
          <w:szCs w:val="22"/>
        </w:rPr>
        <w:t>.</w:t>
      </w:r>
      <w:r w:rsidR="00C42104">
        <w:rPr>
          <w:rFonts w:asciiTheme="minorHAnsi" w:hAnsiTheme="minorHAnsi" w:cstheme="minorHAnsi"/>
          <w:sz w:val="22"/>
          <w:szCs w:val="22"/>
        </w:rPr>
        <w:t xml:space="preserve"> </w:t>
      </w:r>
      <w:r w:rsidR="00C42104" w:rsidRPr="00FB3B93">
        <w:rPr>
          <w:rFonts w:asciiTheme="minorHAnsi" w:hAnsiTheme="minorHAnsi" w:cstheme="minorHAnsi"/>
          <w:sz w:val="22"/>
          <w:szCs w:val="22"/>
        </w:rPr>
        <w:t xml:space="preserve">Prepare and maintain invoices schedule. </w:t>
      </w:r>
    </w:p>
    <w:p w14:paraId="7C2F1E2F" w14:textId="60D94C55" w:rsidR="009E4EBE" w:rsidRDefault="009E4EBE" w:rsidP="009E4EBE">
      <w:pPr>
        <w:rPr>
          <w:rFonts w:asciiTheme="minorHAnsi" w:hAnsiTheme="minorHAnsi" w:cstheme="minorHAnsi"/>
          <w:sz w:val="22"/>
          <w:szCs w:val="22"/>
        </w:rPr>
      </w:pPr>
      <w:r w:rsidRPr="00472DF9">
        <w:rPr>
          <w:rFonts w:asciiTheme="minorHAnsi" w:hAnsiTheme="minorHAnsi" w:cstheme="minorHAnsi"/>
          <w:sz w:val="22"/>
          <w:szCs w:val="22"/>
        </w:rPr>
        <w:sym w:font="Symbol" w:char="F0B7"/>
      </w:r>
      <w:r w:rsidR="005E6611">
        <w:rPr>
          <w:rFonts w:asciiTheme="minorHAnsi" w:hAnsiTheme="minorHAnsi" w:cstheme="minorHAnsi"/>
          <w:sz w:val="22"/>
          <w:szCs w:val="22"/>
        </w:rPr>
        <w:t xml:space="preserve"> Monthly and</w:t>
      </w:r>
      <w:r w:rsidRPr="00472DF9">
        <w:rPr>
          <w:rFonts w:asciiTheme="minorHAnsi" w:hAnsiTheme="minorHAnsi" w:cstheme="minorHAnsi"/>
          <w:sz w:val="22"/>
          <w:szCs w:val="22"/>
        </w:rPr>
        <w:t xml:space="preserve"> quarterly reconciliation of all key control accounts, including payroll, bank, debtors, creditors, accruals, de</w:t>
      </w:r>
      <w:r w:rsidR="005E6611">
        <w:rPr>
          <w:rFonts w:asciiTheme="minorHAnsi" w:hAnsiTheme="minorHAnsi" w:cstheme="minorHAnsi"/>
          <w:sz w:val="22"/>
          <w:szCs w:val="22"/>
        </w:rPr>
        <w:t>ferred income and fixed assets</w:t>
      </w:r>
      <w:r w:rsidR="00CE5A70">
        <w:rPr>
          <w:rFonts w:asciiTheme="minorHAnsi" w:hAnsiTheme="minorHAnsi" w:cstheme="minorHAnsi"/>
          <w:sz w:val="22"/>
          <w:szCs w:val="22"/>
        </w:rPr>
        <w:t>.</w:t>
      </w:r>
    </w:p>
    <w:p w14:paraId="36A5FED7" w14:textId="720FE9FB" w:rsidR="009E6C3D" w:rsidRPr="00472DF9" w:rsidRDefault="009E6C3D" w:rsidP="009E4EBE">
      <w:pPr>
        <w:rPr>
          <w:rFonts w:asciiTheme="minorHAnsi" w:hAnsiTheme="minorHAnsi" w:cstheme="minorHAnsi"/>
          <w:sz w:val="22"/>
          <w:szCs w:val="22"/>
        </w:rPr>
      </w:pPr>
      <w:r w:rsidRPr="00472DF9">
        <w:rPr>
          <w:rFonts w:asciiTheme="minorHAnsi" w:hAnsiTheme="minorHAnsi" w:cstheme="minorHAnsi"/>
          <w:sz w:val="22"/>
          <w:szCs w:val="22"/>
        </w:rPr>
        <w:sym w:font="Symbol" w:char="F0B7"/>
      </w:r>
      <w:r>
        <w:rPr>
          <w:rFonts w:asciiTheme="minorHAnsi" w:hAnsiTheme="minorHAnsi" w:cstheme="minorHAnsi"/>
          <w:sz w:val="22"/>
          <w:szCs w:val="22"/>
        </w:rPr>
        <w:t xml:space="preserve"> Monthly Fund accounting – ensure restricted funds are allocated on monthly basis and fully utilized. Reconcile restricted funds as year</w:t>
      </w:r>
      <w:r w:rsidR="00FE0B1A">
        <w:rPr>
          <w:rFonts w:asciiTheme="minorHAnsi" w:hAnsiTheme="minorHAnsi" w:cstheme="minorHAnsi"/>
          <w:sz w:val="22"/>
          <w:szCs w:val="22"/>
        </w:rPr>
        <w:t>-</w:t>
      </w:r>
      <w:r>
        <w:rPr>
          <w:rFonts w:asciiTheme="minorHAnsi" w:hAnsiTheme="minorHAnsi" w:cstheme="minorHAnsi"/>
          <w:sz w:val="22"/>
          <w:szCs w:val="22"/>
        </w:rPr>
        <w:t>end process</w:t>
      </w:r>
      <w:r w:rsidR="00CE5A70">
        <w:rPr>
          <w:rFonts w:asciiTheme="minorHAnsi" w:hAnsiTheme="minorHAnsi" w:cstheme="minorHAnsi"/>
          <w:sz w:val="22"/>
          <w:szCs w:val="22"/>
        </w:rPr>
        <w:t>.</w:t>
      </w:r>
    </w:p>
    <w:p w14:paraId="192E4B0F" w14:textId="4A32BE2A" w:rsidR="009E4EBE" w:rsidRPr="00472DF9" w:rsidRDefault="009E4EBE" w:rsidP="009E4EBE">
      <w:pPr>
        <w:rPr>
          <w:rFonts w:asciiTheme="minorHAnsi" w:hAnsiTheme="minorHAnsi" w:cstheme="minorHAnsi"/>
          <w:sz w:val="22"/>
          <w:szCs w:val="22"/>
        </w:rPr>
      </w:pPr>
      <w:r w:rsidRPr="00472DF9">
        <w:rPr>
          <w:rFonts w:asciiTheme="minorHAnsi" w:hAnsiTheme="minorHAnsi" w:cstheme="minorHAnsi"/>
          <w:sz w:val="22"/>
          <w:szCs w:val="22"/>
        </w:rPr>
        <w:sym w:font="Symbol" w:char="F0B7"/>
      </w:r>
      <w:r w:rsidR="00870AC6">
        <w:rPr>
          <w:rFonts w:asciiTheme="minorHAnsi" w:hAnsiTheme="minorHAnsi" w:cstheme="minorHAnsi"/>
          <w:sz w:val="22"/>
          <w:szCs w:val="22"/>
        </w:rPr>
        <w:t xml:space="preserve"> </w:t>
      </w:r>
      <w:r w:rsidR="00777586">
        <w:rPr>
          <w:rFonts w:asciiTheme="minorHAnsi" w:hAnsiTheme="minorHAnsi" w:cstheme="minorHAnsi"/>
          <w:sz w:val="22"/>
          <w:szCs w:val="22"/>
        </w:rPr>
        <w:t>Supervise the</w:t>
      </w:r>
      <w:r w:rsidR="00FF2B04">
        <w:rPr>
          <w:rFonts w:asciiTheme="minorHAnsi" w:hAnsiTheme="minorHAnsi" w:cstheme="minorHAnsi"/>
          <w:sz w:val="22"/>
          <w:szCs w:val="22"/>
        </w:rPr>
        <w:t xml:space="preserve"> </w:t>
      </w:r>
      <w:r w:rsidRPr="00472DF9">
        <w:rPr>
          <w:rFonts w:asciiTheme="minorHAnsi" w:hAnsiTheme="minorHAnsi" w:cstheme="minorHAnsi"/>
          <w:sz w:val="22"/>
          <w:szCs w:val="22"/>
        </w:rPr>
        <w:t>processing of all sales invoices and other income streams, e</w:t>
      </w:r>
      <w:r w:rsidR="005E6611">
        <w:rPr>
          <w:rFonts w:asciiTheme="minorHAnsi" w:hAnsiTheme="minorHAnsi" w:cstheme="minorHAnsi"/>
          <w:sz w:val="22"/>
          <w:szCs w:val="22"/>
        </w:rPr>
        <w:t>nsuring a good debtor’s control</w:t>
      </w:r>
      <w:r w:rsidR="00CE5A70">
        <w:rPr>
          <w:rFonts w:asciiTheme="minorHAnsi" w:hAnsiTheme="minorHAnsi" w:cstheme="minorHAnsi"/>
          <w:sz w:val="22"/>
          <w:szCs w:val="22"/>
        </w:rPr>
        <w:t>.</w:t>
      </w:r>
    </w:p>
    <w:p w14:paraId="200246D5" w14:textId="453B11C0" w:rsidR="009E4EBE" w:rsidRDefault="009E4EBE" w:rsidP="009E4EBE">
      <w:pPr>
        <w:rPr>
          <w:rFonts w:asciiTheme="minorHAnsi" w:hAnsiTheme="minorHAnsi" w:cstheme="minorHAnsi"/>
          <w:sz w:val="22"/>
          <w:szCs w:val="22"/>
        </w:rPr>
      </w:pPr>
      <w:r w:rsidRPr="00472DF9">
        <w:rPr>
          <w:rFonts w:asciiTheme="minorHAnsi" w:hAnsiTheme="minorHAnsi" w:cstheme="minorHAnsi"/>
          <w:sz w:val="22"/>
          <w:szCs w:val="22"/>
        </w:rPr>
        <w:sym w:font="Symbol" w:char="F0B7"/>
      </w:r>
      <w:r w:rsidRPr="00472DF9">
        <w:rPr>
          <w:rFonts w:asciiTheme="minorHAnsi" w:hAnsiTheme="minorHAnsi" w:cstheme="minorHAnsi"/>
          <w:sz w:val="22"/>
          <w:szCs w:val="22"/>
        </w:rPr>
        <w:t xml:space="preserve"> </w:t>
      </w:r>
      <w:r w:rsidR="00777586">
        <w:rPr>
          <w:rFonts w:asciiTheme="minorHAnsi" w:hAnsiTheme="minorHAnsi" w:cstheme="minorHAnsi"/>
          <w:sz w:val="22"/>
          <w:szCs w:val="22"/>
        </w:rPr>
        <w:t>Supervise the</w:t>
      </w:r>
      <w:r w:rsidR="00CE5A70">
        <w:rPr>
          <w:rFonts w:asciiTheme="minorHAnsi" w:hAnsiTheme="minorHAnsi" w:cstheme="minorHAnsi"/>
          <w:sz w:val="22"/>
          <w:szCs w:val="22"/>
        </w:rPr>
        <w:t xml:space="preserve"> </w:t>
      </w:r>
      <w:r w:rsidR="00870AC6">
        <w:rPr>
          <w:rFonts w:asciiTheme="minorHAnsi" w:hAnsiTheme="minorHAnsi" w:cstheme="minorHAnsi"/>
          <w:sz w:val="22"/>
          <w:szCs w:val="22"/>
        </w:rPr>
        <w:t xml:space="preserve">processing of </w:t>
      </w:r>
      <w:r w:rsidRPr="00472DF9">
        <w:rPr>
          <w:rFonts w:asciiTheme="minorHAnsi" w:hAnsiTheme="minorHAnsi" w:cstheme="minorHAnsi"/>
          <w:sz w:val="22"/>
          <w:szCs w:val="22"/>
        </w:rPr>
        <w:t>purchase invoices and staff expenses</w:t>
      </w:r>
      <w:r w:rsidR="00CE5A70">
        <w:rPr>
          <w:rFonts w:asciiTheme="minorHAnsi" w:hAnsiTheme="minorHAnsi" w:cstheme="minorHAnsi"/>
          <w:sz w:val="22"/>
          <w:szCs w:val="22"/>
        </w:rPr>
        <w:t>.</w:t>
      </w:r>
    </w:p>
    <w:p w14:paraId="12641EB1" w14:textId="4D2B4A21" w:rsidR="00974D95" w:rsidRPr="00472DF9" w:rsidRDefault="00974D95" w:rsidP="009E4EBE">
      <w:pPr>
        <w:rPr>
          <w:rFonts w:asciiTheme="minorHAnsi" w:hAnsiTheme="minorHAnsi" w:cstheme="minorHAnsi"/>
          <w:sz w:val="22"/>
          <w:szCs w:val="22"/>
        </w:rPr>
      </w:pPr>
      <w:r w:rsidRPr="00472DF9">
        <w:rPr>
          <w:rFonts w:asciiTheme="minorHAnsi" w:hAnsiTheme="minorHAnsi" w:cstheme="minorHAnsi"/>
          <w:sz w:val="22"/>
          <w:szCs w:val="22"/>
        </w:rPr>
        <w:sym w:font="Symbol" w:char="F0B7"/>
      </w:r>
      <w:r w:rsidRPr="00472DF9">
        <w:rPr>
          <w:rFonts w:asciiTheme="minorHAnsi" w:hAnsiTheme="minorHAnsi" w:cstheme="minorHAnsi"/>
          <w:sz w:val="22"/>
          <w:szCs w:val="22"/>
        </w:rPr>
        <w:t xml:space="preserve"> </w:t>
      </w:r>
      <w:r w:rsidR="00777586">
        <w:rPr>
          <w:rFonts w:asciiTheme="minorHAnsi" w:hAnsiTheme="minorHAnsi" w:cstheme="minorHAnsi"/>
          <w:sz w:val="22"/>
          <w:szCs w:val="22"/>
        </w:rPr>
        <w:t>Supervise the</w:t>
      </w:r>
      <w:r w:rsidR="009C5F44">
        <w:rPr>
          <w:rFonts w:asciiTheme="minorHAnsi" w:hAnsiTheme="minorHAnsi" w:cstheme="minorHAnsi"/>
          <w:sz w:val="22"/>
          <w:szCs w:val="22"/>
        </w:rPr>
        <w:t xml:space="preserve"> </w:t>
      </w:r>
      <w:r>
        <w:rPr>
          <w:rFonts w:asciiTheme="minorHAnsi" w:hAnsiTheme="minorHAnsi" w:cstheme="minorHAnsi"/>
          <w:sz w:val="22"/>
          <w:szCs w:val="22"/>
        </w:rPr>
        <w:t>processing in fundraised income reconciliation</w:t>
      </w:r>
      <w:r w:rsidR="00CE5A70">
        <w:rPr>
          <w:rFonts w:asciiTheme="minorHAnsi" w:hAnsiTheme="minorHAnsi" w:cstheme="minorHAnsi"/>
          <w:sz w:val="22"/>
          <w:szCs w:val="22"/>
        </w:rPr>
        <w:t>.</w:t>
      </w:r>
    </w:p>
    <w:p w14:paraId="25FA2074" w14:textId="4FDDFDBF" w:rsidR="009E4EBE" w:rsidRDefault="009E4EBE" w:rsidP="009E4EBE">
      <w:pPr>
        <w:rPr>
          <w:rFonts w:asciiTheme="minorHAnsi" w:hAnsiTheme="minorHAnsi" w:cstheme="minorHAnsi"/>
          <w:sz w:val="22"/>
          <w:szCs w:val="22"/>
        </w:rPr>
      </w:pPr>
      <w:r w:rsidRPr="00472DF9">
        <w:rPr>
          <w:rFonts w:asciiTheme="minorHAnsi" w:hAnsiTheme="minorHAnsi" w:cstheme="minorHAnsi"/>
          <w:sz w:val="22"/>
          <w:szCs w:val="22"/>
        </w:rPr>
        <w:sym w:font="Symbol" w:char="F0B7"/>
      </w:r>
      <w:r w:rsidR="005E6611">
        <w:rPr>
          <w:rFonts w:asciiTheme="minorHAnsi" w:hAnsiTheme="minorHAnsi" w:cstheme="minorHAnsi"/>
          <w:sz w:val="22"/>
          <w:szCs w:val="22"/>
        </w:rPr>
        <w:t xml:space="preserve"> Maintain the Fixed Assets Register and </w:t>
      </w:r>
      <w:r w:rsidRPr="00472DF9">
        <w:rPr>
          <w:rFonts w:asciiTheme="minorHAnsi" w:hAnsiTheme="minorHAnsi" w:cstheme="minorHAnsi"/>
          <w:sz w:val="22"/>
          <w:szCs w:val="22"/>
        </w:rPr>
        <w:t>reconcile assets on the register aga</w:t>
      </w:r>
      <w:r w:rsidR="005E6611">
        <w:rPr>
          <w:rFonts w:asciiTheme="minorHAnsi" w:hAnsiTheme="minorHAnsi" w:cstheme="minorHAnsi"/>
          <w:sz w:val="22"/>
          <w:szCs w:val="22"/>
        </w:rPr>
        <w:t>inst each site</w:t>
      </w:r>
      <w:r w:rsidR="00CE5A70">
        <w:rPr>
          <w:rFonts w:asciiTheme="minorHAnsi" w:hAnsiTheme="minorHAnsi" w:cstheme="minorHAnsi"/>
          <w:sz w:val="22"/>
          <w:szCs w:val="22"/>
        </w:rPr>
        <w:t>.</w:t>
      </w:r>
    </w:p>
    <w:p w14:paraId="49AFDF8C" w14:textId="10C7BAB8" w:rsidR="00EE7673" w:rsidRDefault="007E3A6B" w:rsidP="009E4EBE">
      <w:pPr>
        <w:rPr>
          <w:rFonts w:asciiTheme="minorHAnsi" w:hAnsiTheme="minorHAnsi" w:cstheme="minorHAnsi"/>
          <w:sz w:val="22"/>
          <w:szCs w:val="22"/>
        </w:rPr>
      </w:pPr>
      <w:r w:rsidRPr="00472DF9">
        <w:rPr>
          <w:rFonts w:asciiTheme="minorHAnsi" w:hAnsiTheme="minorHAnsi" w:cstheme="minorHAnsi"/>
          <w:sz w:val="22"/>
          <w:szCs w:val="22"/>
        </w:rPr>
        <w:sym w:font="Symbol" w:char="F0B7"/>
      </w:r>
      <w:r w:rsidRPr="00472DF9">
        <w:rPr>
          <w:rFonts w:asciiTheme="minorHAnsi" w:hAnsiTheme="minorHAnsi" w:cstheme="minorHAnsi"/>
          <w:sz w:val="22"/>
          <w:szCs w:val="22"/>
        </w:rPr>
        <w:t xml:space="preserve"> </w:t>
      </w:r>
      <w:r w:rsidR="00EE7673">
        <w:rPr>
          <w:rFonts w:asciiTheme="minorHAnsi" w:hAnsiTheme="minorHAnsi" w:cstheme="minorHAnsi"/>
          <w:sz w:val="22"/>
          <w:szCs w:val="22"/>
        </w:rPr>
        <w:t>Financial governance - e</w:t>
      </w:r>
      <w:r>
        <w:rPr>
          <w:rFonts w:asciiTheme="minorHAnsi" w:hAnsiTheme="minorHAnsi" w:cstheme="minorHAnsi"/>
          <w:sz w:val="22"/>
          <w:szCs w:val="22"/>
        </w:rPr>
        <w:t>nsure statutory and internal regulations, requirements and policies are fully implemented and adhered to</w:t>
      </w:r>
      <w:r w:rsidR="00CE5A70">
        <w:rPr>
          <w:rFonts w:asciiTheme="minorHAnsi" w:hAnsiTheme="minorHAnsi" w:cstheme="minorHAnsi"/>
          <w:sz w:val="22"/>
          <w:szCs w:val="22"/>
        </w:rPr>
        <w:t>.</w:t>
      </w:r>
    </w:p>
    <w:p w14:paraId="2FC8132B" w14:textId="22EDF4F1" w:rsidR="00EE7673" w:rsidRPr="00FB3B93" w:rsidRDefault="00EE7673" w:rsidP="00FB3B93">
      <w:pPr>
        <w:pStyle w:val="ListParagraph"/>
        <w:numPr>
          <w:ilvl w:val="0"/>
          <w:numId w:val="29"/>
        </w:numPr>
        <w:ind w:left="142" w:hanging="142"/>
        <w:rPr>
          <w:rFonts w:asciiTheme="minorHAnsi" w:hAnsiTheme="minorHAnsi" w:cstheme="minorHAnsi"/>
          <w:sz w:val="22"/>
          <w:szCs w:val="22"/>
        </w:rPr>
      </w:pPr>
      <w:r w:rsidRPr="00FB3B93">
        <w:rPr>
          <w:rFonts w:asciiTheme="minorHAnsi" w:hAnsiTheme="minorHAnsi" w:cstheme="minorHAnsi"/>
          <w:sz w:val="22"/>
          <w:szCs w:val="22"/>
        </w:rPr>
        <w:t>Proactively identify areas for process and data quality improvements</w:t>
      </w:r>
      <w:r>
        <w:rPr>
          <w:rFonts w:asciiTheme="minorHAnsi" w:hAnsiTheme="minorHAnsi" w:cstheme="minorHAnsi"/>
          <w:sz w:val="22"/>
          <w:szCs w:val="22"/>
        </w:rPr>
        <w:t>.</w:t>
      </w:r>
    </w:p>
    <w:p w14:paraId="49A02423" w14:textId="5952D971" w:rsidR="004437E5" w:rsidRDefault="004437E5" w:rsidP="009E4EBE">
      <w:pPr>
        <w:rPr>
          <w:rFonts w:asciiTheme="minorHAnsi" w:hAnsiTheme="minorHAnsi" w:cstheme="minorHAnsi"/>
          <w:sz w:val="22"/>
          <w:szCs w:val="22"/>
        </w:rPr>
      </w:pPr>
      <w:r w:rsidRPr="00472DF9">
        <w:rPr>
          <w:rFonts w:asciiTheme="minorHAnsi" w:hAnsiTheme="minorHAnsi" w:cstheme="minorHAnsi"/>
          <w:sz w:val="22"/>
          <w:szCs w:val="22"/>
        </w:rPr>
        <w:sym w:font="Symbol" w:char="F0B7"/>
      </w:r>
      <w:r w:rsidRPr="00472DF9">
        <w:rPr>
          <w:rFonts w:asciiTheme="minorHAnsi" w:hAnsiTheme="minorHAnsi" w:cstheme="minorHAnsi"/>
          <w:sz w:val="22"/>
          <w:szCs w:val="22"/>
        </w:rPr>
        <w:t xml:space="preserve"> </w:t>
      </w:r>
      <w:r w:rsidR="002D21BD" w:rsidRPr="002D21BD">
        <w:rPr>
          <w:rFonts w:asciiTheme="minorHAnsi" w:hAnsiTheme="minorHAnsi" w:cstheme="minorHAnsi"/>
          <w:sz w:val="22"/>
          <w:szCs w:val="22"/>
        </w:rPr>
        <w:t xml:space="preserve">To review and update Finance policies and procedures as and when </w:t>
      </w:r>
      <w:r w:rsidR="00CE5A70">
        <w:rPr>
          <w:rFonts w:asciiTheme="minorHAnsi" w:hAnsiTheme="minorHAnsi" w:cstheme="minorHAnsi"/>
          <w:sz w:val="22"/>
          <w:szCs w:val="22"/>
        </w:rPr>
        <w:t>required,</w:t>
      </w:r>
      <w:r w:rsidR="002D21BD" w:rsidRPr="002D21BD">
        <w:rPr>
          <w:rFonts w:asciiTheme="minorHAnsi" w:hAnsiTheme="minorHAnsi" w:cstheme="minorHAnsi"/>
          <w:sz w:val="22"/>
          <w:szCs w:val="22"/>
        </w:rPr>
        <w:t xml:space="preserve"> and at least </w:t>
      </w:r>
      <w:r w:rsidR="002D21BD">
        <w:rPr>
          <w:rFonts w:asciiTheme="minorHAnsi" w:hAnsiTheme="minorHAnsi" w:cstheme="minorHAnsi"/>
          <w:sz w:val="22"/>
          <w:szCs w:val="22"/>
        </w:rPr>
        <w:t>annually</w:t>
      </w:r>
      <w:r w:rsidR="00CE5A70">
        <w:rPr>
          <w:rFonts w:asciiTheme="minorHAnsi" w:hAnsiTheme="minorHAnsi" w:cstheme="minorHAnsi"/>
          <w:sz w:val="22"/>
          <w:szCs w:val="22"/>
        </w:rPr>
        <w:t>.</w:t>
      </w:r>
    </w:p>
    <w:p w14:paraId="1F972450" w14:textId="77777777" w:rsidR="005E6611" w:rsidRPr="00472DF9" w:rsidRDefault="005E6611" w:rsidP="009E4EBE">
      <w:pPr>
        <w:rPr>
          <w:rFonts w:asciiTheme="minorHAnsi" w:hAnsiTheme="minorHAnsi" w:cstheme="minorHAnsi"/>
          <w:sz w:val="22"/>
          <w:szCs w:val="22"/>
        </w:rPr>
      </w:pPr>
    </w:p>
    <w:p w14:paraId="0458E37D" w14:textId="77777777" w:rsidR="009E4EBE" w:rsidRPr="00472DF9" w:rsidRDefault="009E4EBE" w:rsidP="009E4EBE">
      <w:pPr>
        <w:rPr>
          <w:rFonts w:asciiTheme="minorHAnsi" w:hAnsiTheme="minorHAnsi" w:cstheme="minorHAnsi"/>
          <w:b/>
          <w:bCs/>
          <w:sz w:val="22"/>
          <w:szCs w:val="22"/>
        </w:rPr>
      </w:pPr>
      <w:r w:rsidRPr="00472DF9">
        <w:rPr>
          <w:rFonts w:asciiTheme="minorHAnsi" w:hAnsiTheme="minorHAnsi" w:cstheme="minorHAnsi"/>
          <w:b/>
          <w:bCs/>
          <w:sz w:val="22"/>
          <w:szCs w:val="22"/>
        </w:rPr>
        <w:t xml:space="preserve">Financial Reporting </w:t>
      </w:r>
    </w:p>
    <w:p w14:paraId="611BDE64" w14:textId="225DC234" w:rsidR="009E4EBE" w:rsidRDefault="009E4EBE" w:rsidP="009E4EBE">
      <w:pPr>
        <w:rPr>
          <w:rFonts w:asciiTheme="minorHAnsi" w:hAnsiTheme="minorHAnsi" w:cstheme="minorHAnsi"/>
          <w:sz w:val="22"/>
          <w:szCs w:val="22"/>
        </w:rPr>
      </w:pPr>
      <w:r w:rsidRPr="00472DF9">
        <w:rPr>
          <w:rFonts w:asciiTheme="minorHAnsi" w:hAnsiTheme="minorHAnsi" w:cstheme="minorHAnsi"/>
          <w:sz w:val="22"/>
          <w:szCs w:val="22"/>
        </w:rPr>
        <w:sym w:font="Symbol" w:char="F0B7"/>
      </w:r>
      <w:r w:rsidR="005E6611">
        <w:rPr>
          <w:rFonts w:asciiTheme="minorHAnsi" w:hAnsiTheme="minorHAnsi" w:cstheme="minorHAnsi"/>
          <w:sz w:val="22"/>
          <w:szCs w:val="22"/>
        </w:rPr>
        <w:t xml:space="preserve"> </w:t>
      </w:r>
      <w:r w:rsidR="00650C2B">
        <w:rPr>
          <w:rFonts w:asciiTheme="minorHAnsi" w:hAnsiTheme="minorHAnsi" w:cstheme="minorHAnsi"/>
          <w:sz w:val="22"/>
          <w:szCs w:val="22"/>
        </w:rPr>
        <w:t>Support</w:t>
      </w:r>
      <w:r w:rsidR="005E6611">
        <w:rPr>
          <w:rFonts w:asciiTheme="minorHAnsi" w:hAnsiTheme="minorHAnsi" w:cstheme="minorHAnsi"/>
          <w:sz w:val="22"/>
          <w:szCs w:val="22"/>
        </w:rPr>
        <w:t xml:space="preserve"> m</w:t>
      </w:r>
      <w:r w:rsidRPr="00472DF9">
        <w:rPr>
          <w:rFonts w:asciiTheme="minorHAnsi" w:hAnsiTheme="minorHAnsi" w:cstheme="minorHAnsi"/>
          <w:sz w:val="22"/>
          <w:szCs w:val="22"/>
        </w:rPr>
        <w:t>onthly management accounts and</w:t>
      </w:r>
      <w:r w:rsidR="005E6611">
        <w:rPr>
          <w:rFonts w:asciiTheme="minorHAnsi" w:hAnsiTheme="minorHAnsi" w:cstheme="minorHAnsi"/>
          <w:sz w:val="22"/>
          <w:szCs w:val="22"/>
        </w:rPr>
        <w:t xml:space="preserve"> cash flow </w:t>
      </w:r>
      <w:r w:rsidR="007E3A6B">
        <w:rPr>
          <w:rFonts w:asciiTheme="minorHAnsi" w:hAnsiTheme="minorHAnsi" w:cstheme="minorHAnsi"/>
          <w:sz w:val="22"/>
          <w:szCs w:val="22"/>
        </w:rPr>
        <w:t>forecast</w:t>
      </w:r>
    </w:p>
    <w:p w14:paraId="052F9413" w14:textId="12004B43" w:rsidR="002D21BD" w:rsidRPr="00FB3B93" w:rsidRDefault="002D21BD" w:rsidP="009E4EBE">
      <w:pPr>
        <w:rPr>
          <w:rFonts w:asciiTheme="minorHAnsi" w:hAnsiTheme="minorHAnsi" w:cstheme="minorHAnsi"/>
          <w:sz w:val="22"/>
          <w:szCs w:val="22"/>
        </w:rPr>
      </w:pPr>
      <w:r w:rsidRPr="00472DF9">
        <w:rPr>
          <w:rFonts w:asciiTheme="minorHAnsi" w:hAnsiTheme="minorHAnsi" w:cstheme="minorHAnsi"/>
          <w:sz w:val="22"/>
          <w:szCs w:val="22"/>
        </w:rPr>
        <w:sym w:font="Symbol" w:char="F0B7"/>
      </w:r>
      <w:r>
        <w:rPr>
          <w:rFonts w:asciiTheme="minorHAnsi" w:hAnsiTheme="minorHAnsi" w:cstheme="minorHAnsi"/>
          <w:sz w:val="22"/>
          <w:szCs w:val="22"/>
        </w:rPr>
        <w:t xml:space="preserve"> Present management accounts to budget holders</w:t>
      </w:r>
      <w:r w:rsidR="00650C2B">
        <w:rPr>
          <w:rFonts w:asciiTheme="minorHAnsi" w:hAnsiTheme="minorHAnsi" w:cstheme="minorHAnsi"/>
          <w:sz w:val="22"/>
          <w:szCs w:val="22"/>
        </w:rPr>
        <w:t xml:space="preserve"> as and when necessary</w:t>
      </w:r>
      <w:r w:rsidR="009E6C3D">
        <w:rPr>
          <w:rFonts w:asciiTheme="minorHAnsi" w:hAnsiTheme="minorHAnsi" w:cstheme="minorHAnsi"/>
          <w:sz w:val="22"/>
          <w:szCs w:val="22"/>
        </w:rPr>
        <w:t xml:space="preserve">. Assist </w:t>
      </w:r>
      <w:r w:rsidR="00CE5A70">
        <w:rPr>
          <w:rFonts w:asciiTheme="minorHAnsi" w:hAnsiTheme="minorHAnsi" w:cstheme="minorHAnsi"/>
          <w:sz w:val="22"/>
          <w:szCs w:val="22"/>
        </w:rPr>
        <w:t xml:space="preserve">the </w:t>
      </w:r>
      <w:r w:rsidR="009E6C3D">
        <w:rPr>
          <w:rFonts w:asciiTheme="minorHAnsi" w:hAnsiTheme="minorHAnsi" w:cstheme="minorHAnsi"/>
          <w:sz w:val="22"/>
          <w:szCs w:val="22"/>
        </w:rPr>
        <w:t xml:space="preserve">Director of </w:t>
      </w:r>
      <w:r w:rsidR="009E6C3D" w:rsidRPr="00FB3B93">
        <w:rPr>
          <w:rFonts w:asciiTheme="minorHAnsi" w:hAnsiTheme="minorHAnsi" w:cstheme="minorHAnsi"/>
          <w:sz w:val="22"/>
          <w:szCs w:val="22"/>
        </w:rPr>
        <w:t xml:space="preserve">Finance and Resources to prepare </w:t>
      </w:r>
      <w:r w:rsidR="00CE5A70" w:rsidRPr="00FB3B93">
        <w:rPr>
          <w:rFonts w:asciiTheme="minorHAnsi" w:hAnsiTheme="minorHAnsi" w:cstheme="minorHAnsi"/>
          <w:sz w:val="22"/>
          <w:szCs w:val="22"/>
        </w:rPr>
        <w:t xml:space="preserve">regular </w:t>
      </w:r>
      <w:r w:rsidR="009E6C3D" w:rsidRPr="00FB3B93">
        <w:rPr>
          <w:rFonts w:asciiTheme="minorHAnsi" w:hAnsiTheme="minorHAnsi" w:cstheme="minorHAnsi"/>
          <w:sz w:val="22"/>
          <w:szCs w:val="22"/>
        </w:rPr>
        <w:t>Management Accounts report for the Board</w:t>
      </w:r>
      <w:r w:rsidR="00CE5A70" w:rsidRPr="00FB3B93">
        <w:rPr>
          <w:rFonts w:asciiTheme="minorHAnsi" w:hAnsiTheme="minorHAnsi" w:cstheme="minorHAnsi"/>
          <w:sz w:val="22"/>
          <w:szCs w:val="22"/>
        </w:rPr>
        <w:t>.</w:t>
      </w:r>
    </w:p>
    <w:p w14:paraId="0D50460B" w14:textId="33524CD5" w:rsidR="009E6C3D" w:rsidRPr="00FB3B93" w:rsidRDefault="009E6C3D" w:rsidP="009E4EBE">
      <w:pPr>
        <w:rPr>
          <w:rFonts w:asciiTheme="minorHAnsi" w:hAnsiTheme="minorHAnsi" w:cstheme="minorHAnsi"/>
          <w:sz w:val="22"/>
          <w:szCs w:val="22"/>
        </w:rPr>
      </w:pPr>
      <w:r w:rsidRPr="00FB3B93">
        <w:rPr>
          <w:rFonts w:asciiTheme="minorHAnsi" w:hAnsiTheme="minorHAnsi" w:cstheme="minorHAnsi"/>
          <w:sz w:val="22"/>
          <w:szCs w:val="22"/>
        </w:rPr>
        <w:sym w:font="Symbol" w:char="F0B7"/>
      </w:r>
      <w:r w:rsidRPr="00FB3B93">
        <w:rPr>
          <w:rFonts w:asciiTheme="minorHAnsi" w:hAnsiTheme="minorHAnsi" w:cstheme="minorHAnsi"/>
          <w:sz w:val="22"/>
          <w:szCs w:val="22"/>
        </w:rPr>
        <w:t xml:space="preserve"> Take active participation in Annual Budget preparation</w:t>
      </w:r>
      <w:r w:rsidR="00CE5A70" w:rsidRPr="00FB3B93">
        <w:rPr>
          <w:rFonts w:asciiTheme="minorHAnsi" w:hAnsiTheme="minorHAnsi" w:cstheme="minorHAnsi"/>
          <w:sz w:val="22"/>
          <w:szCs w:val="22"/>
        </w:rPr>
        <w:t>.</w:t>
      </w:r>
      <w:r w:rsidRPr="00FB3B93">
        <w:rPr>
          <w:rFonts w:asciiTheme="minorHAnsi" w:hAnsiTheme="minorHAnsi" w:cstheme="minorHAnsi"/>
          <w:sz w:val="22"/>
          <w:szCs w:val="22"/>
        </w:rPr>
        <w:t xml:space="preserve"> </w:t>
      </w:r>
    </w:p>
    <w:p w14:paraId="5B9BBCC1" w14:textId="281FF092" w:rsidR="00D51E23" w:rsidRPr="00FB3B93" w:rsidRDefault="009E4EBE" w:rsidP="009E4EBE">
      <w:pPr>
        <w:rPr>
          <w:rFonts w:asciiTheme="minorHAnsi" w:hAnsiTheme="minorHAnsi" w:cstheme="minorHAnsi"/>
          <w:sz w:val="22"/>
          <w:szCs w:val="22"/>
        </w:rPr>
      </w:pPr>
      <w:r w:rsidRPr="00FB3B93">
        <w:rPr>
          <w:rFonts w:asciiTheme="minorHAnsi" w:hAnsiTheme="minorHAnsi" w:cstheme="minorHAnsi"/>
          <w:sz w:val="22"/>
          <w:szCs w:val="22"/>
        </w:rPr>
        <w:sym w:font="Symbol" w:char="F0B7"/>
      </w:r>
      <w:r w:rsidRPr="00FB3B93">
        <w:rPr>
          <w:rFonts w:asciiTheme="minorHAnsi" w:hAnsiTheme="minorHAnsi" w:cstheme="minorHAnsi"/>
          <w:sz w:val="22"/>
          <w:szCs w:val="22"/>
        </w:rPr>
        <w:t xml:space="preserve"> Ensure all information, reconciliation and reporting is </w:t>
      </w:r>
      <w:r w:rsidR="00EE7673" w:rsidRPr="00FB3B93">
        <w:rPr>
          <w:rFonts w:asciiTheme="minorHAnsi" w:hAnsiTheme="minorHAnsi" w:cstheme="minorHAnsi"/>
          <w:sz w:val="22"/>
          <w:szCs w:val="22"/>
        </w:rPr>
        <w:t xml:space="preserve">accurate and </w:t>
      </w:r>
      <w:r w:rsidRPr="00FB3B93">
        <w:rPr>
          <w:rFonts w:asciiTheme="minorHAnsi" w:hAnsiTheme="minorHAnsi" w:cstheme="minorHAnsi"/>
          <w:sz w:val="22"/>
          <w:szCs w:val="22"/>
        </w:rPr>
        <w:t>produced in a timely fashion to enable effective reporting to the executive and the board</w:t>
      </w:r>
      <w:r w:rsidR="00CE5A70" w:rsidRPr="00FB3B93">
        <w:rPr>
          <w:rFonts w:asciiTheme="minorHAnsi" w:hAnsiTheme="minorHAnsi" w:cstheme="minorHAnsi"/>
          <w:sz w:val="22"/>
          <w:szCs w:val="22"/>
        </w:rPr>
        <w:t>.</w:t>
      </w:r>
      <w:r w:rsidR="00EE7673" w:rsidRPr="00FB3B93">
        <w:rPr>
          <w:rFonts w:asciiTheme="minorHAnsi" w:hAnsiTheme="minorHAnsi" w:cstheme="minorHAnsi"/>
          <w:sz w:val="22"/>
          <w:szCs w:val="22"/>
        </w:rPr>
        <w:t xml:space="preserve"> </w:t>
      </w:r>
    </w:p>
    <w:p w14:paraId="00A53120" w14:textId="22DA383F" w:rsidR="007E3A6B" w:rsidRPr="00FB3B93" w:rsidRDefault="007E3A6B" w:rsidP="009E4EBE">
      <w:pPr>
        <w:rPr>
          <w:rFonts w:asciiTheme="minorHAnsi" w:hAnsiTheme="minorHAnsi" w:cstheme="minorHAnsi"/>
          <w:sz w:val="22"/>
          <w:szCs w:val="22"/>
        </w:rPr>
      </w:pPr>
      <w:r w:rsidRPr="00FB3B93">
        <w:rPr>
          <w:rFonts w:asciiTheme="minorHAnsi" w:hAnsiTheme="minorHAnsi" w:cstheme="minorHAnsi"/>
          <w:sz w:val="22"/>
          <w:szCs w:val="22"/>
        </w:rPr>
        <w:sym w:font="Symbol" w:char="F0B7"/>
      </w:r>
      <w:r w:rsidRPr="00FB3B93">
        <w:rPr>
          <w:rFonts w:asciiTheme="minorHAnsi" w:hAnsiTheme="minorHAnsi" w:cstheme="minorHAnsi"/>
          <w:sz w:val="22"/>
          <w:szCs w:val="22"/>
        </w:rPr>
        <w:t xml:space="preserve"> </w:t>
      </w:r>
      <w:r w:rsidR="00EE7673" w:rsidRPr="00FB3B93">
        <w:rPr>
          <w:rFonts w:asciiTheme="minorHAnsi" w:hAnsiTheme="minorHAnsi" w:cstheme="minorHAnsi"/>
          <w:sz w:val="22"/>
          <w:szCs w:val="22"/>
        </w:rPr>
        <w:t xml:space="preserve">Provide accurate and timely </w:t>
      </w:r>
      <w:r w:rsidRPr="00FB3B93">
        <w:rPr>
          <w:rFonts w:asciiTheme="minorHAnsi" w:hAnsiTheme="minorHAnsi" w:cstheme="minorHAnsi"/>
          <w:sz w:val="22"/>
          <w:szCs w:val="22"/>
        </w:rPr>
        <w:t>ad-hoc financial reports as and when required</w:t>
      </w:r>
      <w:r w:rsidR="00CE5A70" w:rsidRPr="00FB3B93">
        <w:rPr>
          <w:rFonts w:asciiTheme="minorHAnsi" w:hAnsiTheme="minorHAnsi" w:cstheme="minorHAnsi"/>
          <w:sz w:val="22"/>
          <w:szCs w:val="22"/>
        </w:rPr>
        <w:t>.</w:t>
      </w:r>
    </w:p>
    <w:p w14:paraId="5C5A5983" w14:textId="257E0A92" w:rsidR="007E3A6B" w:rsidRDefault="007E3A6B" w:rsidP="009E4EBE">
      <w:pPr>
        <w:rPr>
          <w:rFonts w:asciiTheme="minorHAnsi" w:hAnsiTheme="minorHAnsi" w:cstheme="minorHAnsi"/>
          <w:sz w:val="22"/>
          <w:szCs w:val="22"/>
        </w:rPr>
      </w:pPr>
      <w:r w:rsidRPr="00FB3B93">
        <w:rPr>
          <w:rFonts w:asciiTheme="minorHAnsi" w:hAnsiTheme="minorHAnsi" w:cstheme="minorHAnsi"/>
          <w:sz w:val="22"/>
          <w:szCs w:val="22"/>
        </w:rPr>
        <w:sym w:font="Symbol" w:char="F0B7"/>
      </w:r>
      <w:r w:rsidRPr="00FB3B93">
        <w:rPr>
          <w:rFonts w:asciiTheme="minorHAnsi" w:hAnsiTheme="minorHAnsi" w:cstheme="minorHAnsi"/>
          <w:sz w:val="22"/>
          <w:szCs w:val="22"/>
        </w:rPr>
        <w:t xml:space="preserve"> Assist Director</w:t>
      </w:r>
      <w:r w:rsidR="00A95B42" w:rsidRPr="00FB3B93">
        <w:rPr>
          <w:rFonts w:asciiTheme="minorHAnsi" w:hAnsiTheme="minorHAnsi" w:cstheme="minorHAnsi"/>
          <w:sz w:val="22"/>
          <w:szCs w:val="22"/>
        </w:rPr>
        <w:t xml:space="preserve"> of Finance and Resources</w:t>
      </w:r>
      <w:r w:rsidRPr="00FB3B93">
        <w:rPr>
          <w:rFonts w:asciiTheme="minorHAnsi" w:hAnsiTheme="minorHAnsi" w:cstheme="minorHAnsi"/>
          <w:sz w:val="22"/>
          <w:szCs w:val="22"/>
        </w:rPr>
        <w:t xml:space="preserve"> in preparation</w:t>
      </w:r>
      <w:r>
        <w:rPr>
          <w:rFonts w:asciiTheme="minorHAnsi" w:hAnsiTheme="minorHAnsi" w:cstheme="minorHAnsi"/>
          <w:sz w:val="22"/>
          <w:szCs w:val="22"/>
        </w:rPr>
        <w:t xml:space="preserve"> of </w:t>
      </w:r>
      <w:r w:rsidR="00CE5A70">
        <w:rPr>
          <w:rFonts w:asciiTheme="minorHAnsi" w:hAnsiTheme="minorHAnsi" w:cstheme="minorHAnsi"/>
          <w:sz w:val="22"/>
          <w:szCs w:val="22"/>
        </w:rPr>
        <w:t xml:space="preserve">statutory </w:t>
      </w:r>
      <w:r w:rsidR="00777586">
        <w:rPr>
          <w:rFonts w:asciiTheme="minorHAnsi" w:hAnsiTheme="minorHAnsi" w:cstheme="minorHAnsi"/>
          <w:sz w:val="22"/>
          <w:szCs w:val="22"/>
        </w:rPr>
        <w:t>a</w:t>
      </w:r>
      <w:r w:rsidR="00CE5A70">
        <w:rPr>
          <w:rFonts w:asciiTheme="minorHAnsi" w:hAnsiTheme="minorHAnsi" w:cstheme="minorHAnsi"/>
          <w:sz w:val="22"/>
          <w:szCs w:val="22"/>
        </w:rPr>
        <w:t>ccounts</w:t>
      </w:r>
      <w:r>
        <w:rPr>
          <w:rFonts w:asciiTheme="minorHAnsi" w:hAnsiTheme="minorHAnsi" w:cstheme="minorHAnsi"/>
          <w:sz w:val="22"/>
          <w:szCs w:val="22"/>
        </w:rPr>
        <w:t xml:space="preserve">, preparing lead schedules and </w:t>
      </w:r>
      <w:r w:rsidR="002D21BD">
        <w:rPr>
          <w:rFonts w:asciiTheme="minorHAnsi" w:hAnsiTheme="minorHAnsi" w:cstheme="minorHAnsi"/>
          <w:sz w:val="22"/>
          <w:szCs w:val="22"/>
        </w:rPr>
        <w:t>lead annual</w:t>
      </w:r>
      <w:r>
        <w:rPr>
          <w:rFonts w:asciiTheme="minorHAnsi" w:hAnsiTheme="minorHAnsi" w:cstheme="minorHAnsi"/>
          <w:sz w:val="22"/>
          <w:szCs w:val="22"/>
        </w:rPr>
        <w:t xml:space="preserve"> </w:t>
      </w:r>
      <w:r w:rsidR="00CE5A70">
        <w:rPr>
          <w:rFonts w:asciiTheme="minorHAnsi" w:hAnsiTheme="minorHAnsi" w:cstheme="minorHAnsi"/>
          <w:sz w:val="22"/>
          <w:szCs w:val="22"/>
        </w:rPr>
        <w:t xml:space="preserve">audit </w:t>
      </w:r>
      <w:r>
        <w:rPr>
          <w:rFonts w:asciiTheme="minorHAnsi" w:hAnsiTheme="minorHAnsi" w:cstheme="minorHAnsi"/>
          <w:sz w:val="22"/>
          <w:szCs w:val="22"/>
        </w:rPr>
        <w:t>process</w:t>
      </w:r>
      <w:r w:rsidR="00CE5A70">
        <w:rPr>
          <w:rFonts w:asciiTheme="minorHAnsi" w:hAnsiTheme="minorHAnsi" w:cstheme="minorHAnsi"/>
          <w:sz w:val="22"/>
          <w:szCs w:val="22"/>
        </w:rPr>
        <w:t>.</w:t>
      </w:r>
    </w:p>
    <w:p w14:paraId="1128DBF9" w14:textId="77777777" w:rsidR="00D51E23" w:rsidRDefault="00D51E23" w:rsidP="009E4EBE">
      <w:pPr>
        <w:rPr>
          <w:rFonts w:asciiTheme="minorHAnsi" w:hAnsiTheme="minorHAnsi" w:cstheme="minorHAnsi"/>
          <w:sz w:val="22"/>
          <w:szCs w:val="22"/>
        </w:rPr>
      </w:pPr>
    </w:p>
    <w:p w14:paraId="678B952E" w14:textId="6F685BFA" w:rsidR="009E4EBE" w:rsidRDefault="00C42104" w:rsidP="009E4EBE">
      <w:pPr>
        <w:rPr>
          <w:rFonts w:asciiTheme="minorHAnsi" w:hAnsiTheme="minorHAnsi" w:cstheme="minorHAnsi"/>
          <w:b/>
          <w:bCs/>
          <w:sz w:val="22"/>
          <w:szCs w:val="22"/>
        </w:rPr>
      </w:pPr>
      <w:r>
        <w:rPr>
          <w:rFonts w:asciiTheme="minorHAnsi" w:hAnsiTheme="minorHAnsi" w:cstheme="minorHAnsi"/>
          <w:b/>
          <w:bCs/>
          <w:sz w:val="22"/>
          <w:szCs w:val="22"/>
        </w:rPr>
        <w:t xml:space="preserve">Payroll </w:t>
      </w:r>
    </w:p>
    <w:p w14:paraId="70E6E89D" w14:textId="60E99FFF" w:rsidR="00D51E23" w:rsidRPr="00472DF9" w:rsidRDefault="009E4EBE">
      <w:pPr>
        <w:rPr>
          <w:rFonts w:asciiTheme="minorHAnsi" w:hAnsiTheme="minorHAnsi" w:cstheme="minorHAnsi"/>
          <w:sz w:val="22"/>
          <w:szCs w:val="22"/>
        </w:rPr>
      </w:pPr>
      <w:r w:rsidRPr="00472DF9">
        <w:rPr>
          <w:rFonts w:asciiTheme="minorHAnsi" w:hAnsiTheme="minorHAnsi" w:cstheme="minorHAnsi"/>
          <w:sz w:val="22"/>
          <w:szCs w:val="22"/>
        </w:rPr>
        <w:sym w:font="Symbol" w:char="F0B7"/>
      </w:r>
      <w:r w:rsidRPr="00472DF9">
        <w:rPr>
          <w:rFonts w:asciiTheme="minorHAnsi" w:hAnsiTheme="minorHAnsi" w:cstheme="minorHAnsi"/>
          <w:sz w:val="22"/>
          <w:szCs w:val="22"/>
        </w:rPr>
        <w:t xml:space="preserve"> </w:t>
      </w:r>
      <w:r w:rsidR="00D51E23">
        <w:rPr>
          <w:rFonts w:asciiTheme="minorHAnsi" w:hAnsiTheme="minorHAnsi" w:cstheme="minorHAnsi"/>
          <w:sz w:val="22"/>
          <w:szCs w:val="22"/>
        </w:rPr>
        <w:t xml:space="preserve">Liaise </w:t>
      </w:r>
      <w:r w:rsidRPr="00472DF9">
        <w:rPr>
          <w:rFonts w:asciiTheme="minorHAnsi" w:hAnsiTheme="minorHAnsi" w:cstheme="minorHAnsi"/>
          <w:sz w:val="22"/>
          <w:szCs w:val="22"/>
        </w:rPr>
        <w:t xml:space="preserve">with </w:t>
      </w:r>
      <w:r w:rsidR="00AB5489">
        <w:rPr>
          <w:rFonts w:asciiTheme="minorHAnsi" w:hAnsiTheme="minorHAnsi" w:cstheme="minorHAnsi"/>
          <w:sz w:val="22"/>
          <w:szCs w:val="22"/>
        </w:rPr>
        <w:t xml:space="preserve">Office Manager and </w:t>
      </w:r>
      <w:r w:rsidRPr="00472DF9">
        <w:rPr>
          <w:rFonts w:asciiTheme="minorHAnsi" w:hAnsiTheme="minorHAnsi" w:cstheme="minorHAnsi"/>
          <w:sz w:val="22"/>
          <w:szCs w:val="22"/>
        </w:rPr>
        <w:t>external Payr</w:t>
      </w:r>
      <w:r w:rsidR="00D51E23">
        <w:rPr>
          <w:rFonts w:asciiTheme="minorHAnsi" w:hAnsiTheme="minorHAnsi" w:cstheme="minorHAnsi"/>
          <w:sz w:val="22"/>
          <w:szCs w:val="22"/>
        </w:rPr>
        <w:t>oll provider</w:t>
      </w:r>
      <w:r w:rsidR="00C42104">
        <w:rPr>
          <w:rFonts w:asciiTheme="minorHAnsi" w:hAnsiTheme="minorHAnsi" w:cstheme="minorHAnsi"/>
          <w:sz w:val="22"/>
          <w:szCs w:val="22"/>
        </w:rPr>
        <w:t xml:space="preserve"> </w:t>
      </w:r>
      <w:r w:rsidR="00D51E23">
        <w:rPr>
          <w:rFonts w:asciiTheme="minorHAnsi" w:hAnsiTheme="minorHAnsi" w:cstheme="minorHAnsi"/>
          <w:sz w:val="22"/>
          <w:szCs w:val="22"/>
        </w:rPr>
        <w:t xml:space="preserve">to ensure </w:t>
      </w:r>
      <w:r w:rsidRPr="00472DF9">
        <w:rPr>
          <w:rFonts w:asciiTheme="minorHAnsi" w:hAnsiTheme="minorHAnsi" w:cstheme="minorHAnsi"/>
          <w:sz w:val="22"/>
          <w:szCs w:val="22"/>
        </w:rPr>
        <w:t>monthly payroll</w:t>
      </w:r>
      <w:r w:rsidR="00D51E23">
        <w:rPr>
          <w:rFonts w:asciiTheme="minorHAnsi" w:hAnsiTheme="minorHAnsi" w:cstheme="minorHAnsi"/>
          <w:sz w:val="22"/>
          <w:szCs w:val="22"/>
        </w:rPr>
        <w:t xml:space="preserve"> is </w:t>
      </w:r>
      <w:r w:rsidR="007E3A6B">
        <w:rPr>
          <w:rFonts w:asciiTheme="minorHAnsi" w:hAnsiTheme="minorHAnsi" w:cstheme="minorHAnsi"/>
          <w:sz w:val="22"/>
          <w:szCs w:val="22"/>
        </w:rPr>
        <w:t>completed</w:t>
      </w:r>
      <w:r w:rsidR="00777586">
        <w:rPr>
          <w:rFonts w:asciiTheme="minorHAnsi" w:hAnsiTheme="minorHAnsi" w:cstheme="minorHAnsi"/>
          <w:sz w:val="22"/>
          <w:szCs w:val="22"/>
        </w:rPr>
        <w:t xml:space="preserve">, </w:t>
      </w:r>
      <w:r w:rsidR="007E3A6B" w:rsidRPr="00472DF9">
        <w:rPr>
          <w:rFonts w:asciiTheme="minorHAnsi" w:hAnsiTheme="minorHAnsi" w:cstheme="minorHAnsi"/>
          <w:sz w:val="22"/>
          <w:szCs w:val="22"/>
        </w:rPr>
        <w:t>including</w:t>
      </w:r>
      <w:r w:rsidRPr="00472DF9">
        <w:rPr>
          <w:rFonts w:asciiTheme="minorHAnsi" w:hAnsiTheme="minorHAnsi" w:cstheme="minorHAnsi"/>
          <w:sz w:val="22"/>
          <w:szCs w:val="22"/>
        </w:rPr>
        <w:t xml:space="preserve"> the accurate maintenance of appropriat</w:t>
      </w:r>
      <w:r w:rsidR="00D51E23">
        <w:rPr>
          <w:rFonts w:asciiTheme="minorHAnsi" w:hAnsiTheme="minorHAnsi" w:cstheme="minorHAnsi"/>
          <w:sz w:val="22"/>
          <w:szCs w:val="22"/>
        </w:rPr>
        <w:t xml:space="preserve">e records and control accounts </w:t>
      </w:r>
      <w:r w:rsidR="00A57A7D">
        <w:rPr>
          <w:rFonts w:asciiTheme="minorHAnsi" w:hAnsiTheme="minorHAnsi" w:cstheme="minorHAnsi"/>
          <w:sz w:val="22"/>
          <w:szCs w:val="22"/>
        </w:rPr>
        <w:t>as required</w:t>
      </w:r>
      <w:r w:rsidR="00CE5A70">
        <w:rPr>
          <w:rFonts w:asciiTheme="minorHAnsi" w:hAnsiTheme="minorHAnsi" w:cstheme="minorHAnsi"/>
          <w:sz w:val="22"/>
          <w:szCs w:val="22"/>
        </w:rPr>
        <w:t>.</w:t>
      </w:r>
    </w:p>
    <w:p w14:paraId="6576C63E" w14:textId="42AF988E" w:rsidR="00AD650A" w:rsidRDefault="009E4EBE" w:rsidP="00AD650A">
      <w:pPr>
        <w:rPr>
          <w:rFonts w:asciiTheme="minorHAnsi" w:hAnsiTheme="minorHAnsi" w:cstheme="minorHAnsi"/>
          <w:sz w:val="22"/>
          <w:szCs w:val="22"/>
        </w:rPr>
      </w:pPr>
      <w:r w:rsidRPr="00472DF9">
        <w:rPr>
          <w:rFonts w:asciiTheme="minorHAnsi" w:hAnsiTheme="minorHAnsi" w:cstheme="minorHAnsi"/>
          <w:sz w:val="22"/>
          <w:szCs w:val="22"/>
        </w:rPr>
        <w:sym w:font="Symbol" w:char="F0B7"/>
      </w:r>
      <w:r w:rsidR="00A57A7D">
        <w:rPr>
          <w:rFonts w:asciiTheme="minorHAnsi" w:hAnsiTheme="minorHAnsi" w:cstheme="minorHAnsi"/>
          <w:sz w:val="22"/>
          <w:szCs w:val="22"/>
        </w:rPr>
        <w:t xml:space="preserve"> Support work to </w:t>
      </w:r>
      <w:r w:rsidR="007E3A6B">
        <w:rPr>
          <w:rFonts w:asciiTheme="minorHAnsi" w:hAnsiTheme="minorHAnsi" w:cstheme="minorHAnsi"/>
          <w:sz w:val="22"/>
          <w:szCs w:val="22"/>
        </w:rPr>
        <w:t>ensure all</w:t>
      </w:r>
      <w:r w:rsidR="00AD650A" w:rsidRPr="00143200">
        <w:rPr>
          <w:rFonts w:asciiTheme="minorHAnsi" w:hAnsiTheme="minorHAnsi" w:cstheme="minorHAnsi"/>
          <w:sz w:val="22"/>
          <w:szCs w:val="22"/>
        </w:rPr>
        <w:t xml:space="preserve"> financial data and documentation in the personnel records is kept up to date</w:t>
      </w:r>
      <w:r w:rsidR="00CE5A70">
        <w:rPr>
          <w:rFonts w:asciiTheme="minorHAnsi" w:hAnsiTheme="minorHAnsi" w:cstheme="minorHAnsi"/>
          <w:sz w:val="22"/>
          <w:szCs w:val="22"/>
        </w:rPr>
        <w:t>.</w:t>
      </w:r>
    </w:p>
    <w:p w14:paraId="18A0386E" w14:textId="77777777" w:rsidR="00D51E23" w:rsidRPr="00143200" w:rsidRDefault="00D51E23" w:rsidP="00D51E23">
      <w:pPr>
        <w:rPr>
          <w:rFonts w:asciiTheme="minorHAnsi" w:hAnsiTheme="minorHAnsi" w:cstheme="minorHAnsi"/>
          <w:sz w:val="22"/>
          <w:szCs w:val="22"/>
        </w:rPr>
      </w:pPr>
    </w:p>
    <w:p w14:paraId="55A189C2" w14:textId="77777777" w:rsidR="009E4EBE" w:rsidRPr="00472DF9" w:rsidRDefault="00AD650A" w:rsidP="009E4EBE">
      <w:pPr>
        <w:rPr>
          <w:rFonts w:asciiTheme="minorHAnsi" w:hAnsiTheme="minorHAnsi" w:cstheme="minorHAnsi"/>
          <w:b/>
          <w:bCs/>
          <w:sz w:val="22"/>
          <w:szCs w:val="22"/>
          <w:u w:val="single"/>
        </w:rPr>
      </w:pPr>
      <w:r>
        <w:rPr>
          <w:rFonts w:asciiTheme="minorHAnsi" w:hAnsiTheme="minorHAnsi" w:cstheme="minorHAnsi"/>
          <w:b/>
          <w:bCs/>
          <w:sz w:val="22"/>
          <w:szCs w:val="22"/>
        </w:rPr>
        <w:t xml:space="preserve"> Supporting income generation </w:t>
      </w:r>
      <w:r w:rsidR="00974D95" w:rsidRPr="00974D95">
        <w:rPr>
          <w:rFonts w:asciiTheme="minorHAnsi" w:hAnsiTheme="minorHAnsi" w:cstheme="minorHAnsi"/>
          <w:b/>
          <w:bCs/>
          <w:sz w:val="22"/>
          <w:szCs w:val="22"/>
        </w:rPr>
        <w:t>programs</w:t>
      </w:r>
    </w:p>
    <w:p w14:paraId="312EC15A" w14:textId="5EAE7124" w:rsidR="009E4EBE" w:rsidRPr="00472DF9" w:rsidRDefault="009E4EBE" w:rsidP="009E4EBE">
      <w:pPr>
        <w:rPr>
          <w:rFonts w:asciiTheme="minorHAnsi" w:hAnsiTheme="minorHAnsi" w:cstheme="minorHAnsi"/>
          <w:sz w:val="22"/>
          <w:szCs w:val="22"/>
        </w:rPr>
      </w:pPr>
      <w:r w:rsidRPr="00472DF9">
        <w:rPr>
          <w:rFonts w:asciiTheme="minorHAnsi" w:hAnsiTheme="minorHAnsi" w:cstheme="minorHAnsi"/>
          <w:sz w:val="22"/>
          <w:szCs w:val="22"/>
        </w:rPr>
        <w:sym w:font="Symbol" w:char="F0B7"/>
      </w:r>
      <w:r w:rsidR="00AD650A" w:rsidRPr="00235763">
        <w:rPr>
          <w:rFonts w:asciiTheme="minorHAnsi" w:hAnsiTheme="minorHAnsi" w:cstheme="minorHAnsi"/>
          <w:sz w:val="22"/>
          <w:szCs w:val="22"/>
        </w:rPr>
        <w:t xml:space="preserve"> Work closely with the Fundraising </w:t>
      </w:r>
      <w:r w:rsidR="00CE35DD">
        <w:rPr>
          <w:rFonts w:asciiTheme="minorHAnsi" w:hAnsiTheme="minorHAnsi" w:cstheme="minorHAnsi"/>
          <w:sz w:val="22"/>
          <w:szCs w:val="22"/>
        </w:rPr>
        <w:t>department</w:t>
      </w:r>
      <w:r w:rsidR="00AD650A">
        <w:rPr>
          <w:rFonts w:asciiTheme="minorHAnsi" w:hAnsiTheme="minorHAnsi" w:cstheme="minorHAnsi"/>
          <w:sz w:val="22"/>
          <w:szCs w:val="22"/>
        </w:rPr>
        <w:t xml:space="preserve"> providing project budgets, and finance support for applications and reports as required</w:t>
      </w:r>
      <w:r w:rsidR="00C42104">
        <w:rPr>
          <w:rFonts w:asciiTheme="minorHAnsi" w:hAnsiTheme="minorHAnsi" w:cstheme="minorHAnsi"/>
          <w:sz w:val="22"/>
          <w:szCs w:val="22"/>
        </w:rPr>
        <w:t>.</w:t>
      </w:r>
    </w:p>
    <w:p w14:paraId="69BC666B" w14:textId="1C647CED" w:rsidR="00AD650A" w:rsidRDefault="009E4EBE" w:rsidP="009E4EBE">
      <w:pPr>
        <w:rPr>
          <w:rFonts w:asciiTheme="minorHAnsi" w:hAnsiTheme="minorHAnsi" w:cstheme="minorHAnsi"/>
          <w:sz w:val="22"/>
          <w:szCs w:val="22"/>
        </w:rPr>
      </w:pPr>
      <w:r w:rsidRPr="00472DF9">
        <w:rPr>
          <w:rFonts w:asciiTheme="minorHAnsi" w:hAnsiTheme="minorHAnsi" w:cstheme="minorHAnsi"/>
          <w:sz w:val="22"/>
          <w:szCs w:val="22"/>
        </w:rPr>
        <w:sym w:font="Symbol" w:char="F0B7"/>
      </w:r>
      <w:r w:rsidRPr="00472DF9">
        <w:rPr>
          <w:rFonts w:asciiTheme="minorHAnsi" w:hAnsiTheme="minorHAnsi" w:cstheme="minorHAnsi"/>
          <w:sz w:val="22"/>
          <w:szCs w:val="22"/>
        </w:rPr>
        <w:t xml:space="preserve"> </w:t>
      </w:r>
      <w:r w:rsidR="00AD650A">
        <w:rPr>
          <w:rFonts w:asciiTheme="minorHAnsi" w:hAnsiTheme="minorHAnsi" w:cstheme="minorHAnsi"/>
          <w:sz w:val="22"/>
          <w:szCs w:val="22"/>
        </w:rPr>
        <w:t xml:space="preserve"> Work closely with the</w:t>
      </w:r>
      <w:r w:rsidR="00CE35DD">
        <w:rPr>
          <w:rFonts w:asciiTheme="minorHAnsi" w:hAnsiTheme="minorHAnsi" w:cstheme="minorHAnsi"/>
          <w:sz w:val="22"/>
          <w:szCs w:val="22"/>
        </w:rPr>
        <w:t xml:space="preserve"> </w:t>
      </w:r>
      <w:r w:rsidR="00AD650A">
        <w:rPr>
          <w:rFonts w:asciiTheme="minorHAnsi" w:hAnsiTheme="minorHAnsi" w:cstheme="minorHAnsi"/>
          <w:sz w:val="22"/>
          <w:szCs w:val="22"/>
        </w:rPr>
        <w:t>Services</w:t>
      </w:r>
      <w:r w:rsidR="00CE35DD">
        <w:rPr>
          <w:rFonts w:asciiTheme="minorHAnsi" w:hAnsiTheme="minorHAnsi" w:cstheme="minorHAnsi"/>
          <w:sz w:val="22"/>
          <w:szCs w:val="22"/>
        </w:rPr>
        <w:t xml:space="preserve"> Department</w:t>
      </w:r>
      <w:r w:rsidR="00AD650A">
        <w:rPr>
          <w:rFonts w:asciiTheme="minorHAnsi" w:hAnsiTheme="minorHAnsi" w:cstheme="minorHAnsi"/>
          <w:sz w:val="22"/>
          <w:szCs w:val="22"/>
        </w:rPr>
        <w:t xml:space="preserve"> to provide finance support for </w:t>
      </w:r>
      <w:r w:rsidR="00235763">
        <w:rPr>
          <w:rFonts w:asciiTheme="minorHAnsi" w:hAnsiTheme="minorHAnsi" w:cstheme="minorHAnsi"/>
          <w:sz w:val="22"/>
          <w:szCs w:val="22"/>
        </w:rPr>
        <w:t>Local A</w:t>
      </w:r>
      <w:r w:rsidR="00AD650A">
        <w:rPr>
          <w:rFonts w:asciiTheme="minorHAnsi" w:hAnsiTheme="minorHAnsi" w:cstheme="minorHAnsi"/>
          <w:sz w:val="22"/>
          <w:szCs w:val="22"/>
        </w:rPr>
        <w:t>uthority reports and funding applications</w:t>
      </w:r>
      <w:r w:rsidR="00C42104">
        <w:rPr>
          <w:rFonts w:asciiTheme="minorHAnsi" w:hAnsiTheme="minorHAnsi" w:cstheme="minorHAnsi"/>
          <w:sz w:val="22"/>
          <w:szCs w:val="22"/>
        </w:rPr>
        <w:t>.</w:t>
      </w:r>
    </w:p>
    <w:p w14:paraId="7BB21712" w14:textId="13C568A0" w:rsidR="00AD650A" w:rsidRDefault="00AD650A" w:rsidP="00AD650A">
      <w:pPr>
        <w:rPr>
          <w:rFonts w:asciiTheme="minorHAnsi" w:hAnsiTheme="minorHAnsi" w:cstheme="minorHAnsi"/>
          <w:sz w:val="22"/>
          <w:szCs w:val="22"/>
        </w:rPr>
      </w:pPr>
    </w:p>
    <w:p w14:paraId="174B6F03" w14:textId="2C2409FA" w:rsidR="00CE5A70" w:rsidRDefault="00CE5A70" w:rsidP="00AD650A">
      <w:pPr>
        <w:rPr>
          <w:rFonts w:asciiTheme="minorHAnsi" w:hAnsiTheme="minorHAnsi" w:cstheme="minorHAnsi"/>
          <w:b/>
          <w:bCs/>
          <w:sz w:val="22"/>
          <w:szCs w:val="22"/>
        </w:rPr>
      </w:pPr>
      <w:r w:rsidRPr="00FB3B93">
        <w:rPr>
          <w:rFonts w:asciiTheme="minorHAnsi" w:hAnsiTheme="minorHAnsi" w:cstheme="minorHAnsi"/>
          <w:b/>
          <w:bCs/>
          <w:sz w:val="22"/>
          <w:szCs w:val="22"/>
        </w:rPr>
        <w:t>Line management</w:t>
      </w:r>
      <w:r w:rsidR="00650C2B">
        <w:rPr>
          <w:rFonts w:asciiTheme="minorHAnsi" w:hAnsiTheme="minorHAnsi" w:cstheme="minorHAnsi"/>
          <w:b/>
          <w:bCs/>
          <w:sz w:val="22"/>
          <w:szCs w:val="22"/>
        </w:rPr>
        <w:t>*</w:t>
      </w:r>
      <w:r w:rsidRPr="00FB3B93">
        <w:rPr>
          <w:rFonts w:asciiTheme="minorHAnsi" w:hAnsiTheme="minorHAnsi" w:cstheme="minorHAnsi"/>
          <w:b/>
          <w:bCs/>
          <w:sz w:val="22"/>
          <w:szCs w:val="22"/>
        </w:rPr>
        <w:t xml:space="preserve"> </w:t>
      </w:r>
    </w:p>
    <w:p w14:paraId="7B51CAD8" w14:textId="0D926768" w:rsidR="00CE5A70" w:rsidRDefault="00777586" w:rsidP="00FB3B93">
      <w:pPr>
        <w:pStyle w:val="ListParagraph"/>
        <w:numPr>
          <w:ilvl w:val="0"/>
          <w:numId w:val="27"/>
        </w:numPr>
        <w:ind w:left="142" w:hanging="142"/>
        <w:rPr>
          <w:rFonts w:asciiTheme="minorHAnsi" w:hAnsiTheme="minorHAnsi" w:cstheme="minorHAnsi"/>
          <w:sz w:val="22"/>
          <w:szCs w:val="22"/>
        </w:rPr>
      </w:pPr>
      <w:r w:rsidRPr="00FB3B93">
        <w:rPr>
          <w:rFonts w:asciiTheme="minorHAnsi" w:hAnsiTheme="minorHAnsi" w:cstheme="minorHAnsi"/>
          <w:sz w:val="22"/>
          <w:szCs w:val="22"/>
        </w:rPr>
        <w:t xml:space="preserve">Manage the work of the Finance </w:t>
      </w:r>
      <w:r w:rsidR="00CE35DD">
        <w:rPr>
          <w:rFonts w:asciiTheme="minorHAnsi" w:hAnsiTheme="minorHAnsi" w:cstheme="minorHAnsi"/>
          <w:sz w:val="22"/>
          <w:szCs w:val="22"/>
        </w:rPr>
        <w:t>Officer</w:t>
      </w:r>
      <w:r w:rsidRPr="00FB3B93">
        <w:rPr>
          <w:rFonts w:asciiTheme="minorHAnsi" w:hAnsiTheme="minorHAnsi" w:cstheme="minorHAnsi"/>
          <w:sz w:val="22"/>
          <w:szCs w:val="22"/>
        </w:rPr>
        <w:t xml:space="preserve"> and undertake all related tasks (</w:t>
      </w:r>
      <w:r w:rsidRPr="00777586">
        <w:rPr>
          <w:rFonts w:asciiTheme="minorHAnsi" w:hAnsiTheme="minorHAnsi" w:cstheme="minorHAnsi"/>
          <w:sz w:val="22"/>
          <w:szCs w:val="22"/>
        </w:rPr>
        <w:t>appraisals,</w:t>
      </w:r>
      <w:r w:rsidRPr="00FB3B93">
        <w:rPr>
          <w:rFonts w:asciiTheme="minorHAnsi" w:hAnsiTheme="minorHAnsi" w:cstheme="minorHAnsi"/>
          <w:sz w:val="22"/>
          <w:szCs w:val="22"/>
        </w:rPr>
        <w:t xml:space="preserve"> staff development etc.)</w:t>
      </w:r>
    </w:p>
    <w:p w14:paraId="4495B289" w14:textId="77777777" w:rsidR="00650C2B" w:rsidRPr="00777586" w:rsidRDefault="00650C2B" w:rsidP="00650C2B">
      <w:pPr>
        <w:pStyle w:val="ListParagraph"/>
        <w:ind w:left="142"/>
        <w:rPr>
          <w:rFonts w:asciiTheme="minorHAnsi" w:hAnsiTheme="minorHAnsi" w:cstheme="minorHAnsi"/>
          <w:sz w:val="22"/>
          <w:szCs w:val="22"/>
        </w:rPr>
      </w:pPr>
    </w:p>
    <w:p w14:paraId="39DD04D4" w14:textId="4C9BBC44" w:rsidR="00650C2B" w:rsidRPr="00650C2B" w:rsidRDefault="00650C2B" w:rsidP="00650C2B">
      <w:pPr>
        <w:rPr>
          <w:rFonts w:asciiTheme="minorHAnsi" w:hAnsiTheme="minorHAnsi" w:cstheme="minorHAnsi"/>
          <w:sz w:val="22"/>
          <w:szCs w:val="22"/>
        </w:rPr>
      </w:pPr>
      <w:r>
        <w:rPr>
          <w:rFonts w:asciiTheme="minorHAnsi" w:hAnsiTheme="minorHAnsi" w:cstheme="minorHAnsi"/>
          <w:sz w:val="22"/>
          <w:szCs w:val="22"/>
        </w:rPr>
        <w:t xml:space="preserve"> </w:t>
      </w:r>
      <w:r w:rsidRPr="00650C2B">
        <w:rPr>
          <w:rFonts w:asciiTheme="minorHAnsi" w:hAnsiTheme="minorHAnsi" w:cstheme="minorHAnsi"/>
          <w:b/>
          <w:sz w:val="22"/>
          <w:szCs w:val="22"/>
        </w:rPr>
        <w:t xml:space="preserve">* </w:t>
      </w:r>
      <w:r>
        <w:rPr>
          <w:rFonts w:asciiTheme="minorHAnsi" w:hAnsiTheme="minorHAnsi" w:cstheme="minorHAnsi"/>
          <w:sz w:val="22"/>
          <w:szCs w:val="22"/>
        </w:rPr>
        <w:t>During probation period Director of Finance and Resources will line manage Finance Officer.</w:t>
      </w:r>
    </w:p>
    <w:p w14:paraId="0D5EB750" w14:textId="05AB3642" w:rsidR="00FB3B93" w:rsidRDefault="00FB3B93" w:rsidP="00FB3B93">
      <w:pPr>
        <w:ind w:left="142"/>
        <w:rPr>
          <w:rFonts w:asciiTheme="minorHAnsi" w:hAnsiTheme="minorHAnsi" w:cstheme="minorHAnsi"/>
          <w:b/>
          <w:bCs/>
          <w:sz w:val="22"/>
          <w:szCs w:val="22"/>
        </w:rPr>
      </w:pPr>
    </w:p>
    <w:p w14:paraId="6FA9C496" w14:textId="77777777" w:rsidR="00FB3B93" w:rsidRDefault="00FB3B93" w:rsidP="009E4EBE">
      <w:pPr>
        <w:rPr>
          <w:rFonts w:asciiTheme="minorHAnsi" w:hAnsiTheme="minorHAnsi" w:cstheme="minorHAnsi"/>
          <w:b/>
          <w:bCs/>
          <w:sz w:val="22"/>
          <w:szCs w:val="22"/>
        </w:rPr>
      </w:pPr>
    </w:p>
    <w:p w14:paraId="79AFAE33" w14:textId="77777777" w:rsidR="00FB3B93" w:rsidRDefault="00FB3B93" w:rsidP="009E4EBE">
      <w:pPr>
        <w:rPr>
          <w:rFonts w:asciiTheme="minorHAnsi" w:hAnsiTheme="minorHAnsi" w:cstheme="minorHAnsi"/>
          <w:b/>
          <w:bCs/>
          <w:sz w:val="22"/>
          <w:szCs w:val="22"/>
        </w:rPr>
      </w:pPr>
    </w:p>
    <w:p w14:paraId="127A28DA" w14:textId="77777777" w:rsidR="00FB3B93" w:rsidRDefault="00FB3B93" w:rsidP="009E4EBE">
      <w:pPr>
        <w:rPr>
          <w:rFonts w:asciiTheme="minorHAnsi" w:hAnsiTheme="minorHAnsi" w:cstheme="minorHAnsi"/>
          <w:b/>
          <w:bCs/>
          <w:sz w:val="22"/>
          <w:szCs w:val="22"/>
        </w:rPr>
      </w:pPr>
    </w:p>
    <w:p w14:paraId="7136A348" w14:textId="53E01184" w:rsidR="00C42104" w:rsidRPr="00472DF9" w:rsidRDefault="00AD650A" w:rsidP="009E4EBE">
      <w:pPr>
        <w:rPr>
          <w:rFonts w:asciiTheme="minorHAnsi" w:hAnsiTheme="minorHAnsi" w:cstheme="minorHAnsi"/>
          <w:b/>
          <w:bCs/>
          <w:sz w:val="22"/>
          <w:szCs w:val="22"/>
          <w:u w:val="single"/>
        </w:rPr>
      </w:pPr>
      <w:r>
        <w:rPr>
          <w:rFonts w:asciiTheme="minorHAnsi" w:hAnsiTheme="minorHAnsi" w:cstheme="minorHAnsi"/>
          <w:b/>
          <w:bCs/>
          <w:sz w:val="22"/>
          <w:szCs w:val="22"/>
        </w:rPr>
        <w:t>Other duties</w:t>
      </w:r>
    </w:p>
    <w:p w14:paraId="612BC58E" w14:textId="7DABD14D" w:rsidR="00C42104" w:rsidRDefault="009E4EBE" w:rsidP="009E4EBE">
      <w:pPr>
        <w:rPr>
          <w:rFonts w:asciiTheme="minorHAnsi" w:hAnsiTheme="minorHAnsi" w:cstheme="minorHAnsi"/>
          <w:sz w:val="22"/>
          <w:szCs w:val="22"/>
        </w:rPr>
      </w:pPr>
      <w:r w:rsidRPr="00472DF9">
        <w:rPr>
          <w:rFonts w:asciiTheme="minorHAnsi" w:hAnsiTheme="minorHAnsi" w:cstheme="minorHAnsi"/>
          <w:sz w:val="22"/>
          <w:szCs w:val="22"/>
        </w:rPr>
        <w:sym w:font="Symbol" w:char="F0B7"/>
      </w:r>
      <w:r w:rsidR="00C42104" w:rsidRPr="00C42104">
        <w:rPr>
          <w:sz w:val="22"/>
          <w:szCs w:val="22"/>
        </w:rPr>
        <w:t xml:space="preserve"> </w:t>
      </w:r>
      <w:r w:rsidR="00C42104">
        <w:rPr>
          <w:rFonts w:asciiTheme="minorHAnsi" w:hAnsiTheme="minorHAnsi" w:cstheme="minorHAnsi"/>
          <w:sz w:val="22"/>
          <w:szCs w:val="22"/>
        </w:rPr>
        <w:t xml:space="preserve">Gift Aid recovery. </w:t>
      </w:r>
    </w:p>
    <w:p w14:paraId="05DEB1F2" w14:textId="01B6E996" w:rsidR="009E4EBE" w:rsidRPr="00FB3B93" w:rsidRDefault="009E4EBE" w:rsidP="00FB3B93">
      <w:pPr>
        <w:pStyle w:val="ListParagraph"/>
        <w:numPr>
          <w:ilvl w:val="0"/>
          <w:numId w:val="27"/>
        </w:numPr>
        <w:ind w:left="142" w:hanging="142"/>
        <w:rPr>
          <w:rFonts w:asciiTheme="minorHAnsi" w:hAnsiTheme="minorHAnsi" w:cstheme="minorHAnsi"/>
          <w:sz w:val="22"/>
          <w:szCs w:val="22"/>
        </w:rPr>
      </w:pPr>
      <w:r w:rsidRPr="00FB3B93">
        <w:rPr>
          <w:rFonts w:asciiTheme="minorHAnsi" w:hAnsiTheme="minorHAnsi" w:cstheme="minorHAnsi"/>
          <w:sz w:val="22"/>
          <w:szCs w:val="22"/>
        </w:rPr>
        <w:t xml:space="preserve">Manage day-to-day financial queries </w:t>
      </w:r>
    </w:p>
    <w:p w14:paraId="4B5D46CA" w14:textId="2758E4CC" w:rsidR="009E4EBE" w:rsidRPr="00472DF9" w:rsidRDefault="009E4EBE" w:rsidP="009E4EBE">
      <w:pPr>
        <w:rPr>
          <w:rFonts w:asciiTheme="minorHAnsi" w:hAnsiTheme="minorHAnsi" w:cstheme="minorHAnsi"/>
          <w:sz w:val="22"/>
          <w:szCs w:val="22"/>
        </w:rPr>
      </w:pPr>
      <w:r w:rsidRPr="00472DF9">
        <w:rPr>
          <w:rFonts w:asciiTheme="minorHAnsi" w:hAnsiTheme="minorHAnsi" w:cstheme="minorHAnsi"/>
          <w:sz w:val="22"/>
          <w:szCs w:val="22"/>
        </w:rPr>
        <w:sym w:font="Symbol" w:char="F0B7"/>
      </w:r>
      <w:r w:rsidRPr="00472DF9">
        <w:rPr>
          <w:rFonts w:asciiTheme="minorHAnsi" w:hAnsiTheme="minorHAnsi" w:cstheme="minorHAnsi"/>
          <w:sz w:val="22"/>
          <w:szCs w:val="22"/>
        </w:rPr>
        <w:t xml:space="preserve"> Any other duties as may be reasonably required to support the efficien</w:t>
      </w:r>
      <w:r w:rsidR="00AD650A">
        <w:rPr>
          <w:rFonts w:asciiTheme="minorHAnsi" w:hAnsiTheme="minorHAnsi" w:cstheme="minorHAnsi"/>
          <w:sz w:val="22"/>
          <w:szCs w:val="22"/>
        </w:rPr>
        <w:t>t and effective running of the finance function</w:t>
      </w:r>
      <w:r w:rsidR="00C42104">
        <w:rPr>
          <w:rFonts w:asciiTheme="minorHAnsi" w:hAnsiTheme="minorHAnsi" w:cstheme="minorHAnsi"/>
          <w:sz w:val="22"/>
          <w:szCs w:val="22"/>
        </w:rPr>
        <w:t>.</w:t>
      </w:r>
    </w:p>
    <w:p w14:paraId="54717DDC" w14:textId="77777777" w:rsidR="009E4EBE" w:rsidRPr="00472DF9" w:rsidRDefault="009E4EBE" w:rsidP="009E4EBE">
      <w:pPr>
        <w:rPr>
          <w:rFonts w:asciiTheme="minorHAnsi" w:hAnsiTheme="minorHAnsi" w:cstheme="minorHAnsi"/>
          <w:sz w:val="22"/>
          <w:szCs w:val="22"/>
        </w:rPr>
      </w:pPr>
    </w:p>
    <w:p w14:paraId="68A74325" w14:textId="77777777" w:rsidR="007B0FED" w:rsidRPr="00472DF9" w:rsidRDefault="007B0FED" w:rsidP="007B0FED">
      <w:pPr>
        <w:pStyle w:val="NfpHeading8"/>
        <w:rPr>
          <w:rFonts w:asciiTheme="minorHAnsi" w:eastAsia="Calibri" w:hAnsiTheme="minorHAnsi" w:cstheme="minorHAnsi"/>
          <w:b/>
          <w:i/>
          <w:color w:val="00B050"/>
          <w:sz w:val="32"/>
          <w:szCs w:val="32"/>
          <w:u w:color="F4910C"/>
        </w:rPr>
      </w:pPr>
      <w:r w:rsidRPr="00472DF9">
        <w:rPr>
          <w:rFonts w:asciiTheme="minorHAnsi" w:eastAsia="Calibri" w:hAnsiTheme="minorHAnsi" w:cstheme="minorHAnsi"/>
          <w:b/>
          <w:i/>
          <w:color w:val="00B050"/>
          <w:sz w:val="32"/>
          <w:szCs w:val="32"/>
          <w:u w:color="F4910C"/>
        </w:rPr>
        <w:t>Person Specification</w:t>
      </w:r>
    </w:p>
    <w:p w14:paraId="73C7E0D8" w14:textId="284E731C" w:rsidR="007B0FED" w:rsidRDefault="007B0FED" w:rsidP="007B0FED">
      <w:pPr>
        <w:rPr>
          <w:rFonts w:ascii="Calibri" w:eastAsia="Calibri" w:hAnsi="Calibri" w:cs="Calibri"/>
          <w:color w:val="00B050"/>
        </w:rPr>
      </w:pPr>
    </w:p>
    <w:p w14:paraId="585CEF65" w14:textId="77777777" w:rsidR="005F49C4" w:rsidRPr="00FB3B93" w:rsidRDefault="005F49C4" w:rsidP="00FB3B93">
      <w:pPr>
        <w:rPr>
          <w:rFonts w:ascii="Calibri" w:eastAsia="Calibri" w:hAnsi="Calibri" w:cs="Calibri"/>
          <w:b/>
          <w:color w:val="00B050"/>
          <w:u w:color="F4910C"/>
        </w:rPr>
      </w:pPr>
      <w:r w:rsidRPr="0039383C">
        <w:rPr>
          <w:rFonts w:ascii="Calibri" w:eastAsia="Calibri" w:hAnsi="Calibri" w:cs="Calibri"/>
          <w:b/>
          <w:color w:val="00B050"/>
          <w:u w:color="F4910C"/>
        </w:rPr>
        <w:t>Qualifications and memberships</w:t>
      </w:r>
    </w:p>
    <w:p w14:paraId="6C26AEAB" w14:textId="0C759F36" w:rsidR="005F49C4" w:rsidRPr="0039321D" w:rsidRDefault="005F49C4" w:rsidP="0039321D">
      <w:pPr>
        <w:pStyle w:val="NfpHeading8"/>
        <w:rPr>
          <w:rFonts w:asciiTheme="minorHAnsi" w:hAnsiTheme="minorHAnsi" w:cstheme="minorHAnsi"/>
          <w:color w:val="auto"/>
          <w:sz w:val="22"/>
          <w:szCs w:val="22"/>
        </w:rPr>
      </w:pPr>
      <w:r w:rsidRPr="00472DF9">
        <w:rPr>
          <w:rFonts w:asciiTheme="minorHAnsi" w:hAnsiTheme="minorHAnsi" w:cstheme="minorHAnsi"/>
          <w:color w:val="auto"/>
          <w:sz w:val="22"/>
          <w:szCs w:val="22"/>
        </w:rPr>
        <w:sym w:font="Symbol" w:char="F0B7"/>
      </w:r>
      <w:r w:rsidRPr="00472DF9">
        <w:rPr>
          <w:rFonts w:asciiTheme="minorHAnsi" w:hAnsiTheme="minorHAnsi" w:cstheme="minorHAnsi"/>
          <w:color w:val="auto"/>
          <w:sz w:val="22"/>
          <w:szCs w:val="22"/>
        </w:rPr>
        <w:t xml:space="preserve"> ACA/ACCA/CIMA</w:t>
      </w:r>
      <w:r w:rsidR="0096091D">
        <w:rPr>
          <w:rFonts w:asciiTheme="minorHAnsi" w:hAnsiTheme="minorHAnsi" w:cstheme="minorHAnsi"/>
          <w:color w:val="auto"/>
          <w:sz w:val="22"/>
          <w:szCs w:val="22"/>
        </w:rPr>
        <w:t xml:space="preserve"> or qualified by experience</w:t>
      </w:r>
    </w:p>
    <w:p w14:paraId="2191259E" w14:textId="77777777" w:rsidR="005F49C4" w:rsidRPr="0039383C" w:rsidRDefault="005F49C4" w:rsidP="007B0FED">
      <w:pPr>
        <w:rPr>
          <w:rFonts w:ascii="Calibri" w:eastAsia="Calibri" w:hAnsi="Calibri" w:cs="Calibri"/>
          <w:color w:val="00B050"/>
        </w:rPr>
      </w:pPr>
    </w:p>
    <w:p w14:paraId="5609A8B7" w14:textId="77777777" w:rsidR="00235763" w:rsidRPr="00143200" w:rsidRDefault="00A57A7D" w:rsidP="00235763">
      <w:pPr>
        <w:rPr>
          <w:rFonts w:asciiTheme="minorHAnsi" w:hAnsiTheme="minorHAnsi" w:cstheme="minorHAnsi"/>
          <w:sz w:val="22"/>
          <w:szCs w:val="22"/>
        </w:rPr>
      </w:pPr>
      <w:r>
        <w:rPr>
          <w:rFonts w:ascii="Calibri" w:eastAsia="Calibri" w:hAnsi="Calibri" w:cs="Calibri"/>
          <w:b/>
          <w:color w:val="00B050"/>
          <w:u w:color="F4910C"/>
        </w:rPr>
        <w:t>K</w:t>
      </w:r>
      <w:r w:rsidR="007B0FED" w:rsidRPr="0039383C">
        <w:rPr>
          <w:rFonts w:ascii="Calibri" w:eastAsia="Calibri" w:hAnsi="Calibri" w:cs="Calibri"/>
          <w:b/>
          <w:color w:val="00B050"/>
          <w:u w:color="F4910C"/>
        </w:rPr>
        <w:t>nowledge and experience</w:t>
      </w:r>
    </w:p>
    <w:p w14:paraId="7D02CBB2" w14:textId="45FF4DB0" w:rsidR="001530B3" w:rsidRDefault="001530B3" w:rsidP="00235763">
      <w:pPr>
        <w:rPr>
          <w:rFonts w:asciiTheme="minorHAnsi" w:hAnsiTheme="minorHAnsi" w:cstheme="minorHAnsi"/>
          <w:sz w:val="22"/>
          <w:szCs w:val="22"/>
        </w:rPr>
      </w:pPr>
      <w:r w:rsidRPr="00143200">
        <w:rPr>
          <w:rFonts w:asciiTheme="minorHAnsi" w:hAnsiTheme="minorHAnsi" w:cstheme="minorHAnsi"/>
          <w:sz w:val="22"/>
          <w:szCs w:val="22"/>
        </w:rPr>
        <w:sym w:font="Symbol" w:char="F0B7"/>
      </w:r>
      <w:r>
        <w:rPr>
          <w:rFonts w:asciiTheme="minorHAnsi" w:hAnsiTheme="minorHAnsi" w:cstheme="minorHAnsi"/>
          <w:sz w:val="22"/>
          <w:szCs w:val="22"/>
        </w:rPr>
        <w:t xml:space="preserve"> Significant post-qualified experience</w:t>
      </w:r>
      <w:r w:rsidR="00F17C4F">
        <w:rPr>
          <w:rFonts w:asciiTheme="minorHAnsi" w:hAnsiTheme="minorHAnsi" w:cstheme="minorHAnsi"/>
          <w:sz w:val="22"/>
          <w:szCs w:val="22"/>
        </w:rPr>
        <w:t xml:space="preserve"> with working knowledge of the principles and professional standards applicable to financial management and accounting. </w:t>
      </w:r>
    </w:p>
    <w:p w14:paraId="4A49B80B" w14:textId="5C7A5251" w:rsidR="00F17C4F" w:rsidRPr="00FB3B93" w:rsidRDefault="00F17C4F" w:rsidP="00FB3B93">
      <w:pPr>
        <w:pStyle w:val="ListParagraph"/>
        <w:numPr>
          <w:ilvl w:val="0"/>
          <w:numId w:val="27"/>
        </w:numPr>
        <w:ind w:left="142" w:hanging="142"/>
        <w:rPr>
          <w:rFonts w:asciiTheme="minorHAnsi" w:hAnsiTheme="minorHAnsi" w:cstheme="minorHAnsi"/>
          <w:sz w:val="22"/>
          <w:szCs w:val="22"/>
        </w:rPr>
      </w:pPr>
      <w:r w:rsidRPr="00FB3B93">
        <w:rPr>
          <w:rFonts w:asciiTheme="minorHAnsi" w:hAnsiTheme="minorHAnsi" w:cstheme="minorHAnsi"/>
          <w:sz w:val="22"/>
          <w:szCs w:val="22"/>
        </w:rPr>
        <w:t xml:space="preserve">Knowledge and understanding of the financial risks, and strategies to mitigate those risks. </w:t>
      </w:r>
    </w:p>
    <w:p w14:paraId="6F4D5D54" w14:textId="2307C4DE" w:rsidR="00235763" w:rsidRPr="00143200" w:rsidRDefault="00235763" w:rsidP="00235763">
      <w:pPr>
        <w:rPr>
          <w:rFonts w:asciiTheme="minorHAnsi" w:hAnsiTheme="minorHAnsi" w:cstheme="minorHAnsi"/>
          <w:sz w:val="22"/>
          <w:szCs w:val="22"/>
        </w:rPr>
      </w:pPr>
      <w:r w:rsidRPr="00143200">
        <w:rPr>
          <w:rFonts w:asciiTheme="minorHAnsi" w:hAnsiTheme="minorHAnsi" w:cstheme="minorHAnsi"/>
          <w:sz w:val="22"/>
          <w:szCs w:val="22"/>
        </w:rPr>
        <w:sym w:font="Symbol" w:char="F0B7"/>
      </w:r>
      <w:r w:rsidRPr="00143200">
        <w:rPr>
          <w:rFonts w:asciiTheme="minorHAnsi" w:hAnsiTheme="minorHAnsi" w:cstheme="minorHAnsi"/>
          <w:sz w:val="22"/>
          <w:szCs w:val="22"/>
        </w:rPr>
        <w:t xml:space="preserve"> </w:t>
      </w:r>
      <w:r w:rsidR="001530B3">
        <w:rPr>
          <w:rFonts w:asciiTheme="minorHAnsi" w:hAnsiTheme="minorHAnsi" w:cstheme="minorHAnsi"/>
          <w:sz w:val="22"/>
          <w:szCs w:val="22"/>
        </w:rPr>
        <w:t>Substantive e</w:t>
      </w:r>
      <w:r w:rsidRPr="00143200">
        <w:rPr>
          <w:rFonts w:asciiTheme="minorHAnsi" w:hAnsiTheme="minorHAnsi" w:cstheme="minorHAnsi"/>
          <w:sz w:val="22"/>
          <w:szCs w:val="22"/>
        </w:rPr>
        <w:t xml:space="preserve">xperience of ledger </w:t>
      </w:r>
      <w:r w:rsidR="00A57A7D">
        <w:rPr>
          <w:rFonts w:asciiTheme="minorHAnsi" w:hAnsiTheme="minorHAnsi" w:cstheme="minorHAnsi"/>
          <w:sz w:val="22"/>
          <w:szCs w:val="22"/>
        </w:rPr>
        <w:t>management and reconciliations</w:t>
      </w:r>
      <w:r w:rsidR="005F49C4">
        <w:rPr>
          <w:rFonts w:asciiTheme="minorHAnsi" w:hAnsiTheme="minorHAnsi" w:cstheme="minorHAnsi"/>
          <w:sz w:val="22"/>
          <w:szCs w:val="22"/>
        </w:rPr>
        <w:t>.</w:t>
      </w:r>
    </w:p>
    <w:p w14:paraId="06024E7D" w14:textId="0E6EC698" w:rsidR="00235763" w:rsidRDefault="00235763" w:rsidP="00235763">
      <w:pPr>
        <w:rPr>
          <w:rFonts w:asciiTheme="minorHAnsi" w:hAnsiTheme="minorHAnsi" w:cstheme="minorHAnsi"/>
          <w:sz w:val="22"/>
          <w:szCs w:val="22"/>
        </w:rPr>
      </w:pPr>
      <w:r w:rsidRPr="00143200">
        <w:rPr>
          <w:rFonts w:asciiTheme="minorHAnsi" w:hAnsiTheme="minorHAnsi" w:cstheme="minorHAnsi"/>
          <w:sz w:val="22"/>
          <w:szCs w:val="22"/>
        </w:rPr>
        <w:sym w:font="Symbol" w:char="F0B7"/>
      </w:r>
      <w:r w:rsidRPr="00143200">
        <w:rPr>
          <w:rFonts w:asciiTheme="minorHAnsi" w:hAnsiTheme="minorHAnsi" w:cstheme="minorHAnsi"/>
          <w:sz w:val="22"/>
          <w:szCs w:val="22"/>
        </w:rPr>
        <w:t xml:space="preserve"> </w:t>
      </w:r>
      <w:r w:rsidR="001530B3">
        <w:rPr>
          <w:rFonts w:asciiTheme="minorHAnsi" w:hAnsiTheme="minorHAnsi" w:cstheme="minorHAnsi"/>
          <w:sz w:val="22"/>
          <w:szCs w:val="22"/>
        </w:rPr>
        <w:t>Substantive e</w:t>
      </w:r>
      <w:r w:rsidRPr="00143200">
        <w:rPr>
          <w:rFonts w:asciiTheme="minorHAnsi" w:hAnsiTheme="minorHAnsi" w:cstheme="minorHAnsi"/>
          <w:sz w:val="22"/>
          <w:szCs w:val="22"/>
        </w:rPr>
        <w:t xml:space="preserve">xperience of monthly </w:t>
      </w:r>
      <w:r w:rsidR="00A57A7D">
        <w:rPr>
          <w:rFonts w:asciiTheme="minorHAnsi" w:hAnsiTheme="minorHAnsi" w:cstheme="minorHAnsi"/>
          <w:sz w:val="22"/>
          <w:szCs w:val="22"/>
        </w:rPr>
        <w:t xml:space="preserve">management accounts </w:t>
      </w:r>
      <w:r w:rsidR="001530B3">
        <w:rPr>
          <w:rFonts w:asciiTheme="minorHAnsi" w:hAnsiTheme="minorHAnsi" w:cstheme="minorHAnsi"/>
          <w:sz w:val="22"/>
          <w:szCs w:val="22"/>
        </w:rPr>
        <w:t xml:space="preserve">and cashflow </w:t>
      </w:r>
      <w:r w:rsidR="00A57A7D">
        <w:rPr>
          <w:rFonts w:asciiTheme="minorHAnsi" w:hAnsiTheme="minorHAnsi" w:cstheme="minorHAnsi"/>
          <w:sz w:val="22"/>
          <w:szCs w:val="22"/>
        </w:rPr>
        <w:t>preparation</w:t>
      </w:r>
      <w:r w:rsidR="005F49C4">
        <w:rPr>
          <w:rFonts w:asciiTheme="minorHAnsi" w:hAnsiTheme="minorHAnsi" w:cstheme="minorHAnsi"/>
          <w:sz w:val="22"/>
          <w:szCs w:val="22"/>
        </w:rPr>
        <w:t>.</w:t>
      </w:r>
    </w:p>
    <w:p w14:paraId="4AC55DC1" w14:textId="7D87184D" w:rsidR="002F35C9" w:rsidRPr="00143200" w:rsidRDefault="002F35C9" w:rsidP="00235763">
      <w:pPr>
        <w:rPr>
          <w:rFonts w:asciiTheme="minorHAnsi" w:hAnsiTheme="minorHAnsi" w:cstheme="minorHAnsi"/>
          <w:sz w:val="22"/>
          <w:szCs w:val="22"/>
        </w:rPr>
      </w:pPr>
      <w:r w:rsidRPr="002F35C9">
        <w:rPr>
          <w:rFonts w:asciiTheme="minorHAnsi" w:hAnsiTheme="minorHAnsi" w:cstheme="minorHAnsi"/>
          <w:sz w:val="22"/>
          <w:szCs w:val="22"/>
        </w:rPr>
        <w:t>Experience of writing and presenting reports</w:t>
      </w:r>
      <w:r>
        <w:rPr>
          <w:rFonts w:asciiTheme="minorHAnsi" w:hAnsiTheme="minorHAnsi" w:cstheme="minorHAnsi"/>
          <w:sz w:val="22"/>
          <w:szCs w:val="22"/>
        </w:rPr>
        <w:t>.</w:t>
      </w:r>
    </w:p>
    <w:p w14:paraId="2189C556" w14:textId="6388AEFB" w:rsidR="00235763" w:rsidRPr="00143200" w:rsidRDefault="00235763" w:rsidP="00235763">
      <w:pPr>
        <w:rPr>
          <w:rFonts w:asciiTheme="minorHAnsi" w:hAnsiTheme="minorHAnsi" w:cstheme="minorHAnsi"/>
          <w:sz w:val="22"/>
          <w:szCs w:val="22"/>
        </w:rPr>
      </w:pPr>
      <w:r w:rsidRPr="00143200">
        <w:rPr>
          <w:rFonts w:asciiTheme="minorHAnsi" w:hAnsiTheme="minorHAnsi" w:cstheme="minorHAnsi"/>
          <w:sz w:val="22"/>
          <w:szCs w:val="22"/>
        </w:rPr>
        <w:sym w:font="Symbol" w:char="F0B7"/>
      </w:r>
      <w:r w:rsidRPr="00143200">
        <w:rPr>
          <w:rFonts w:asciiTheme="minorHAnsi" w:hAnsiTheme="minorHAnsi" w:cstheme="minorHAnsi"/>
          <w:sz w:val="22"/>
          <w:szCs w:val="22"/>
        </w:rPr>
        <w:t xml:space="preserve"> Preparing accounts up to Trial Balance</w:t>
      </w:r>
      <w:r w:rsidR="001530B3">
        <w:rPr>
          <w:rFonts w:asciiTheme="minorHAnsi" w:hAnsiTheme="minorHAnsi" w:cstheme="minorHAnsi"/>
          <w:sz w:val="22"/>
          <w:szCs w:val="22"/>
        </w:rPr>
        <w:t>,</w:t>
      </w:r>
      <w:r w:rsidRPr="00143200">
        <w:rPr>
          <w:rFonts w:asciiTheme="minorHAnsi" w:hAnsiTheme="minorHAnsi" w:cstheme="minorHAnsi"/>
          <w:sz w:val="22"/>
          <w:szCs w:val="22"/>
        </w:rPr>
        <w:t xml:space="preserve"> assisting in statutory accounts production</w:t>
      </w:r>
      <w:r w:rsidR="001530B3">
        <w:rPr>
          <w:rFonts w:asciiTheme="minorHAnsi" w:hAnsiTheme="minorHAnsi" w:cstheme="minorHAnsi"/>
          <w:sz w:val="22"/>
          <w:szCs w:val="22"/>
        </w:rPr>
        <w:t xml:space="preserve"> and supporting audit process</w:t>
      </w:r>
      <w:r w:rsidR="005F49C4">
        <w:rPr>
          <w:rFonts w:asciiTheme="minorHAnsi" w:hAnsiTheme="minorHAnsi" w:cstheme="minorHAnsi"/>
          <w:sz w:val="22"/>
          <w:szCs w:val="22"/>
        </w:rPr>
        <w:t>.</w:t>
      </w:r>
      <w:r w:rsidRPr="00143200">
        <w:rPr>
          <w:rFonts w:asciiTheme="minorHAnsi" w:hAnsiTheme="minorHAnsi" w:cstheme="minorHAnsi"/>
          <w:sz w:val="22"/>
          <w:szCs w:val="22"/>
        </w:rPr>
        <w:t xml:space="preserve"> </w:t>
      </w:r>
    </w:p>
    <w:p w14:paraId="3D64495C" w14:textId="0DADCF6B" w:rsidR="00235763" w:rsidRDefault="00235763" w:rsidP="00235763">
      <w:pPr>
        <w:rPr>
          <w:rFonts w:asciiTheme="minorHAnsi" w:hAnsiTheme="minorHAnsi" w:cstheme="minorHAnsi"/>
          <w:sz w:val="22"/>
          <w:szCs w:val="22"/>
        </w:rPr>
      </w:pPr>
      <w:r w:rsidRPr="00143200">
        <w:rPr>
          <w:rFonts w:asciiTheme="minorHAnsi" w:hAnsiTheme="minorHAnsi" w:cstheme="minorHAnsi"/>
          <w:sz w:val="22"/>
          <w:szCs w:val="22"/>
        </w:rPr>
        <w:sym w:font="Symbol" w:char="F0B7"/>
      </w:r>
      <w:r w:rsidRPr="00143200">
        <w:rPr>
          <w:rFonts w:asciiTheme="minorHAnsi" w:hAnsiTheme="minorHAnsi" w:cstheme="minorHAnsi"/>
          <w:sz w:val="22"/>
          <w:szCs w:val="22"/>
        </w:rPr>
        <w:t xml:space="preserve"> </w:t>
      </w:r>
      <w:r w:rsidR="00654BE0">
        <w:rPr>
          <w:rFonts w:asciiTheme="minorHAnsi" w:hAnsiTheme="minorHAnsi" w:cstheme="minorHAnsi"/>
          <w:sz w:val="22"/>
          <w:szCs w:val="22"/>
        </w:rPr>
        <w:t>Proficient</w:t>
      </w:r>
      <w:r w:rsidRPr="00143200">
        <w:rPr>
          <w:rFonts w:asciiTheme="minorHAnsi" w:hAnsiTheme="minorHAnsi" w:cstheme="minorHAnsi"/>
          <w:sz w:val="22"/>
          <w:szCs w:val="22"/>
        </w:rPr>
        <w:t xml:space="preserve"> wo</w:t>
      </w:r>
      <w:r w:rsidR="00A57A7D">
        <w:rPr>
          <w:rFonts w:asciiTheme="minorHAnsi" w:hAnsiTheme="minorHAnsi" w:cstheme="minorHAnsi"/>
          <w:sz w:val="22"/>
          <w:szCs w:val="22"/>
        </w:rPr>
        <w:t>rking knowledge of Sage Line 50</w:t>
      </w:r>
      <w:r w:rsidR="005F49C4">
        <w:rPr>
          <w:rFonts w:asciiTheme="minorHAnsi" w:hAnsiTheme="minorHAnsi" w:cstheme="minorHAnsi"/>
          <w:sz w:val="22"/>
          <w:szCs w:val="22"/>
        </w:rPr>
        <w:t>.</w:t>
      </w:r>
    </w:p>
    <w:p w14:paraId="4B5F3573" w14:textId="252A1C08" w:rsidR="009C5F44" w:rsidRDefault="009C5F44" w:rsidP="00235763">
      <w:pPr>
        <w:rPr>
          <w:rFonts w:asciiTheme="minorHAnsi" w:hAnsiTheme="minorHAnsi" w:cstheme="minorHAnsi"/>
          <w:sz w:val="22"/>
          <w:szCs w:val="22"/>
        </w:rPr>
      </w:pPr>
      <w:r w:rsidRPr="00143200">
        <w:rPr>
          <w:rFonts w:asciiTheme="minorHAnsi" w:hAnsiTheme="minorHAnsi" w:cstheme="minorHAnsi"/>
          <w:sz w:val="22"/>
          <w:szCs w:val="22"/>
        </w:rPr>
        <w:sym w:font="Symbol" w:char="F0B7"/>
      </w:r>
      <w:r w:rsidRPr="00143200">
        <w:rPr>
          <w:rFonts w:asciiTheme="minorHAnsi" w:hAnsiTheme="minorHAnsi" w:cstheme="minorHAnsi"/>
          <w:sz w:val="22"/>
          <w:szCs w:val="22"/>
        </w:rPr>
        <w:t xml:space="preserve"> </w:t>
      </w:r>
      <w:bookmarkStart w:id="0" w:name="_Hlk69993428"/>
      <w:bookmarkStart w:id="1" w:name="_GoBack"/>
      <w:r>
        <w:rPr>
          <w:rFonts w:asciiTheme="minorHAnsi" w:hAnsiTheme="minorHAnsi" w:cstheme="minorHAnsi"/>
          <w:sz w:val="22"/>
          <w:szCs w:val="22"/>
        </w:rPr>
        <w:t>Proficient</w:t>
      </w:r>
      <w:r w:rsidRPr="00143200">
        <w:rPr>
          <w:rFonts w:asciiTheme="minorHAnsi" w:hAnsiTheme="minorHAnsi" w:cstheme="minorHAnsi"/>
          <w:sz w:val="22"/>
          <w:szCs w:val="22"/>
        </w:rPr>
        <w:t xml:space="preserve"> wo</w:t>
      </w:r>
      <w:r>
        <w:rPr>
          <w:rFonts w:asciiTheme="minorHAnsi" w:hAnsiTheme="minorHAnsi" w:cstheme="minorHAnsi"/>
          <w:sz w:val="22"/>
          <w:szCs w:val="22"/>
        </w:rPr>
        <w:t>rking knowledge of Excel</w:t>
      </w:r>
      <w:r w:rsidR="0039321D">
        <w:rPr>
          <w:rFonts w:asciiTheme="minorHAnsi" w:hAnsiTheme="minorHAnsi" w:cstheme="minorHAnsi"/>
          <w:sz w:val="22"/>
          <w:szCs w:val="22"/>
        </w:rPr>
        <w:t xml:space="preserve"> (Pivot Tables, VLOOKUP, SUMIFS, </w:t>
      </w:r>
      <w:proofErr w:type="gramStart"/>
      <w:r w:rsidR="0039321D">
        <w:rPr>
          <w:rFonts w:asciiTheme="minorHAnsi" w:hAnsiTheme="minorHAnsi" w:cstheme="minorHAnsi"/>
          <w:sz w:val="22"/>
          <w:szCs w:val="22"/>
        </w:rPr>
        <w:t xml:space="preserve">etc. </w:t>
      </w:r>
      <w:proofErr w:type="gramEnd"/>
      <w:r w:rsidR="0039321D">
        <w:rPr>
          <w:rFonts w:asciiTheme="minorHAnsi" w:hAnsiTheme="minorHAnsi" w:cstheme="minorHAnsi"/>
          <w:sz w:val="22"/>
          <w:szCs w:val="22"/>
        </w:rPr>
        <w:t>Micros desirable)</w:t>
      </w:r>
      <w:r w:rsidR="005F49C4">
        <w:rPr>
          <w:rFonts w:asciiTheme="minorHAnsi" w:hAnsiTheme="minorHAnsi" w:cstheme="minorHAnsi"/>
          <w:sz w:val="22"/>
          <w:szCs w:val="22"/>
        </w:rPr>
        <w:t>.</w:t>
      </w:r>
      <w:bookmarkEnd w:id="0"/>
      <w:bookmarkEnd w:id="1"/>
    </w:p>
    <w:p w14:paraId="06BC16C5" w14:textId="438964BE" w:rsidR="005F49C4" w:rsidRDefault="00B61995" w:rsidP="00B61995">
      <w:pPr>
        <w:rPr>
          <w:rFonts w:asciiTheme="minorHAnsi" w:hAnsiTheme="minorHAnsi" w:cstheme="minorHAnsi"/>
          <w:sz w:val="22"/>
          <w:szCs w:val="22"/>
        </w:rPr>
      </w:pPr>
      <w:r w:rsidRPr="00472DF9">
        <w:rPr>
          <w:rFonts w:asciiTheme="minorHAnsi" w:hAnsiTheme="minorHAnsi" w:cstheme="minorHAnsi"/>
          <w:sz w:val="22"/>
          <w:szCs w:val="22"/>
        </w:rPr>
        <w:sym w:font="Symbol" w:char="F0B7"/>
      </w:r>
      <w:r w:rsidRPr="00472DF9">
        <w:rPr>
          <w:rFonts w:asciiTheme="minorHAnsi" w:hAnsiTheme="minorHAnsi" w:cstheme="minorHAnsi"/>
          <w:sz w:val="22"/>
          <w:szCs w:val="22"/>
        </w:rPr>
        <w:t xml:space="preserve"> </w:t>
      </w:r>
      <w:r w:rsidR="005F49C4">
        <w:rPr>
          <w:rFonts w:asciiTheme="minorHAnsi" w:hAnsiTheme="minorHAnsi" w:cstheme="minorHAnsi"/>
          <w:sz w:val="22"/>
          <w:szCs w:val="22"/>
        </w:rPr>
        <w:t>Experience of p</w:t>
      </w:r>
      <w:r>
        <w:rPr>
          <w:rFonts w:asciiTheme="minorHAnsi" w:hAnsiTheme="minorHAnsi" w:cstheme="minorHAnsi"/>
          <w:sz w:val="22"/>
          <w:szCs w:val="22"/>
        </w:rPr>
        <w:t>roject costing</w:t>
      </w:r>
      <w:r w:rsidR="005F49C4">
        <w:rPr>
          <w:rFonts w:asciiTheme="minorHAnsi" w:hAnsiTheme="minorHAnsi" w:cstheme="minorHAnsi"/>
          <w:sz w:val="22"/>
          <w:szCs w:val="22"/>
        </w:rPr>
        <w:t>.</w:t>
      </w:r>
    </w:p>
    <w:p w14:paraId="4154E8EB" w14:textId="5AB86F4E" w:rsidR="005F49C4" w:rsidRPr="00FB3B93" w:rsidRDefault="00B61995" w:rsidP="0039321D">
      <w:pPr>
        <w:rPr>
          <w:rFonts w:asciiTheme="minorHAnsi" w:hAnsiTheme="minorHAnsi" w:cstheme="minorHAnsi"/>
          <w:sz w:val="22"/>
          <w:szCs w:val="22"/>
        </w:rPr>
      </w:pPr>
      <w:r w:rsidRPr="00472DF9">
        <w:rPr>
          <w:rFonts w:asciiTheme="minorHAnsi" w:hAnsiTheme="minorHAnsi" w:cstheme="minorHAnsi"/>
          <w:sz w:val="22"/>
          <w:szCs w:val="22"/>
        </w:rPr>
        <w:sym w:font="Symbol" w:char="F0B7"/>
      </w:r>
      <w:r w:rsidRPr="00472DF9">
        <w:rPr>
          <w:rFonts w:asciiTheme="minorHAnsi" w:hAnsiTheme="minorHAnsi" w:cstheme="minorHAnsi"/>
          <w:sz w:val="22"/>
          <w:szCs w:val="22"/>
        </w:rPr>
        <w:t xml:space="preserve"> </w:t>
      </w:r>
      <w:r w:rsidR="005F49C4" w:rsidRPr="00FB3B93">
        <w:rPr>
          <w:rFonts w:asciiTheme="minorHAnsi" w:hAnsiTheme="minorHAnsi" w:cstheme="minorHAnsi"/>
          <w:sz w:val="22"/>
          <w:szCs w:val="22"/>
        </w:rPr>
        <w:t xml:space="preserve">Experience of working in a relevant role in a </w:t>
      </w:r>
      <w:r w:rsidR="002F35C9" w:rsidRPr="002F35C9">
        <w:rPr>
          <w:rFonts w:asciiTheme="minorHAnsi" w:hAnsiTheme="minorHAnsi" w:cstheme="minorHAnsi"/>
          <w:sz w:val="22"/>
          <w:szCs w:val="22"/>
        </w:rPr>
        <w:t>not-for-profit</w:t>
      </w:r>
      <w:r w:rsidR="005F49C4" w:rsidRPr="00FB3B93">
        <w:rPr>
          <w:rFonts w:asciiTheme="minorHAnsi" w:hAnsiTheme="minorHAnsi" w:cstheme="minorHAnsi"/>
          <w:sz w:val="22"/>
          <w:szCs w:val="22"/>
        </w:rPr>
        <w:t xml:space="preserve"> organisation [desirable].</w:t>
      </w:r>
    </w:p>
    <w:p w14:paraId="3E2D8099" w14:textId="77777777" w:rsidR="00B61995" w:rsidRDefault="00B61995" w:rsidP="00B61995">
      <w:pPr>
        <w:rPr>
          <w:rFonts w:asciiTheme="minorHAnsi" w:hAnsiTheme="minorHAnsi" w:cstheme="minorHAnsi"/>
          <w:sz w:val="22"/>
          <w:szCs w:val="22"/>
        </w:rPr>
      </w:pPr>
      <w:r w:rsidRPr="00472DF9">
        <w:rPr>
          <w:rFonts w:asciiTheme="minorHAnsi" w:hAnsiTheme="minorHAnsi" w:cstheme="minorHAnsi"/>
          <w:sz w:val="22"/>
          <w:szCs w:val="22"/>
        </w:rPr>
        <w:sym w:font="Symbol" w:char="F0B7"/>
      </w:r>
      <w:r w:rsidRPr="00472DF9">
        <w:rPr>
          <w:rFonts w:asciiTheme="minorHAnsi" w:hAnsiTheme="minorHAnsi" w:cstheme="minorHAnsi"/>
          <w:sz w:val="22"/>
          <w:szCs w:val="22"/>
        </w:rPr>
        <w:t xml:space="preserve"> </w:t>
      </w:r>
      <w:r>
        <w:rPr>
          <w:rFonts w:asciiTheme="minorHAnsi" w:hAnsiTheme="minorHAnsi" w:cstheme="minorHAnsi"/>
          <w:sz w:val="22"/>
          <w:szCs w:val="22"/>
        </w:rPr>
        <w:t>Experience in VAT and tax</w:t>
      </w:r>
      <w:r w:rsidR="001530B3">
        <w:rPr>
          <w:rFonts w:asciiTheme="minorHAnsi" w:hAnsiTheme="minorHAnsi" w:cstheme="minorHAnsi"/>
          <w:sz w:val="22"/>
          <w:szCs w:val="22"/>
        </w:rPr>
        <w:t xml:space="preserve"> [desirable]</w:t>
      </w:r>
    </w:p>
    <w:p w14:paraId="72AB3356" w14:textId="777F9414" w:rsidR="001530B3" w:rsidRDefault="001530B3" w:rsidP="00B61995">
      <w:pPr>
        <w:rPr>
          <w:rFonts w:asciiTheme="minorHAnsi" w:hAnsiTheme="minorHAnsi" w:cstheme="minorHAnsi"/>
          <w:sz w:val="22"/>
          <w:szCs w:val="22"/>
        </w:rPr>
      </w:pPr>
      <w:r w:rsidRPr="00472DF9">
        <w:rPr>
          <w:rFonts w:asciiTheme="minorHAnsi" w:hAnsiTheme="minorHAnsi" w:cstheme="minorHAnsi"/>
          <w:sz w:val="22"/>
          <w:szCs w:val="22"/>
        </w:rPr>
        <w:sym w:font="Symbol" w:char="F0B7"/>
      </w:r>
      <w:r>
        <w:rPr>
          <w:rFonts w:asciiTheme="minorHAnsi" w:hAnsiTheme="minorHAnsi" w:cstheme="minorHAnsi"/>
          <w:sz w:val="22"/>
          <w:szCs w:val="22"/>
        </w:rPr>
        <w:t xml:space="preserve"> Knowledge of SORP [desirable]</w:t>
      </w:r>
    </w:p>
    <w:p w14:paraId="7460B228" w14:textId="6280C06E" w:rsidR="005F49C4" w:rsidRPr="00FB3B93" w:rsidRDefault="005F49C4" w:rsidP="00FB3B93">
      <w:pPr>
        <w:pStyle w:val="ListParagraph"/>
        <w:numPr>
          <w:ilvl w:val="0"/>
          <w:numId w:val="27"/>
        </w:numPr>
        <w:ind w:left="142" w:hanging="142"/>
        <w:rPr>
          <w:rFonts w:asciiTheme="minorHAnsi" w:hAnsiTheme="minorHAnsi" w:cstheme="minorHAnsi"/>
          <w:sz w:val="22"/>
          <w:szCs w:val="22"/>
        </w:rPr>
      </w:pPr>
      <w:r w:rsidRPr="00FB3B93">
        <w:rPr>
          <w:rFonts w:asciiTheme="minorHAnsi" w:hAnsiTheme="minorHAnsi" w:cstheme="minorHAnsi"/>
          <w:sz w:val="22"/>
          <w:szCs w:val="22"/>
        </w:rPr>
        <w:t xml:space="preserve">Experience managing and leading people [desirable] </w:t>
      </w:r>
    </w:p>
    <w:p w14:paraId="45E7821F" w14:textId="77777777" w:rsidR="00B61995" w:rsidRDefault="00B61995" w:rsidP="00235763">
      <w:pPr>
        <w:rPr>
          <w:rFonts w:asciiTheme="minorHAnsi" w:hAnsiTheme="minorHAnsi" w:cstheme="minorHAnsi"/>
          <w:sz w:val="22"/>
          <w:szCs w:val="22"/>
        </w:rPr>
      </w:pPr>
    </w:p>
    <w:p w14:paraId="5D77CA1C" w14:textId="05F5764D" w:rsidR="000E349D" w:rsidRDefault="007B0FED">
      <w:pPr>
        <w:spacing w:before="120"/>
        <w:rPr>
          <w:rFonts w:ascii="Calibri" w:eastAsia="Calibri" w:hAnsi="Calibri" w:cs="Calibri"/>
          <w:b/>
          <w:color w:val="00B050"/>
          <w:u w:color="F4910C"/>
        </w:rPr>
      </w:pPr>
      <w:r w:rsidRPr="0039383C">
        <w:rPr>
          <w:rFonts w:ascii="Calibri" w:eastAsia="Calibri" w:hAnsi="Calibri" w:cs="Calibri"/>
          <w:b/>
          <w:color w:val="00B050"/>
          <w:u w:color="F4910C"/>
        </w:rPr>
        <w:t>Skills &amp; Abilities</w:t>
      </w:r>
    </w:p>
    <w:p w14:paraId="40BC666D" w14:textId="77777777" w:rsidR="00EE7673" w:rsidRDefault="00235763" w:rsidP="00FB3B93">
      <w:pPr>
        <w:rPr>
          <w:rFonts w:asciiTheme="minorHAnsi" w:hAnsiTheme="minorHAnsi" w:cstheme="minorHAnsi"/>
          <w:sz w:val="22"/>
          <w:szCs w:val="22"/>
        </w:rPr>
      </w:pPr>
      <w:r w:rsidRPr="00143200">
        <w:rPr>
          <w:rFonts w:asciiTheme="minorHAnsi" w:hAnsiTheme="minorHAnsi" w:cstheme="minorHAnsi"/>
          <w:sz w:val="22"/>
          <w:szCs w:val="22"/>
        </w:rPr>
        <w:sym w:font="Symbol" w:char="F0B7"/>
      </w:r>
      <w:r w:rsidRPr="00143200">
        <w:rPr>
          <w:rFonts w:asciiTheme="minorHAnsi" w:hAnsiTheme="minorHAnsi" w:cstheme="minorHAnsi"/>
          <w:sz w:val="22"/>
          <w:szCs w:val="22"/>
        </w:rPr>
        <w:t xml:space="preserve"> </w:t>
      </w:r>
      <w:r>
        <w:rPr>
          <w:rFonts w:asciiTheme="minorHAnsi" w:hAnsiTheme="minorHAnsi" w:cstheme="minorHAnsi"/>
          <w:sz w:val="22"/>
          <w:szCs w:val="22"/>
        </w:rPr>
        <w:t xml:space="preserve"> </w:t>
      </w:r>
      <w:r w:rsidR="00EE7673" w:rsidRPr="00EE7673">
        <w:rPr>
          <w:rFonts w:asciiTheme="minorHAnsi" w:hAnsiTheme="minorHAnsi" w:cstheme="minorHAnsi"/>
          <w:sz w:val="22"/>
          <w:szCs w:val="22"/>
        </w:rPr>
        <w:t>Strong numeric, analytical and statistical competency</w:t>
      </w:r>
    </w:p>
    <w:p w14:paraId="57916EC2" w14:textId="5D37CCE5" w:rsidR="00235763" w:rsidRPr="00FB3B93" w:rsidRDefault="00235763" w:rsidP="00FB3B93">
      <w:pPr>
        <w:pStyle w:val="ListParagraph"/>
        <w:numPr>
          <w:ilvl w:val="0"/>
          <w:numId w:val="27"/>
        </w:numPr>
        <w:spacing w:before="120"/>
        <w:ind w:left="142" w:hanging="142"/>
        <w:rPr>
          <w:rFonts w:asciiTheme="minorHAnsi" w:hAnsiTheme="minorHAnsi" w:cstheme="minorHAnsi"/>
          <w:sz w:val="22"/>
          <w:szCs w:val="22"/>
        </w:rPr>
      </w:pPr>
      <w:r w:rsidRPr="00FB3B93">
        <w:rPr>
          <w:rFonts w:asciiTheme="minorHAnsi" w:hAnsiTheme="minorHAnsi" w:cstheme="minorHAnsi"/>
          <w:sz w:val="22"/>
          <w:szCs w:val="22"/>
        </w:rPr>
        <w:t>Positive, proactive and professional attitude</w:t>
      </w:r>
    </w:p>
    <w:p w14:paraId="0152F979" w14:textId="77777777" w:rsidR="00472DF9" w:rsidRDefault="00235763" w:rsidP="00472DF9">
      <w:pPr>
        <w:rPr>
          <w:rFonts w:asciiTheme="minorHAnsi" w:hAnsiTheme="minorHAnsi" w:cstheme="minorHAnsi"/>
          <w:sz w:val="22"/>
          <w:szCs w:val="22"/>
        </w:rPr>
      </w:pPr>
      <w:r w:rsidRPr="00143200">
        <w:rPr>
          <w:rFonts w:asciiTheme="minorHAnsi" w:hAnsiTheme="minorHAnsi" w:cstheme="minorHAnsi"/>
          <w:sz w:val="22"/>
          <w:szCs w:val="22"/>
        </w:rPr>
        <w:sym w:font="Symbol" w:char="F0B7"/>
      </w:r>
      <w:r w:rsidRPr="00143200">
        <w:rPr>
          <w:rFonts w:asciiTheme="minorHAnsi" w:hAnsiTheme="minorHAnsi" w:cstheme="minorHAnsi"/>
          <w:sz w:val="22"/>
          <w:szCs w:val="22"/>
        </w:rPr>
        <w:t xml:space="preserve"> </w:t>
      </w:r>
      <w:r>
        <w:rPr>
          <w:rFonts w:asciiTheme="minorHAnsi" w:hAnsiTheme="minorHAnsi" w:cstheme="minorHAnsi"/>
          <w:sz w:val="22"/>
          <w:szCs w:val="22"/>
        </w:rPr>
        <w:t xml:space="preserve"> </w:t>
      </w:r>
      <w:r w:rsidR="000E349D">
        <w:rPr>
          <w:rFonts w:asciiTheme="minorHAnsi" w:hAnsiTheme="minorHAnsi" w:cstheme="minorHAnsi"/>
          <w:sz w:val="22"/>
          <w:szCs w:val="22"/>
        </w:rPr>
        <w:t>Able and willing to works hands on in completing essential tasks and solu</w:t>
      </w:r>
      <w:r w:rsidR="000E349D" w:rsidRPr="00472DF9">
        <w:rPr>
          <w:rFonts w:asciiTheme="minorHAnsi" w:hAnsiTheme="minorHAnsi" w:cstheme="minorHAnsi"/>
          <w:sz w:val="22"/>
          <w:szCs w:val="22"/>
        </w:rPr>
        <w:t>tion focused with ability to identify and implement improved working practices</w:t>
      </w:r>
    </w:p>
    <w:p w14:paraId="67394722" w14:textId="42BC3CA1" w:rsidR="00472DF9" w:rsidRDefault="00472DF9" w:rsidP="00472DF9">
      <w:pPr>
        <w:rPr>
          <w:rFonts w:asciiTheme="minorHAnsi" w:hAnsiTheme="minorHAnsi" w:cstheme="minorHAnsi"/>
          <w:sz w:val="22"/>
          <w:szCs w:val="22"/>
        </w:rPr>
      </w:pPr>
      <w:r w:rsidRPr="00472DF9">
        <w:rPr>
          <w:rFonts w:asciiTheme="minorHAnsi" w:hAnsiTheme="minorHAnsi" w:cstheme="minorHAnsi"/>
          <w:sz w:val="22"/>
          <w:szCs w:val="22"/>
        </w:rPr>
        <w:sym w:font="Symbol" w:char="F0B7"/>
      </w:r>
      <w:r w:rsidRPr="00472DF9">
        <w:rPr>
          <w:rFonts w:asciiTheme="minorHAnsi" w:hAnsiTheme="minorHAnsi" w:cstheme="minorHAnsi"/>
          <w:sz w:val="22"/>
          <w:szCs w:val="22"/>
        </w:rPr>
        <w:t xml:space="preserve"> Good technical accounting skills</w:t>
      </w:r>
    </w:p>
    <w:p w14:paraId="4A6ED3AA" w14:textId="011F375A" w:rsidR="002F35C9" w:rsidRPr="00FB3B93" w:rsidRDefault="002F35C9" w:rsidP="00FB3B93">
      <w:pPr>
        <w:pStyle w:val="ListParagraph"/>
        <w:numPr>
          <w:ilvl w:val="0"/>
          <w:numId w:val="27"/>
        </w:numPr>
        <w:spacing w:before="120"/>
        <w:ind w:left="142" w:hanging="142"/>
        <w:rPr>
          <w:rFonts w:asciiTheme="minorHAnsi" w:hAnsiTheme="minorHAnsi" w:cstheme="minorHAnsi"/>
          <w:sz w:val="22"/>
          <w:szCs w:val="22"/>
        </w:rPr>
      </w:pPr>
      <w:r>
        <w:rPr>
          <w:rFonts w:asciiTheme="minorHAnsi" w:hAnsiTheme="minorHAnsi" w:cstheme="minorHAnsi"/>
          <w:sz w:val="22"/>
          <w:szCs w:val="22"/>
        </w:rPr>
        <w:t>Excellent t</w:t>
      </w:r>
      <w:r w:rsidRPr="00FB3B93">
        <w:rPr>
          <w:rFonts w:asciiTheme="minorHAnsi" w:hAnsiTheme="minorHAnsi" w:cstheme="minorHAnsi"/>
          <w:sz w:val="22"/>
          <w:szCs w:val="22"/>
        </w:rPr>
        <w:t xml:space="preserve">ime management and ability to </w:t>
      </w:r>
      <w:proofErr w:type="spellStart"/>
      <w:r w:rsidRPr="00FB3B93">
        <w:rPr>
          <w:rFonts w:asciiTheme="minorHAnsi" w:hAnsiTheme="minorHAnsi" w:cstheme="minorHAnsi"/>
          <w:sz w:val="22"/>
          <w:szCs w:val="22"/>
        </w:rPr>
        <w:t>prioritis</w:t>
      </w:r>
      <w:r>
        <w:rPr>
          <w:rFonts w:asciiTheme="minorHAnsi" w:hAnsiTheme="minorHAnsi" w:cstheme="minorHAnsi"/>
          <w:sz w:val="22"/>
          <w:szCs w:val="22"/>
        </w:rPr>
        <w:t>e</w:t>
      </w:r>
      <w:proofErr w:type="spellEnd"/>
      <w:r>
        <w:rPr>
          <w:rFonts w:asciiTheme="minorHAnsi" w:hAnsiTheme="minorHAnsi" w:cstheme="minorHAnsi"/>
          <w:sz w:val="22"/>
          <w:szCs w:val="22"/>
        </w:rPr>
        <w:t xml:space="preserve"> workloads</w:t>
      </w:r>
    </w:p>
    <w:p w14:paraId="1B6ADBB1" w14:textId="77777777" w:rsidR="00472DF9" w:rsidRPr="00472DF9" w:rsidRDefault="00472DF9" w:rsidP="00472DF9">
      <w:pPr>
        <w:rPr>
          <w:rFonts w:asciiTheme="minorHAnsi" w:hAnsiTheme="minorHAnsi" w:cstheme="minorHAnsi"/>
          <w:sz w:val="22"/>
          <w:szCs w:val="22"/>
        </w:rPr>
      </w:pPr>
      <w:r w:rsidRPr="00472DF9">
        <w:rPr>
          <w:rFonts w:asciiTheme="minorHAnsi" w:hAnsiTheme="minorHAnsi" w:cstheme="minorHAnsi"/>
          <w:sz w:val="22"/>
          <w:szCs w:val="22"/>
        </w:rPr>
        <w:sym w:font="Symbol" w:char="F0B7"/>
      </w:r>
      <w:r w:rsidRPr="00472DF9">
        <w:rPr>
          <w:rFonts w:asciiTheme="minorHAnsi" w:hAnsiTheme="minorHAnsi" w:cstheme="minorHAnsi"/>
          <w:sz w:val="22"/>
          <w:szCs w:val="22"/>
        </w:rPr>
        <w:t xml:space="preserve"> Ability to look at a process and find and design efficiencies</w:t>
      </w:r>
    </w:p>
    <w:p w14:paraId="6D7AC94C" w14:textId="77777777" w:rsidR="00472DF9" w:rsidRPr="00472DF9" w:rsidRDefault="00472DF9" w:rsidP="00472DF9">
      <w:pPr>
        <w:rPr>
          <w:rFonts w:asciiTheme="minorHAnsi" w:hAnsiTheme="minorHAnsi" w:cstheme="minorHAnsi"/>
          <w:sz w:val="22"/>
          <w:szCs w:val="22"/>
        </w:rPr>
      </w:pPr>
      <w:r w:rsidRPr="00472DF9">
        <w:rPr>
          <w:rFonts w:asciiTheme="minorHAnsi" w:hAnsiTheme="minorHAnsi" w:cstheme="minorHAnsi"/>
          <w:sz w:val="22"/>
          <w:szCs w:val="22"/>
        </w:rPr>
        <w:sym w:font="Symbol" w:char="F0B7"/>
      </w:r>
      <w:r w:rsidRPr="00472DF9">
        <w:rPr>
          <w:rFonts w:asciiTheme="minorHAnsi" w:hAnsiTheme="minorHAnsi" w:cstheme="minorHAnsi"/>
          <w:sz w:val="22"/>
          <w:szCs w:val="22"/>
        </w:rPr>
        <w:t xml:space="preserve"> Ability to hit the ground running and be efficient with minimal supervision</w:t>
      </w:r>
    </w:p>
    <w:p w14:paraId="1A896B10" w14:textId="77777777" w:rsidR="00472DF9" w:rsidRPr="00472DF9" w:rsidRDefault="00472DF9" w:rsidP="00472DF9">
      <w:pPr>
        <w:rPr>
          <w:rFonts w:asciiTheme="minorHAnsi" w:hAnsiTheme="minorHAnsi" w:cstheme="minorHAnsi"/>
          <w:sz w:val="22"/>
          <w:szCs w:val="22"/>
        </w:rPr>
      </w:pPr>
      <w:r w:rsidRPr="00472DF9">
        <w:rPr>
          <w:rFonts w:asciiTheme="minorHAnsi" w:hAnsiTheme="minorHAnsi" w:cstheme="minorHAnsi"/>
          <w:sz w:val="22"/>
          <w:szCs w:val="22"/>
        </w:rPr>
        <w:sym w:font="Symbol" w:char="F0B7"/>
      </w:r>
      <w:r w:rsidRPr="00472DF9">
        <w:rPr>
          <w:rFonts w:asciiTheme="minorHAnsi" w:hAnsiTheme="minorHAnsi" w:cstheme="minorHAnsi"/>
          <w:sz w:val="22"/>
          <w:szCs w:val="22"/>
        </w:rPr>
        <w:t xml:space="preserve"> Great relationship building and effective engagement of stakeholders across the organisation</w:t>
      </w:r>
    </w:p>
    <w:p w14:paraId="24DD016E" w14:textId="77777777" w:rsidR="00472DF9" w:rsidRPr="00472DF9" w:rsidRDefault="00472DF9" w:rsidP="00472DF9">
      <w:pPr>
        <w:rPr>
          <w:rFonts w:asciiTheme="minorHAnsi" w:hAnsiTheme="minorHAnsi" w:cstheme="minorHAnsi"/>
          <w:sz w:val="22"/>
          <w:szCs w:val="22"/>
        </w:rPr>
      </w:pPr>
      <w:r w:rsidRPr="00472DF9">
        <w:rPr>
          <w:rFonts w:asciiTheme="minorHAnsi" w:hAnsiTheme="minorHAnsi" w:cstheme="minorHAnsi"/>
          <w:sz w:val="22"/>
          <w:szCs w:val="22"/>
        </w:rPr>
        <w:sym w:font="Symbol" w:char="F0B7"/>
      </w:r>
      <w:r w:rsidRPr="00472DF9">
        <w:rPr>
          <w:rFonts w:asciiTheme="minorHAnsi" w:hAnsiTheme="minorHAnsi" w:cstheme="minorHAnsi"/>
          <w:sz w:val="22"/>
          <w:szCs w:val="22"/>
        </w:rPr>
        <w:t xml:space="preserve"> Excellent communication skills with the ability to communicate financial concepts in laypeople’s terms and to work with staff of different levels from Executive to support level</w:t>
      </w:r>
    </w:p>
    <w:p w14:paraId="4F87CB1D" w14:textId="77777777" w:rsidR="00EE7673" w:rsidRDefault="00472DF9" w:rsidP="00472DF9">
      <w:pPr>
        <w:rPr>
          <w:rFonts w:asciiTheme="minorHAnsi" w:hAnsiTheme="minorHAnsi" w:cstheme="minorHAnsi"/>
          <w:sz w:val="22"/>
          <w:szCs w:val="22"/>
        </w:rPr>
      </w:pPr>
      <w:r w:rsidRPr="00472DF9">
        <w:rPr>
          <w:rFonts w:asciiTheme="minorHAnsi" w:hAnsiTheme="minorHAnsi" w:cstheme="minorHAnsi"/>
          <w:sz w:val="22"/>
          <w:szCs w:val="22"/>
        </w:rPr>
        <w:sym w:font="Symbol" w:char="F0B7"/>
      </w:r>
      <w:r w:rsidRPr="00472DF9">
        <w:rPr>
          <w:rFonts w:asciiTheme="minorHAnsi" w:hAnsiTheme="minorHAnsi" w:cstheme="minorHAnsi"/>
          <w:sz w:val="22"/>
          <w:szCs w:val="22"/>
        </w:rPr>
        <w:t xml:space="preserve"> A good level of IT skills, including </w:t>
      </w:r>
      <w:r w:rsidR="001530B3">
        <w:rPr>
          <w:rFonts w:asciiTheme="minorHAnsi" w:hAnsiTheme="minorHAnsi" w:cstheme="minorHAnsi"/>
          <w:sz w:val="22"/>
          <w:szCs w:val="22"/>
        </w:rPr>
        <w:t>advanced</w:t>
      </w:r>
      <w:r w:rsidRPr="00472DF9">
        <w:rPr>
          <w:rFonts w:asciiTheme="minorHAnsi" w:hAnsiTheme="minorHAnsi" w:cstheme="minorHAnsi"/>
          <w:sz w:val="22"/>
          <w:szCs w:val="22"/>
        </w:rPr>
        <w:t xml:space="preserve"> Excel skills</w:t>
      </w:r>
      <w:r w:rsidR="001530B3">
        <w:rPr>
          <w:rFonts w:asciiTheme="minorHAnsi" w:hAnsiTheme="minorHAnsi" w:cstheme="minorHAnsi"/>
          <w:sz w:val="22"/>
          <w:szCs w:val="22"/>
        </w:rPr>
        <w:t xml:space="preserve"> (i.e. VLOOKUPS, SUMIF, SUMIFS, Pivot Tables, basic Micro, </w:t>
      </w:r>
      <w:proofErr w:type="spellStart"/>
      <w:r w:rsidR="001530B3">
        <w:rPr>
          <w:rFonts w:asciiTheme="minorHAnsi" w:hAnsiTheme="minorHAnsi" w:cstheme="minorHAnsi"/>
          <w:sz w:val="22"/>
          <w:szCs w:val="22"/>
        </w:rPr>
        <w:t>etc</w:t>
      </w:r>
      <w:proofErr w:type="spellEnd"/>
      <w:r w:rsidR="001530B3">
        <w:rPr>
          <w:rFonts w:asciiTheme="minorHAnsi" w:hAnsiTheme="minorHAnsi" w:cstheme="minorHAnsi"/>
          <w:sz w:val="22"/>
          <w:szCs w:val="22"/>
        </w:rPr>
        <w:t>)</w:t>
      </w:r>
      <w:r w:rsidR="00EE7673">
        <w:rPr>
          <w:rFonts w:asciiTheme="minorHAnsi" w:hAnsiTheme="minorHAnsi" w:cstheme="minorHAnsi"/>
          <w:sz w:val="22"/>
          <w:szCs w:val="22"/>
        </w:rPr>
        <w:t xml:space="preserve">. </w:t>
      </w:r>
    </w:p>
    <w:p w14:paraId="590A16D7" w14:textId="77777777" w:rsidR="0039321D" w:rsidRDefault="00EE7673" w:rsidP="00472DF9">
      <w:pPr>
        <w:rPr>
          <w:rFonts w:asciiTheme="minorHAnsi" w:hAnsiTheme="minorHAnsi" w:cstheme="minorHAnsi"/>
          <w:sz w:val="22"/>
          <w:szCs w:val="22"/>
        </w:rPr>
      </w:pPr>
      <w:r>
        <w:rPr>
          <w:rFonts w:asciiTheme="minorHAnsi" w:hAnsiTheme="minorHAnsi" w:cstheme="minorHAnsi"/>
          <w:sz w:val="22"/>
          <w:szCs w:val="22"/>
        </w:rPr>
        <w:t xml:space="preserve">Attention to detail. </w:t>
      </w:r>
    </w:p>
    <w:p w14:paraId="296697A3" w14:textId="12155FD5" w:rsidR="00472DF9" w:rsidRDefault="00472DF9" w:rsidP="00472DF9">
      <w:pPr>
        <w:rPr>
          <w:rFonts w:asciiTheme="minorHAnsi" w:hAnsiTheme="minorHAnsi" w:cstheme="minorHAnsi"/>
          <w:sz w:val="22"/>
          <w:szCs w:val="22"/>
        </w:rPr>
      </w:pPr>
      <w:r w:rsidRPr="00472DF9">
        <w:rPr>
          <w:rFonts w:asciiTheme="minorHAnsi" w:hAnsiTheme="minorHAnsi" w:cstheme="minorHAnsi"/>
          <w:sz w:val="22"/>
          <w:szCs w:val="22"/>
        </w:rPr>
        <w:sym w:font="Symbol" w:char="F0B7"/>
      </w:r>
      <w:r w:rsidRPr="00472DF9">
        <w:rPr>
          <w:rFonts w:asciiTheme="minorHAnsi" w:hAnsiTheme="minorHAnsi" w:cstheme="minorHAnsi"/>
          <w:sz w:val="22"/>
          <w:szCs w:val="22"/>
        </w:rPr>
        <w:t xml:space="preserve"> The ability to cope with and </w:t>
      </w:r>
      <w:proofErr w:type="spellStart"/>
      <w:r w:rsidR="005F49C4" w:rsidRPr="00472DF9">
        <w:rPr>
          <w:rFonts w:asciiTheme="minorHAnsi" w:hAnsiTheme="minorHAnsi" w:cstheme="minorHAnsi"/>
          <w:sz w:val="22"/>
          <w:szCs w:val="22"/>
        </w:rPr>
        <w:t>prioriti</w:t>
      </w:r>
      <w:r w:rsidR="005F49C4">
        <w:rPr>
          <w:rFonts w:asciiTheme="minorHAnsi" w:hAnsiTheme="minorHAnsi" w:cstheme="minorHAnsi"/>
          <w:sz w:val="22"/>
          <w:szCs w:val="22"/>
        </w:rPr>
        <w:t>s</w:t>
      </w:r>
      <w:r w:rsidR="005F49C4" w:rsidRPr="00472DF9">
        <w:rPr>
          <w:rFonts w:asciiTheme="minorHAnsi" w:hAnsiTheme="minorHAnsi" w:cstheme="minorHAnsi"/>
          <w:sz w:val="22"/>
          <w:szCs w:val="22"/>
        </w:rPr>
        <w:t>e</w:t>
      </w:r>
      <w:proofErr w:type="spellEnd"/>
      <w:r w:rsidR="005F49C4" w:rsidRPr="00472DF9">
        <w:rPr>
          <w:rFonts w:asciiTheme="minorHAnsi" w:hAnsiTheme="minorHAnsi" w:cstheme="minorHAnsi"/>
          <w:sz w:val="22"/>
          <w:szCs w:val="22"/>
        </w:rPr>
        <w:t xml:space="preserve"> </w:t>
      </w:r>
      <w:r w:rsidRPr="00472DF9">
        <w:rPr>
          <w:rFonts w:asciiTheme="minorHAnsi" w:hAnsiTheme="minorHAnsi" w:cstheme="minorHAnsi"/>
          <w:sz w:val="22"/>
          <w:szCs w:val="22"/>
        </w:rPr>
        <w:t>workload</w:t>
      </w:r>
      <w:r w:rsidR="005F49C4">
        <w:rPr>
          <w:rFonts w:asciiTheme="minorHAnsi" w:hAnsiTheme="minorHAnsi" w:cstheme="minorHAnsi"/>
          <w:sz w:val="22"/>
          <w:szCs w:val="22"/>
        </w:rPr>
        <w:t>s.</w:t>
      </w:r>
    </w:p>
    <w:p w14:paraId="654CFDFE" w14:textId="0D14F174" w:rsidR="005F49C4" w:rsidRPr="00FB3B93" w:rsidRDefault="005F49C4" w:rsidP="00FB3B93">
      <w:pPr>
        <w:pStyle w:val="ListParagraph"/>
        <w:numPr>
          <w:ilvl w:val="0"/>
          <w:numId w:val="27"/>
        </w:numPr>
        <w:ind w:left="142" w:hanging="142"/>
        <w:rPr>
          <w:rFonts w:asciiTheme="minorHAnsi" w:hAnsiTheme="minorHAnsi" w:cstheme="minorHAnsi"/>
          <w:sz w:val="22"/>
          <w:szCs w:val="22"/>
        </w:rPr>
      </w:pPr>
      <w:r w:rsidRPr="00FB3B93">
        <w:rPr>
          <w:rFonts w:asciiTheme="minorHAnsi" w:hAnsiTheme="minorHAnsi" w:cstheme="minorHAnsi"/>
          <w:sz w:val="22"/>
          <w:szCs w:val="22"/>
        </w:rPr>
        <w:t xml:space="preserve">Ability to motivate and develop colleagues/direct reports to deliver a wide range of tasks, balancing competing priorities and deadlines. </w:t>
      </w:r>
    </w:p>
    <w:sectPr w:rsidR="005F49C4" w:rsidRPr="00FB3B93">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5C38F" w16cex:dateUtc="2021-03-24T13:56:00Z"/>
  <w16cex:commentExtensible w16cex:durableId="2405E3A2" w16cex:dateUtc="2021-03-24T16:13: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39C7"/>
    <w:multiLevelType w:val="hybridMultilevel"/>
    <w:tmpl w:val="6A92D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F6092"/>
    <w:multiLevelType w:val="hybridMultilevel"/>
    <w:tmpl w:val="1694AE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040545"/>
    <w:multiLevelType w:val="hybridMultilevel"/>
    <w:tmpl w:val="C778F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CF182A"/>
    <w:multiLevelType w:val="hybridMultilevel"/>
    <w:tmpl w:val="5B424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ED07E4"/>
    <w:multiLevelType w:val="hybridMultilevel"/>
    <w:tmpl w:val="68727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714A9"/>
    <w:multiLevelType w:val="hybridMultilevel"/>
    <w:tmpl w:val="B2F4CE3E"/>
    <w:lvl w:ilvl="0" w:tplc="AF1EBA7A">
      <w:start w:val="82"/>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B6F31"/>
    <w:multiLevelType w:val="hybridMultilevel"/>
    <w:tmpl w:val="E5CC5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E2454"/>
    <w:multiLevelType w:val="hybridMultilevel"/>
    <w:tmpl w:val="EB5E0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C17192"/>
    <w:multiLevelType w:val="hybridMultilevel"/>
    <w:tmpl w:val="76D64CC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204001F1"/>
    <w:multiLevelType w:val="hybridMultilevel"/>
    <w:tmpl w:val="70B8C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524172"/>
    <w:multiLevelType w:val="hybridMultilevel"/>
    <w:tmpl w:val="F098A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460369"/>
    <w:multiLevelType w:val="multilevel"/>
    <w:tmpl w:val="F2544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7E7587"/>
    <w:multiLevelType w:val="hybridMultilevel"/>
    <w:tmpl w:val="3EA46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891307"/>
    <w:multiLevelType w:val="hybridMultilevel"/>
    <w:tmpl w:val="7F3CA282"/>
    <w:lvl w:ilvl="0" w:tplc="AF1EBA7A">
      <w:start w:val="82"/>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57362F"/>
    <w:multiLevelType w:val="hybridMultilevel"/>
    <w:tmpl w:val="C650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F8555E"/>
    <w:multiLevelType w:val="hybridMultilevel"/>
    <w:tmpl w:val="9B74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A1513E"/>
    <w:multiLevelType w:val="multilevel"/>
    <w:tmpl w:val="9EF4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007059"/>
    <w:multiLevelType w:val="hybridMultilevel"/>
    <w:tmpl w:val="C3D44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A32810"/>
    <w:multiLevelType w:val="hybridMultilevel"/>
    <w:tmpl w:val="6DC24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4756D4"/>
    <w:multiLevelType w:val="hybridMultilevel"/>
    <w:tmpl w:val="732CD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25705B"/>
    <w:multiLevelType w:val="hybridMultilevel"/>
    <w:tmpl w:val="5A40A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6A1848"/>
    <w:multiLevelType w:val="multilevel"/>
    <w:tmpl w:val="9EF4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C12A05"/>
    <w:multiLevelType w:val="hybridMultilevel"/>
    <w:tmpl w:val="7F9884A2"/>
    <w:lvl w:ilvl="0" w:tplc="2F1473B6">
      <w:start w:val="82"/>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751EEC"/>
    <w:multiLevelType w:val="hybridMultilevel"/>
    <w:tmpl w:val="206A0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661CD6"/>
    <w:multiLevelType w:val="hybridMultilevel"/>
    <w:tmpl w:val="CF522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766D01"/>
    <w:multiLevelType w:val="hybridMultilevel"/>
    <w:tmpl w:val="F63C2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8F43F7"/>
    <w:multiLevelType w:val="hybridMultilevel"/>
    <w:tmpl w:val="596E6C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DEA7791"/>
    <w:multiLevelType w:val="hybridMultilevel"/>
    <w:tmpl w:val="A52E6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894E46"/>
    <w:multiLevelType w:val="hybridMultilevel"/>
    <w:tmpl w:val="4E00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1D4E99"/>
    <w:multiLevelType w:val="hybridMultilevel"/>
    <w:tmpl w:val="FC7CB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4"/>
  </w:num>
  <w:num w:numId="4">
    <w:abstractNumId w:val="26"/>
  </w:num>
  <w:num w:numId="5">
    <w:abstractNumId w:val="19"/>
  </w:num>
  <w:num w:numId="6">
    <w:abstractNumId w:val="0"/>
  </w:num>
  <w:num w:numId="7">
    <w:abstractNumId w:val="28"/>
  </w:num>
  <w:num w:numId="8">
    <w:abstractNumId w:val="16"/>
  </w:num>
  <w:num w:numId="9">
    <w:abstractNumId w:val="21"/>
  </w:num>
  <w:num w:numId="10">
    <w:abstractNumId w:val="20"/>
  </w:num>
  <w:num w:numId="11">
    <w:abstractNumId w:val="24"/>
  </w:num>
  <w:num w:numId="12">
    <w:abstractNumId w:val="1"/>
  </w:num>
  <w:num w:numId="13">
    <w:abstractNumId w:val="29"/>
  </w:num>
  <w:num w:numId="14">
    <w:abstractNumId w:val="8"/>
  </w:num>
  <w:num w:numId="15">
    <w:abstractNumId w:val="6"/>
  </w:num>
  <w:num w:numId="16">
    <w:abstractNumId w:val="3"/>
  </w:num>
  <w:num w:numId="17">
    <w:abstractNumId w:val="12"/>
  </w:num>
  <w:num w:numId="18">
    <w:abstractNumId w:val="10"/>
  </w:num>
  <w:num w:numId="19">
    <w:abstractNumId w:val="15"/>
  </w:num>
  <w:num w:numId="20">
    <w:abstractNumId w:val="22"/>
  </w:num>
  <w:num w:numId="21">
    <w:abstractNumId w:val="13"/>
  </w:num>
  <w:num w:numId="22">
    <w:abstractNumId w:val="5"/>
  </w:num>
  <w:num w:numId="23">
    <w:abstractNumId w:val="27"/>
  </w:num>
  <w:num w:numId="24">
    <w:abstractNumId w:val="2"/>
  </w:num>
  <w:num w:numId="25">
    <w:abstractNumId w:val="7"/>
  </w:num>
  <w:num w:numId="26">
    <w:abstractNumId w:val="18"/>
  </w:num>
  <w:num w:numId="27">
    <w:abstractNumId w:val="4"/>
  </w:num>
  <w:num w:numId="28">
    <w:abstractNumId w:val="17"/>
  </w:num>
  <w:num w:numId="29">
    <w:abstractNumId w:val="2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FED"/>
    <w:rsid w:val="000159B6"/>
    <w:rsid w:val="000E349D"/>
    <w:rsid w:val="001237BF"/>
    <w:rsid w:val="001530B3"/>
    <w:rsid w:val="001826DF"/>
    <w:rsid w:val="00195CE4"/>
    <w:rsid w:val="001A7A72"/>
    <w:rsid w:val="001D3007"/>
    <w:rsid w:val="00202834"/>
    <w:rsid w:val="00235763"/>
    <w:rsid w:val="00276CE5"/>
    <w:rsid w:val="002A3243"/>
    <w:rsid w:val="002B1F92"/>
    <w:rsid w:val="002C638E"/>
    <w:rsid w:val="002D21BD"/>
    <w:rsid w:val="002F35C9"/>
    <w:rsid w:val="00314129"/>
    <w:rsid w:val="00322BAD"/>
    <w:rsid w:val="00323C77"/>
    <w:rsid w:val="0039321D"/>
    <w:rsid w:val="0039383C"/>
    <w:rsid w:val="003F411B"/>
    <w:rsid w:val="00405B1D"/>
    <w:rsid w:val="004437E5"/>
    <w:rsid w:val="00462A9E"/>
    <w:rsid w:val="00472DF9"/>
    <w:rsid w:val="00481C27"/>
    <w:rsid w:val="004C2B37"/>
    <w:rsid w:val="004D220E"/>
    <w:rsid w:val="004E6BDD"/>
    <w:rsid w:val="00516686"/>
    <w:rsid w:val="00544AD8"/>
    <w:rsid w:val="005A20FA"/>
    <w:rsid w:val="005E6611"/>
    <w:rsid w:val="005F49C4"/>
    <w:rsid w:val="00604FAB"/>
    <w:rsid w:val="0065020B"/>
    <w:rsid w:val="00650C2B"/>
    <w:rsid w:val="00654BE0"/>
    <w:rsid w:val="006628DA"/>
    <w:rsid w:val="00690CAE"/>
    <w:rsid w:val="006D0989"/>
    <w:rsid w:val="006D276D"/>
    <w:rsid w:val="006F0008"/>
    <w:rsid w:val="00775250"/>
    <w:rsid w:val="00777586"/>
    <w:rsid w:val="007B0FED"/>
    <w:rsid w:val="007B2238"/>
    <w:rsid w:val="007E3A6B"/>
    <w:rsid w:val="00844C12"/>
    <w:rsid w:val="00845B82"/>
    <w:rsid w:val="00870AC6"/>
    <w:rsid w:val="00922D38"/>
    <w:rsid w:val="0096091D"/>
    <w:rsid w:val="00974D95"/>
    <w:rsid w:val="009A7EAA"/>
    <w:rsid w:val="009C5F44"/>
    <w:rsid w:val="009D2366"/>
    <w:rsid w:val="009D2A7D"/>
    <w:rsid w:val="009E4C65"/>
    <w:rsid w:val="009E4EBE"/>
    <w:rsid w:val="009E6C3D"/>
    <w:rsid w:val="00A57A7D"/>
    <w:rsid w:val="00A95B42"/>
    <w:rsid w:val="00AB1801"/>
    <w:rsid w:val="00AB5489"/>
    <w:rsid w:val="00AC2796"/>
    <w:rsid w:val="00AD650A"/>
    <w:rsid w:val="00AE013C"/>
    <w:rsid w:val="00B27945"/>
    <w:rsid w:val="00B30539"/>
    <w:rsid w:val="00B61995"/>
    <w:rsid w:val="00B7365A"/>
    <w:rsid w:val="00BB060F"/>
    <w:rsid w:val="00C021F8"/>
    <w:rsid w:val="00C42104"/>
    <w:rsid w:val="00C8280B"/>
    <w:rsid w:val="00CC625B"/>
    <w:rsid w:val="00CE35DD"/>
    <w:rsid w:val="00CE5A70"/>
    <w:rsid w:val="00D02835"/>
    <w:rsid w:val="00D055D3"/>
    <w:rsid w:val="00D51E23"/>
    <w:rsid w:val="00D562D4"/>
    <w:rsid w:val="00D62293"/>
    <w:rsid w:val="00D81C4B"/>
    <w:rsid w:val="00DF583F"/>
    <w:rsid w:val="00E36FDC"/>
    <w:rsid w:val="00E5491F"/>
    <w:rsid w:val="00EE441D"/>
    <w:rsid w:val="00EE7673"/>
    <w:rsid w:val="00F11DC7"/>
    <w:rsid w:val="00F17C4F"/>
    <w:rsid w:val="00F30CC6"/>
    <w:rsid w:val="00F618BC"/>
    <w:rsid w:val="00F90702"/>
    <w:rsid w:val="00FB3B93"/>
    <w:rsid w:val="00FC4E59"/>
    <w:rsid w:val="00FE0B1A"/>
    <w:rsid w:val="00FF2822"/>
    <w:rsid w:val="00FF2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0BD64"/>
  <w15:chartTrackingRefBased/>
  <w15:docId w15:val="{F1A2C93A-A8C8-436D-A079-9157CDE4E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B0FED"/>
    <w:pPr>
      <w:pBdr>
        <w:top w:val="nil"/>
        <w:left w:val="nil"/>
        <w:bottom w:val="nil"/>
        <w:right w:val="nil"/>
        <w:between w:val="nil"/>
        <w:bar w:val="nil"/>
      </w:pBdr>
    </w:pPr>
    <w:rPr>
      <w:rFonts w:ascii="Arial" w:eastAsia="Arial" w:hAnsi="Arial" w:cs="Arial"/>
      <w:color w:val="000000"/>
      <w:sz w:val="24"/>
      <w:szCs w:val="24"/>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fpHeading8">
    <w:name w:val="Nfp Heading 8"/>
    <w:rsid w:val="007B0FED"/>
    <w:pPr>
      <w:pBdr>
        <w:top w:val="nil"/>
        <w:left w:val="nil"/>
        <w:bottom w:val="nil"/>
        <w:right w:val="nil"/>
        <w:between w:val="nil"/>
        <w:bar w:val="nil"/>
      </w:pBdr>
    </w:pPr>
    <w:rPr>
      <w:rFonts w:ascii="Trebuchet MS" w:eastAsia="Arial Unicode MS" w:hAnsi="Trebuchet MS" w:cs="Arial Unicode MS"/>
      <w:color w:val="FF5900"/>
      <w:sz w:val="28"/>
      <w:szCs w:val="28"/>
      <w:u w:color="FF5900"/>
      <w:bdr w:val="nil"/>
      <w:lang w:val="en-US" w:eastAsia="en-GB"/>
    </w:rPr>
  </w:style>
  <w:style w:type="paragraph" w:styleId="ListParagraph">
    <w:name w:val="List Paragraph"/>
    <w:basedOn w:val="Normal"/>
    <w:uiPriority w:val="34"/>
    <w:qFormat/>
    <w:rsid w:val="007B0FED"/>
    <w:pPr>
      <w:ind w:left="720"/>
      <w:contextualSpacing/>
    </w:pPr>
  </w:style>
  <w:style w:type="character" w:styleId="CommentReference">
    <w:name w:val="annotation reference"/>
    <w:basedOn w:val="DefaultParagraphFont"/>
    <w:uiPriority w:val="99"/>
    <w:semiHidden/>
    <w:unhideWhenUsed/>
    <w:rsid w:val="00481C27"/>
    <w:rPr>
      <w:sz w:val="16"/>
      <w:szCs w:val="16"/>
    </w:rPr>
  </w:style>
  <w:style w:type="paragraph" w:styleId="CommentText">
    <w:name w:val="annotation text"/>
    <w:basedOn w:val="Normal"/>
    <w:link w:val="CommentTextChar"/>
    <w:uiPriority w:val="99"/>
    <w:semiHidden/>
    <w:unhideWhenUsed/>
    <w:rsid w:val="00481C27"/>
    <w:rPr>
      <w:sz w:val="20"/>
      <w:szCs w:val="20"/>
    </w:rPr>
  </w:style>
  <w:style w:type="character" w:customStyle="1" w:styleId="CommentTextChar">
    <w:name w:val="Comment Text Char"/>
    <w:basedOn w:val="DefaultParagraphFont"/>
    <w:link w:val="CommentText"/>
    <w:uiPriority w:val="99"/>
    <w:semiHidden/>
    <w:rsid w:val="00481C27"/>
    <w:rPr>
      <w:rFonts w:ascii="Arial" w:eastAsia="Arial" w:hAnsi="Arial" w:cs="Arial"/>
      <w:color w:val="000000"/>
      <w:sz w:val="20"/>
      <w:szCs w:val="20"/>
      <w:u w:color="000000"/>
      <w:bdr w:val="nil"/>
      <w:lang w:val="en-US" w:eastAsia="en-GB"/>
    </w:rPr>
  </w:style>
  <w:style w:type="paragraph" w:styleId="CommentSubject">
    <w:name w:val="annotation subject"/>
    <w:basedOn w:val="CommentText"/>
    <w:next w:val="CommentText"/>
    <w:link w:val="CommentSubjectChar"/>
    <w:uiPriority w:val="99"/>
    <w:semiHidden/>
    <w:unhideWhenUsed/>
    <w:rsid w:val="00481C27"/>
    <w:rPr>
      <w:b/>
      <w:bCs/>
    </w:rPr>
  </w:style>
  <w:style w:type="character" w:customStyle="1" w:styleId="CommentSubjectChar">
    <w:name w:val="Comment Subject Char"/>
    <w:basedOn w:val="CommentTextChar"/>
    <w:link w:val="CommentSubject"/>
    <w:uiPriority w:val="99"/>
    <w:semiHidden/>
    <w:rsid w:val="00481C27"/>
    <w:rPr>
      <w:rFonts w:ascii="Arial" w:eastAsia="Arial" w:hAnsi="Arial" w:cs="Arial"/>
      <w:b/>
      <w:bCs/>
      <w:color w:val="000000"/>
      <w:sz w:val="20"/>
      <w:szCs w:val="20"/>
      <w:u w:color="000000"/>
      <w:bdr w:val="nil"/>
      <w:lang w:val="en-US" w:eastAsia="en-GB"/>
    </w:rPr>
  </w:style>
  <w:style w:type="paragraph" w:styleId="BalloonText">
    <w:name w:val="Balloon Text"/>
    <w:basedOn w:val="Normal"/>
    <w:link w:val="BalloonTextChar"/>
    <w:uiPriority w:val="99"/>
    <w:semiHidden/>
    <w:unhideWhenUsed/>
    <w:rsid w:val="00481C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C27"/>
    <w:rPr>
      <w:rFonts w:ascii="Segoe UI" w:eastAsia="Arial" w:hAnsi="Segoe UI" w:cs="Segoe UI"/>
      <w:color w:val="000000"/>
      <w:sz w:val="18"/>
      <w:szCs w:val="18"/>
      <w:u w:color="000000"/>
      <w:bdr w:val="nil"/>
      <w:lang w:val="en-US" w:eastAsia="en-GB"/>
    </w:rPr>
  </w:style>
  <w:style w:type="paragraph" w:styleId="NoSpacing">
    <w:name w:val="No Spacing"/>
    <w:basedOn w:val="Normal"/>
    <w:uiPriority w:val="1"/>
    <w:qFormat/>
    <w:rsid w:val="00276CE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imes New Roman"/>
      <w:color w:val="auto"/>
      <w:sz w:val="22"/>
      <w:szCs w:val="22"/>
      <w:bdr w:val="none" w:sz="0" w:space="0" w:color="auto"/>
      <w:lang w:val="en-GB" w:eastAsia="en-US"/>
    </w:rPr>
  </w:style>
  <w:style w:type="paragraph" w:customStyle="1" w:styleId="Default">
    <w:name w:val="Default"/>
    <w:rsid w:val="00D81C4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68984">
      <w:bodyDiv w:val="1"/>
      <w:marLeft w:val="0"/>
      <w:marRight w:val="0"/>
      <w:marTop w:val="0"/>
      <w:marBottom w:val="0"/>
      <w:divBdr>
        <w:top w:val="none" w:sz="0" w:space="0" w:color="auto"/>
        <w:left w:val="none" w:sz="0" w:space="0" w:color="auto"/>
        <w:bottom w:val="none" w:sz="0" w:space="0" w:color="auto"/>
        <w:right w:val="none" w:sz="0" w:space="0" w:color="auto"/>
      </w:divBdr>
    </w:div>
    <w:div w:id="139736930">
      <w:bodyDiv w:val="1"/>
      <w:marLeft w:val="0"/>
      <w:marRight w:val="0"/>
      <w:marTop w:val="0"/>
      <w:marBottom w:val="0"/>
      <w:divBdr>
        <w:top w:val="none" w:sz="0" w:space="0" w:color="auto"/>
        <w:left w:val="none" w:sz="0" w:space="0" w:color="auto"/>
        <w:bottom w:val="none" w:sz="0" w:space="0" w:color="auto"/>
        <w:right w:val="none" w:sz="0" w:space="0" w:color="auto"/>
      </w:divBdr>
    </w:div>
    <w:div w:id="931550094">
      <w:bodyDiv w:val="1"/>
      <w:marLeft w:val="0"/>
      <w:marRight w:val="0"/>
      <w:marTop w:val="0"/>
      <w:marBottom w:val="0"/>
      <w:divBdr>
        <w:top w:val="none" w:sz="0" w:space="0" w:color="auto"/>
        <w:left w:val="none" w:sz="0" w:space="0" w:color="auto"/>
        <w:bottom w:val="none" w:sz="0" w:space="0" w:color="auto"/>
        <w:right w:val="none" w:sz="0" w:space="0" w:color="auto"/>
      </w:divBdr>
    </w:div>
    <w:div w:id="1131901595">
      <w:bodyDiv w:val="1"/>
      <w:marLeft w:val="0"/>
      <w:marRight w:val="0"/>
      <w:marTop w:val="0"/>
      <w:marBottom w:val="0"/>
      <w:divBdr>
        <w:top w:val="none" w:sz="0" w:space="0" w:color="auto"/>
        <w:left w:val="none" w:sz="0" w:space="0" w:color="auto"/>
        <w:bottom w:val="none" w:sz="0" w:space="0" w:color="auto"/>
        <w:right w:val="none" w:sz="0" w:space="0" w:color="auto"/>
      </w:divBdr>
    </w:div>
    <w:div w:id="1155149141">
      <w:bodyDiv w:val="1"/>
      <w:marLeft w:val="0"/>
      <w:marRight w:val="0"/>
      <w:marTop w:val="0"/>
      <w:marBottom w:val="0"/>
      <w:divBdr>
        <w:top w:val="none" w:sz="0" w:space="0" w:color="auto"/>
        <w:left w:val="none" w:sz="0" w:space="0" w:color="auto"/>
        <w:bottom w:val="none" w:sz="0" w:space="0" w:color="auto"/>
        <w:right w:val="none" w:sz="0" w:space="0" w:color="auto"/>
      </w:divBdr>
    </w:div>
    <w:div w:id="21443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0BF4002C659A4A977D993637A14013" ma:contentTypeVersion="12" ma:contentTypeDescription="Create a new document." ma:contentTypeScope="" ma:versionID="d21fdbb084ab5d057a3e21ac17b0d998">
  <xsd:schema xmlns:xsd="http://www.w3.org/2001/XMLSchema" xmlns:xs="http://www.w3.org/2001/XMLSchema" xmlns:p="http://schemas.microsoft.com/office/2006/metadata/properties" xmlns:ns3="e191f1f6-ea60-479a-b213-64b5c3696b16" xmlns:ns4="28ae101f-4585-462d-8002-60475741be74" targetNamespace="http://schemas.microsoft.com/office/2006/metadata/properties" ma:root="true" ma:fieldsID="98e934410577a838da434e923980e1b1" ns3:_="" ns4:_="">
    <xsd:import namespace="e191f1f6-ea60-479a-b213-64b5c3696b16"/>
    <xsd:import namespace="28ae101f-4585-462d-8002-60475741be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1f1f6-ea60-479a-b213-64b5c3696b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ae101f-4585-462d-8002-60475741be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316059-6919-4824-9F28-B530280CA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91f1f6-ea60-479a-b213-64b5c3696b16"/>
    <ds:schemaRef ds:uri="28ae101f-4585-462d-8002-60475741b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6C752E-78BE-4E8B-B94B-7B0059738FAD}">
  <ds:schemaRefs>
    <ds:schemaRef ds:uri="http://www.w3.org/XML/1998/namespace"/>
    <ds:schemaRef ds:uri="http://purl.org/dc/elements/1.1/"/>
    <ds:schemaRef ds:uri="http://purl.org/dc/dcmitype/"/>
    <ds:schemaRef ds:uri="http://schemas.microsoft.com/office/2006/documentManagement/types"/>
    <ds:schemaRef ds:uri="e191f1f6-ea60-479a-b213-64b5c3696b16"/>
    <ds:schemaRef ds:uri="http://purl.org/dc/terms/"/>
    <ds:schemaRef ds:uri="http://schemas.openxmlformats.org/package/2006/metadata/core-properties"/>
    <ds:schemaRef ds:uri="28ae101f-4585-462d-8002-60475741be74"/>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9894B3D8-A700-45A2-86B1-AEAE559354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Lloyd</dc:creator>
  <cp:keywords/>
  <dc:description/>
  <cp:lastModifiedBy>Branislav Lazarov</cp:lastModifiedBy>
  <cp:revision>4</cp:revision>
  <cp:lastPrinted>2019-04-23T13:16:00Z</cp:lastPrinted>
  <dcterms:created xsi:type="dcterms:W3CDTF">2021-04-14T08:16:00Z</dcterms:created>
  <dcterms:modified xsi:type="dcterms:W3CDTF">2021-04-22T13:19:00Z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0x0101000D0BF4002C659A4A977D993637A14013</vt:lpwstr>
  </property>
</Properties>
</file>