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B41F5" w14:textId="77777777" w:rsidR="0006505C" w:rsidRDefault="0006505C"/>
    <w:p w14:paraId="3DA0CF37" w14:textId="4561102D" w:rsidR="00EB3896" w:rsidRPr="002D5E7B" w:rsidRDefault="00F56A96" w:rsidP="00F257F9">
      <w:pPr>
        <w:jc w:val="both"/>
        <w:rPr>
          <w:rFonts w:ascii="Tahoma" w:hAnsi="Tahoma" w:cs="Tahoma"/>
          <w:sz w:val="32"/>
          <w:szCs w:val="32"/>
          <w:u w:val="single"/>
        </w:rPr>
      </w:pPr>
      <w:r w:rsidRPr="002D5E7B">
        <w:rPr>
          <w:rFonts w:ascii="Tahoma" w:hAnsi="Tahoma" w:cs="Tahoma"/>
          <w:sz w:val="32"/>
          <w:szCs w:val="32"/>
          <w:u w:val="single"/>
        </w:rPr>
        <w:t xml:space="preserve">Shine for Sian Skydive </w:t>
      </w:r>
    </w:p>
    <w:p w14:paraId="5D3A54B5" w14:textId="706B6C51" w:rsidR="00F56A96" w:rsidRPr="00F257F9" w:rsidRDefault="00F257F9" w:rsidP="00F257F9">
      <w:pPr>
        <w:jc w:val="both"/>
        <w:rPr>
          <w:rFonts w:ascii="Tahoma" w:hAnsi="Tahoma" w:cs="Tahoma"/>
          <w:b/>
          <w:sz w:val="40"/>
        </w:rPr>
      </w:pPr>
      <w:r>
        <w:rPr>
          <w:rFonts w:ascii="Tahoma" w:hAnsi="Tahoma" w:cs="Tahoma"/>
          <w:b/>
          <w:sz w:val="28"/>
          <w:u w:val="single"/>
        </w:rPr>
        <w:t xml:space="preserve">Restrictions and Requirements  </w:t>
      </w:r>
    </w:p>
    <w:p w14:paraId="21D09AE4" w14:textId="5CA561BF" w:rsidR="00F56A96" w:rsidRPr="00603FE1" w:rsidRDefault="00F257F9" w:rsidP="00F257F9">
      <w:pPr>
        <w:pStyle w:val="ListParagraph"/>
        <w:numPr>
          <w:ilvl w:val="0"/>
          <w:numId w:val="3"/>
        </w:numPr>
        <w:jc w:val="both"/>
        <w:rPr>
          <w:rFonts w:ascii="Tahoma" w:hAnsi="Tahoma" w:cs="Tahoma"/>
          <w:sz w:val="24"/>
          <w:szCs w:val="24"/>
        </w:rPr>
      </w:pPr>
      <w:r w:rsidRPr="00603FE1">
        <w:rPr>
          <w:rFonts w:ascii="Tahoma" w:hAnsi="Tahoma" w:cs="Tahoma"/>
          <w:sz w:val="24"/>
          <w:szCs w:val="24"/>
        </w:rPr>
        <w:t xml:space="preserve">In order to take </w:t>
      </w:r>
      <w:proofErr w:type="gramStart"/>
      <w:r w:rsidRPr="00603FE1">
        <w:rPr>
          <w:rFonts w:ascii="Tahoma" w:hAnsi="Tahoma" w:cs="Tahoma"/>
          <w:sz w:val="24"/>
          <w:szCs w:val="24"/>
        </w:rPr>
        <w:t>part</w:t>
      </w:r>
      <w:proofErr w:type="gramEnd"/>
      <w:r w:rsidRPr="00603FE1">
        <w:rPr>
          <w:rFonts w:ascii="Tahoma" w:hAnsi="Tahoma" w:cs="Tahoma"/>
          <w:sz w:val="24"/>
          <w:szCs w:val="24"/>
        </w:rPr>
        <w:t xml:space="preserve"> y</w:t>
      </w:r>
      <w:r w:rsidR="00F56A96" w:rsidRPr="00603FE1">
        <w:rPr>
          <w:rFonts w:ascii="Tahoma" w:hAnsi="Tahoma" w:cs="Tahoma"/>
          <w:sz w:val="24"/>
          <w:szCs w:val="24"/>
        </w:rPr>
        <w:t>ou</w:t>
      </w:r>
      <w:r w:rsidRPr="00603FE1">
        <w:rPr>
          <w:rFonts w:ascii="Tahoma" w:hAnsi="Tahoma" w:cs="Tahoma"/>
          <w:sz w:val="24"/>
          <w:szCs w:val="24"/>
        </w:rPr>
        <w:t xml:space="preserve"> must be</w:t>
      </w:r>
      <w:r w:rsidR="00F56A96" w:rsidRPr="00603FE1">
        <w:rPr>
          <w:rFonts w:ascii="Tahoma" w:hAnsi="Tahoma" w:cs="Tahoma"/>
          <w:sz w:val="24"/>
          <w:szCs w:val="24"/>
        </w:rPr>
        <w:t xml:space="preserve"> </w:t>
      </w:r>
      <w:r w:rsidR="00F56A96" w:rsidRPr="00603FE1">
        <w:rPr>
          <w:rFonts w:ascii="Tahoma" w:hAnsi="Tahoma" w:cs="Tahoma"/>
          <w:b/>
          <w:sz w:val="24"/>
          <w:szCs w:val="24"/>
        </w:rPr>
        <w:t xml:space="preserve">16 </w:t>
      </w:r>
      <w:r w:rsidR="00F56A96" w:rsidRPr="00603FE1">
        <w:rPr>
          <w:rFonts w:ascii="Tahoma" w:hAnsi="Tahoma" w:cs="Tahoma"/>
          <w:sz w:val="24"/>
          <w:szCs w:val="24"/>
        </w:rPr>
        <w:t>years of age</w:t>
      </w:r>
      <w:r w:rsidRPr="00603FE1">
        <w:rPr>
          <w:rFonts w:ascii="Tahoma" w:hAnsi="Tahoma" w:cs="Tahoma"/>
          <w:sz w:val="24"/>
          <w:szCs w:val="24"/>
        </w:rPr>
        <w:t xml:space="preserve"> or above</w:t>
      </w:r>
      <w:r w:rsidR="00F56A96" w:rsidRPr="00603FE1">
        <w:rPr>
          <w:rFonts w:ascii="Tahoma" w:hAnsi="Tahoma" w:cs="Tahoma"/>
          <w:sz w:val="24"/>
          <w:szCs w:val="24"/>
        </w:rPr>
        <w:t>.</w:t>
      </w:r>
    </w:p>
    <w:p w14:paraId="3AD2CC9B" w14:textId="22C24B40" w:rsidR="00F257F9" w:rsidRDefault="00F257F9" w:rsidP="00F257F9">
      <w:pPr>
        <w:pStyle w:val="ListParagraph"/>
        <w:numPr>
          <w:ilvl w:val="0"/>
          <w:numId w:val="3"/>
        </w:numPr>
        <w:jc w:val="both"/>
        <w:rPr>
          <w:rFonts w:ascii="Tahoma" w:hAnsi="Tahoma" w:cs="Tahoma"/>
          <w:sz w:val="24"/>
          <w:szCs w:val="24"/>
        </w:rPr>
      </w:pPr>
      <w:r w:rsidRPr="00603FE1">
        <w:rPr>
          <w:rFonts w:ascii="Tahoma" w:hAnsi="Tahoma" w:cs="Tahoma"/>
          <w:sz w:val="24"/>
          <w:szCs w:val="24"/>
        </w:rPr>
        <w:t>In order to participate you must be in relatively good health and relatively fit</w:t>
      </w:r>
      <w:r w:rsidR="00603FE1">
        <w:rPr>
          <w:rFonts w:ascii="Tahoma" w:hAnsi="Tahoma" w:cs="Tahoma"/>
          <w:sz w:val="24"/>
          <w:szCs w:val="24"/>
        </w:rPr>
        <w:t>,</w:t>
      </w:r>
      <w:r w:rsidRPr="00603FE1">
        <w:rPr>
          <w:rFonts w:ascii="Tahoma" w:hAnsi="Tahoma" w:cs="Tahoma"/>
          <w:sz w:val="24"/>
          <w:szCs w:val="24"/>
        </w:rPr>
        <w:t xml:space="preserve"> please contact the </w:t>
      </w:r>
      <w:proofErr w:type="spellStart"/>
      <w:r w:rsidRPr="00603FE1">
        <w:rPr>
          <w:rFonts w:ascii="Tahoma" w:hAnsi="Tahoma" w:cs="Tahoma"/>
          <w:sz w:val="24"/>
          <w:szCs w:val="24"/>
        </w:rPr>
        <w:t>dropzone</w:t>
      </w:r>
      <w:proofErr w:type="spellEnd"/>
      <w:r w:rsidRPr="00603FE1">
        <w:rPr>
          <w:rFonts w:ascii="Tahoma" w:hAnsi="Tahoma" w:cs="Tahoma"/>
          <w:sz w:val="24"/>
          <w:szCs w:val="24"/>
        </w:rPr>
        <w:t xml:space="preserve"> at Black Knight on 01524 764850</w:t>
      </w:r>
    </w:p>
    <w:p w14:paraId="12CD9BB6" w14:textId="6BCCE893" w:rsidR="00603FE1" w:rsidRPr="00603FE1" w:rsidRDefault="00603FE1" w:rsidP="00F257F9">
      <w:pPr>
        <w:pStyle w:val="ListParagraph"/>
        <w:numPr>
          <w:ilvl w:val="0"/>
          <w:numId w:val="3"/>
        </w:numPr>
        <w:jc w:val="both"/>
        <w:rPr>
          <w:rFonts w:ascii="Tahoma" w:hAnsi="Tahoma" w:cs="Tahoma"/>
          <w:sz w:val="24"/>
          <w:szCs w:val="24"/>
        </w:rPr>
      </w:pPr>
      <w:r>
        <w:rPr>
          <w:rFonts w:ascii="Tahoma" w:hAnsi="Tahoma" w:cs="Tahoma"/>
          <w:sz w:val="24"/>
          <w:szCs w:val="24"/>
        </w:rPr>
        <w:t xml:space="preserve">If you are over the age of </w:t>
      </w:r>
      <w:r w:rsidRPr="00603FE1">
        <w:rPr>
          <w:rFonts w:ascii="Tahoma" w:hAnsi="Tahoma" w:cs="Tahoma"/>
          <w:b/>
          <w:bCs/>
          <w:sz w:val="24"/>
          <w:szCs w:val="24"/>
        </w:rPr>
        <w:t>70</w:t>
      </w:r>
      <w:r>
        <w:rPr>
          <w:rFonts w:ascii="Tahoma" w:hAnsi="Tahoma" w:cs="Tahoma"/>
          <w:sz w:val="24"/>
          <w:szCs w:val="24"/>
        </w:rPr>
        <w:t xml:space="preserve"> you must also contact the </w:t>
      </w:r>
      <w:proofErr w:type="spellStart"/>
      <w:r>
        <w:rPr>
          <w:rFonts w:ascii="Tahoma" w:hAnsi="Tahoma" w:cs="Tahoma"/>
          <w:sz w:val="24"/>
          <w:szCs w:val="24"/>
        </w:rPr>
        <w:t>dropzone</w:t>
      </w:r>
      <w:proofErr w:type="spellEnd"/>
      <w:r>
        <w:rPr>
          <w:rFonts w:ascii="Tahoma" w:hAnsi="Tahoma" w:cs="Tahoma"/>
          <w:sz w:val="24"/>
          <w:szCs w:val="24"/>
        </w:rPr>
        <w:t xml:space="preserve"> who will confirm if you are ok to participate.</w:t>
      </w:r>
    </w:p>
    <w:p w14:paraId="4FA3D492" w14:textId="4A20E454" w:rsidR="00F257F9" w:rsidRPr="00603FE1" w:rsidRDefault="00F257F9" w:rsidP="00F257F9">
      <w:pPr>
        <w:pStyle w:val="ListParagraph"/>
        <w:numPr>
          <w:ilvl w:val="0"/>
          <w:numId w:val="3"/>
        </w:numPr>
        <w:jc w:val="both"/>
        <w:rPr>
          <w:rFonts w:ascii="Tahoma" w:hAnsi="Tahoma" w:cs="Tahoma"/>
          <w:sz w:val="24"/>
          <w:szCs w:val="24"/>
        </w:rPr>
      </w:pPr>
      <w:r w:rsidRPr="00603FE1">
        <w:rPr>
          <w:rFonts w:ascii="Tahoma" w:hAnsi="Tahoma" w:cs="Tahoma"/>
          <w:sz w:val="24"/>
          <w:szCs w:val="24"/>
        </w:rPr>
        <w:t xml:space="preserve">The following weight restrictions </w:t>
      </w:r>
      <w:proofErr w:type="gramStart"/>
      <w:r w:rsidRPr="00603FE1">
        <w:rPr>
          <w:rFonts w:ascii="Tahoma" w:hAnsi="Tahoma" w:cs="Tahoma"/>
          <w:sz w:val="24"/>
          <w:szCs w:val="24"/>
        </w:rPr>
        <w:t>apply;</w:t>
      </w:r>
      <w:proofErr w:type="gramEnd"/>
    </w:p>
    <w:p w14:paraId="767737DE" w14:textId="09190DC7" w:rsidR="00F257F9" w:rsidRPr="00603FE1" w:rsidRDefault="00F56A96" w:rsidP="00F257F9">
      <w:pPr>
        <w:pStyle w:val="ListParagraph"/>
        <w:numPr>
          <w:ilvl w:val="1"/>
          <w:numId w:val="3"/>
        </w:numPr>
        <w:jc w:val="both"/>
        <w:rPr>
          <w:rStyle w:val="Strong"/>
          <w:rFonts w:ascii="Tahoma" w:hAnsi="Tahoma" w:cs="Tahoma"/>
          <w:b w:val="0"/>
          <w:bCs w:val="0"/>
          <w:sz w:val="24"/>
          <w:szCs w:val="24"/>
        </w:rPr>
      </w:pPr>
      <w:r w:rsidRPr="00603FE1">
        <w:rPr>
          <w:rStyle w:val="Strong"/>
          <w:rFonts w:ascii="Tahoma" w:hAnsi="Tahoma" w:cs="Tahoma"/>
          <w:sz w:val="24"/>
          <w:szCs w:val="24"/>
        </w:rPr>
        <w:t>Females 13st</w:t>
      </w:r>
    </w:p>
    <w:p w14:paraId="0468A922" w14:textId="77777777" w:rsidR="00F257F9" w:rsidRPr="00603FE1" w:rsidRDefault="00F56A96" w:rsidP="00F257F9">
      <w:pPr>
        <w:pStyle w:val="ListParagraph"/>
        <w:numPr>
          <w:ilvl w:val="1"/>
          <w:numId w:val="3"/>
        </w:numPr>
        <w:jc w:val="both"/>
        <w:rPr>
          <w:rStyle w:val="Strong"/>
          <w:rFonts w:ascii="Tahoma" w:hAnsi="Tahoma" w:cs="Tahoma"/>
          <w:b w:val="0"/>
          <w:bCs w:val="0"/>
          <w:sz w:val="24"/>
          <w:szCs w:val="24"/>
        </w:rPr>
      </w:pPr>
      <w:r w:rsidRPr="00603FE1">
        <w:rPr>
          <w:rStyle w:val="Strong"/>
          <w:rFonts w:ascii="Tahoma" w:hAnsi="Tahoma" w:cs="Tahoma"/>
          <w:sz w:val="24"/>
          <w:szCs w:val="24"/>
        </w:rPr>
        <w:t xml:space="preserve">Males </w:t>
      </w:r>
      <w:proofErr w:type="gramStart"/>
      <w:r w:rsidRPr="00603FE1">
        <w:rPr>
          <w:rStyle w:val="Strong"/>
          <w:rFonts w:ascii="Tahoma" w:hAnsi="Tahoma" w:cs="Tahoma"/>
          <w:sz w:val="24"/>
          <w:szCs w:val="24"/>
        </w:rPr>
        <w:t>15st</w:t>
      </w:r>
      <w:proofErr w:type="gramEnd"/>
    </w:p>
    <w:p w14:paraId="5AD4C00E" w14:textId="77777777" w:rsidR="00F257F9" w:rsidRPr="00603FE1" w:rsidRDefault="00F56A96" w:rsidP="00F257F9">
      <w:pPr>
        <w:pStyle w:val="ListParagraph"/>
        <w:numPr>
          <w:ilvl w:val="1"/>
          <w:numId w:val="3"/>
        </w:numPr>
        <w:jc w:val="both"/>
        <w:rPr>
          <w:rFonts w:ascii="Tahoma" w:hAnsi="Tahoma" w:cs="Tahoma"/>
          <w:sz w:val="24"/>
          <w:szCs w:val="24"/>
        </w:rPr>
      </w:pPr>
      <w:r w:rsidRPr="00603FE1">
        <w:rPr>
          <w:rFonts w:ascii="Tahoma" w:hAnsi="Tahoma" w:cs="Tahoma"/>
          <w:sz w:val="24"/>
          <w:szCs w:val="24"/>
        </w:rPr>
        <w:t xml:space="preserve">BMI will be </w:t>
      </w:r>
      <w:proofErr w:type="gramStart"/>
      <w:r w:rsidRPr="00603FE1">
        <w:rPr>
          <w:rFonts w:ascii="Tahoma" w:hAnsi="Tahoma" w:cs="Tahoma"/>
          <w:sz w:val="24"/>
          <w:szCs w:val="24"/>
        </w:rPr>
        <w:t>taken into account</w:t>
      </w:r>
      <w:proofErr w:type="gramEnd"/>
      <w:r w:rsidRPr="00603FE1">
        <w:rPr>
          <w:rFonts w:ascii="Tahoma" w:hAnsi="Tahoma" w:cs="Tahoma"/>
          <w:sz w:val="24"/>
          <w:szCs w:val="24"/>
        </w:rPr>
        <w:t xml:space="preserve"> so please phone if you are over these limits, </w:t>
      </w:r>
      <w:r w:rsidRPr="00603FE1">
        <w:rPr>
          <w:rStyle w:val="Strong"/>
          <w:rFonts w:ascii="Tahoma" w:hAnsi="Tahoma" w:cs="Tahoma"/>
          <w:sz w:val="24"/>
          <w:szCs w:val="24"/>
          <w:u w:val="single"/>
        </w:rPr>
        <w:t>you may still be able to jump</w:t>
      </w:r>
      <w:r w:rsidRPr="00603FE1">
        <w:rPr>
          <w:rFonts w:ascii="Tahoma" w:hAnsi="Tahoma" w:cs="Tahoma"/>
          <w:sz w:val="24"/>
          <w:szCs w:val="24"/>
          <w:u w:val="single"/>
        </w:rPr>
        <w:t>!</w:t>
      </w:r>
    </w:p>
    <w:p w14:paraId="0F34EEDB" w14:textId="1E74C0E2" w:rsidR="00F56A96" w:rsidRPr="002D5E7B" w:rsidRDefault="00F56A96" w:rsidP="00F257F9">
      <w:pPr>
        <w:pStyle w:val="ListParagraph"/>
        <w:numPr>
          <w:ilvl w:val="0"/>
          <w:numId w:val="3"/>
        </w:numPr>
        <w:jc w:val="both"/>
        <w:rPr>
          <w:rFonts w:ascii="Tahoma" w:hAnsi="Tahoma" w:cs="Tahoma"/>
          <w:sz w:val="24"/>
          <w:szCs w:val="24"/>
        </w:rPr>
      </w:pPr>
      <w:r w:rsidRPr="002D5E7B">
        <w:rPr>
          <w:rFonts w:ascii="Tahoma" w:hAnsi="Tahoma" w:cs="Tahoma"/>
          <w:sz w:val="24"/>
          <w:szCs w:val="24"/>
        </w:rPr>
        <w:t xml:space="preserve">You </w:t>
      </w:r>
      <w:r w:rsidR="00F257F9" w:rsidRPr="002D5E7B">
        <w:rPr>
          <w:rFonts w:ascii="Tahoma" w:hAnsi="Tahoma" w:cs="Tahoma"/>
          <w:sz w:val="24"/>
          <w:szCs w:val="24"/>
        </w:rPr>
        <w:t>must</w:t>
      </w:r>
      <w:r w:rsidRPr="002D5E7B">
        <w:rPr>
          <w:rFonts w:ascii="Tahoma" w:hAnsi="Tahoma" w:cs="Tahoma"/>
          <w:sz w:val="24"/>
          <w:szCs w:val="24"/>
        </w:rPr>
        <w:t xml:space="preserve"> raise a </w:t>
      </w:r>
      <w:r w:rsidRPr="002D5E7B">
        <w:rPr>
          <w:rFonts w:ascii="Tahoma" w:hAnsi="Tahoma" w:cs="Tahoma"/>
          <w:b/>
          <w:sz w:val="24"/>
          <w:szCs w:val="24"/>
        </w:rPr>
        <w:t>minimum</w:t>
      </w:r>
      <w:r w:rsidRPr="002D5E7B">
        <w:rPr>
          <w:rFonts w:ascii="Tahoma" w:hAnsi="Tahoma" w:cs="Tahoma"/>
          <w:sz w:val="24"/>
          <w:szCs w:val="24"/>
        </w:rPr>
        <w:t xml:space="preserve"> of </w:t>
      </w:r>
      <w:r w:rsidRPr="002D5E7B">
        <w:rPr>
          <w:rFonts w:ascii="Tahoma" w:hAnsi="Tahoma" w:cs="Tahoma"/>
          <w:b/>
          <w:sz w:val="24"/>
          <w:szCs w:val="24"/>
        </w:rPr>
        <w:t>£400</w:t>
      </w:r>
      <w:r w:rsidR="00F257F9" w:rsidRPr="002D5E7B">
        <w:rPr>
          <w:rFonts w:ascii="Tahoma" w:hAnsi="Tahoma" w:cs="Tahoma"/>
          <w:sz w:val="24"/>
          <w:szCs w:val="24"/>
        </w:rPr>
        <w:t>. If you are unable to hit your £400 minimum agreed sponsorship you will be required to pay the outstanding amount.</w:t>
      </w:r>
    </w:p>
    <w:p w14:paraId="7CBBF111" w14:textId="6691DF80" w:rsidR="00EB3896" w:rsidRPr="002D5E7B" w:rsidRDefault="003133EF" w:rsidP="00F257F9">
      <w:pPr>
        <w:jc w:val="both"/>
        <w:rPr>
          <w:rFonts w:ascii="Tahoma" w:hAnsi="Tahoma" w:cs="Tahoma"/>
          <w:sz w:val="28"/>
          <w:szCs w:val="28"/>
        </w:rPr>
      </w:pPr>
      <w:r w:rsidRPr="002D5E7B">
        <w:rPr>
          <w:rFonts w:ascii="Tahoma" w:hAnsi="Tahoma" w:cs="Tahoma"/>
          <w:b/>
          <w:sz w:val="28"/>
          <w:szCs w:val="28"/>
          <w:u w:val="single"/>
        </w:rPr>
        <w:t>How it works</w:t>
      </w:r>
    </w:p>
    <w:p w14:paraId="5A7227B9" w14:textId="4A54AE8F" w:rsidR="003133EF" w:rsidRPr="002D5E7B" w:rsidRDefault="00E51CFF" w:rsidP="003133EF">
      <w:pPr>
        <w:pStyle w:val="ListParagraph"/>
        <w:numPr>
          <w:ilvl w:val="0"/>
          <w:numId w:val="1"/>
        </w:numPr>
        <w:jc w:val="both"/>
        <w:rPr>
          <w:rFonts w:ascii="Tahoma" w:hAnsi="Tahoma" w:cs="Tahoma"/>
          <w:sz w:val="24"/>
          <w:szCs w:val="24"/>
        </w:rPr>
      </w:pPr>
      <w:r w:rsidRPr="002D5E7B">
        <w:rPr>
          <w:rFonts w:ascii="Tahoma" w:hAnsi="Tahoma" w:cs="Tahoma"/>
          <w:sz w:val="24"/>
          <w:szCs w:val="24"/>
        </w:rPr>
        <w:t>Visit the Lancashire Mind website to sign up for your sky dive</w:t>
      </w:r>
      <w:r w:rsidR="004D765B">
        <w:rPr>
          <w:rFonts w:ascii="Tahoma" w:hAnsi="Tahoma" w:cs="Tahoma"/>
          <w:sz w:val="24"/>
          <w:szCs w:val="24"/>
        </w:rPr>
        <w:t xml:space="preserve"> and pay a £50 deposit</w:t>
      </w:r>
      <w:r w:rsidRPr="002D5E7B">
        <w:rPr>
          <w:rFonts w:ascii="Tahoma" w:hAnsi="Tahoma" w:cs="Tahoma"/>
          <w:sz w:val="24"/>
          <w:szCs w:val="24"/>
        </w:rPr>
        <w:t>.</w:t>
      </w:r>
    </w:p>
    <w:p w14:paraId="1C529402" w14:textId="05A2D4D7" w:rsidR="003133EF" w:rsidRPr="002D5E7B" w:rsidRDefault="00E51CFF" w:rsidP="003133EF">
      <w:pPr>
        <w:pStyle w:val="ListParagraph"/>
        <w:numPr>
          <w:ilvl w:val="0"/>
          <w:numId w:val="1"/>
        </w:numPr>
        <w:jc w:val="both"/>
        <w:rPr>
          <w:rFonts w:ascii="Tahoma" w:hAnsi="Tahoma" w:cs="Tahoma"/>
          <w:sz w:val="24"/>
          <w:szCs w:val="24"/>
        </w:rPr>
      </w:pPr>
      <w:r w:rsidRPr="002D5E7B">
        <w:rPr>
          <w:rFonts w:ascii="Tahoma" w:hAnsi="Tahoma" w:cs="Tahoma"/>
          <w:sz w:val="24"/>
          <w:szCs w:val="24"/>
        </w:rPr>
        <w:t xml:space="preserve">Once you have signed up you will receive a confirmation email which contains important information- </w:t>
      </w:r>
      <w:r w:rsidRPr="002D5E7B">
        <w:rPr>
          <w:rFonts w:ascii="Tahoma" w:hAnsi="Tahoma" w:cs="Tahoma"/>
          <w:b/>
          <w:bCs/>
          <w:sz w:val="24"/>
          <w:szCs w:val="24"/>
        </w:rPr>
        <w:t>please read this carefully.</w:t>
      </w:r>
      <w:r w:rsidRPr="002D5E7B">
        <w:rPr>
          <w:rFonts w:ascii="Tahoma" w:hAnsi="Tahoma" w:cs="Tahoma"/>
          <w:sz w:val="24"/>
          <w:szCs w:val="24"/>
        </w:rPr>
        <w:t xml:space="preserve"> </w:t>
      </w:r>
    </w:p>
    <w:p w14:paraId="599DCC91" w14:textId="344F4C0C" w:rsidR="002D5E7B" w:rsidRPr="002D5E7B" w:rsidRDefault="220C10B9" w:rsidP="220C10B9">
      <w:pPr>
        <w:pStyle w:val="ListParagraph"/>
        <w:numPr>
          <w:ilvl w:val="0"/>
          <w:numId w:val="1"/>
        </w:numPr>
        <w:jc w:val="both"/>
        <w:rPr>
          <w:rFonts w:ascii="Tahoma" w:hAnsi="Tahoma" w:cs="Tahoma"/>
          <w:sz w:val="24"/>
          <w:szCs w:val="24"/>
        </w:rPr>
      </w:pPr>
      <w:r w:rsidRPr="220C10B9">
        <w:rPr>
          <w:rFonts w:ascii="Tahoma" w:hAnsi="Tahoma" w:cs="Tahoma"/>
          <w:sz w:val="24"/>
          <w:szCs w:val="24"/>
        </w:rPr>
        <w:t xml:space="preserve">Once you have paid you deposit to you need to fill in the Lancashire Mind fundraising agreement and send it to the Fundraising Lead via email. We cannot confirm </w:t>
      </w:r>
      <w:proofErr w:type="gramStart"/>
      <w:r w:rsidRPr="220C10B9">
        <w:rPr>
          <w:rFonts w:ascii="Tahoma" w:hAnsi="Tahoma" w:cs="Tahoma"/>
          <w:sz w:val="24"/>
          <w:szCs w:val="24"/>
        </w:rPr>
        <w:t>you’re</w:t>
      </w:r>
      <w:proofErr w:type="gramEnd"/>
      <w:r w:rsidRPr="220C10B9">
        <w:rPr>
          <w:rFonts w:ascii="Tahoma" w:hAnsi="Tahoma" w:cs="Tahoma"/>
          <w:sz w:val="24"/>
          <w:szCs w:val="24"/>
        </w:rPr>
        <w:t xml:space="preserve"> participation in the event without this so please get it to us as quickly as possible once your deposit is paid. </w:t>
      </w:r>
    </w:p>
    <w:p w14:paraId="7A138F05" w14:textId="068C90DB" w:rsidR="003133EF" w:rsidRPr="002D5E7B" w:rsidRDefault="003133EF" w:rsidP="003133EF">
      <w:pPr>
        <w:pStyle w:val="ListParagraph"/>
        <w:numPr>
          <w:ilvl w:val="0"/>
          <w:numId w:val="1"/>
        </w:numPr>
        <w:jc w:val="both"/>
        <w:rPr>
          <w:rFonts w:ascii="Tahoma" w:hAnsi="Tahoma" w:cs="Tahoma"/>
          <w:bCs/>
          <w:sz w:val="24"/>
          <w:szCs w:val="24"/>
        </w:rPr>
      </w:pPr>
      <w:r w:rsidRPr="002D5E7B">
        <w:rPr>
          <w:rFonts w:ascii="Tahoma" w:hAnsi="Tahoma" w:cs="Tahoma"/>
          <w:sz w:val="24"/>
          <w:szCs w:val="24"/>
        </w:rPr>
        <w:t xml:space="preserve">By signing this agreement, you are committing to raising a minimum sponsorship amount of £400. </w:t>
      </w:r>
      <w:r w:rsidRPr="002D5E7B">
        <w:rPr>
          <w:rFonts w:ascii="Tahoma" w:hAnsi="Tahoma" w:cs="Tahoma"/>
          <w:bCs/>
          <w:sz w:val="24"/>
          <w:szCs w:val="24"/>
        </w:rPr>
        <w:t xml:space="preserve">In order for the cost of the skydive to be covered by Lancashire Mind you must hit this target, or you may have to pay the remaining cost of </w:t>
      </w:r>
      <w:proofErr w:type="gramStart"/>
      <w:r w:rsidRPr="002D5E7B">
        <w:rPr>
          <w:rFonts w:ascii="Tahoma" w:hAnsi="Tahoma" w:cs="Tahoma"/>
          <w:bCs/>
          <w:sz w:val="24"/>
          <w:szCs w:val="24"/>
        </w:rPr>
        <w:t>your</w:t>
      </w:r>
      <w:proofErr w:type="gramEnd"/>
      <w:r w:rsidRPr="002D5E7B">
        <w:rPr>
          <w:rFonts w:ascii="Tahoma" w:hAnsi="Tahoma" w:cs="Tahoma"/>
          <w:bCs/>
          <w:sz w:val="24"/>
          <w:szCs w:val="24"/>
        </w:rPr>
        <w:t xml:space="preserve"> skydive. If you are struggling with your fundraising or have failed to hit this minimum target one week before your jump </w:t>
      </w:r>
      <w:proofErr w:type="gramStart"/>
      <w:r w:rsidRPr="002D5E7B">
        <w:rPr>
          <w:rFonts w:ascii="Tahoma" w:hAnsi="Tahoma" w:cs="Tahoma"/>
          <w:bCs/>
          <w:sz w:val="24"/>
          <w:szCs w:val="24"/>
        </w:rPr>
        <w:t>date</w:t>
      </w:r>
      <w:proofErr w:type="gramEnd"/>
      <w:r w:rsidRPr="002D5E7B">
        <w:rPr>
          <w:rFonts w:ascii="Tahoma" w:hAnsi="Tahoma" w:cs="Tahoma"/>
          <w:bCs/>
          <w:sz w:val="24"/>
          <w:szCs w:val="24"/>
        </w:rPr>
        <w:t xml:space="preserve"> please contact Lancashire Mind for support hitting your target! </w:t>
      </w:r>
    </w:p>
    <w:p w14:paraId="6CBEFFFC" w14:textId="6832F923" w:rsidR="002D5E7B" w:rsidRPr="002D5E7B" w:rsidRDefault="002D5E7B" w:rsidP="003133EF">
      <w:pPr>
        <w:pStyle w:val="ListParagraph"/>
        <w:numPr>
          <w:ilvl w:val="0"/>
          <w:numId w:val="1"/>
        </w:numPr>
        <w:jc w:val="both"/>
        <w:rPr>
          <w:rFonts w:ascii="Tahoma" w:hAnsi="Tahoma" w:cs="Tahoma"/>
          <w:bCs/>
          <w:sz w:val="24"/>
          <w:szCs w:val="24"/>
        </w:rPr>
      </w:pPr>
      <w:r w:rsidRPr="002D5E7B">
        <w:rPr>
          <w:rFonts w:ascii="Tahoma" w:hAnsi="Tahoma" w:cs="Tahoma"/>
          <w:bCs/>
          <w:sz w:val="24"/>
          <w:szCs w:val="24"/>
        </w:rPr>
        <w:t>Set up your Just Giving page and let people know you are raising money for Lancashire Mind on Social Media. It’s important to let your friends and family know what an amazing thing you are doing so they can support you.</w:t>
      </w:r>
    </w:p>
    <w:p w14:paraId="64743F00" w14:textId="0AEDC68B" w:rsidR="003133EF" w:rsidRPr="002D5E7B" w:rsidRDefault="00E51CFF" w:rsidP="003133EF">
      <w:pPr>
        <w:pStyle w:val="ListParagraph"/>
        <w:numPr>
          <w:ilvl w:val="0"/>
          <w:numId w:val="1"/>
        </w:numPr>
        <w:jc w:val="both"/>
        <w:rPr>
          <w:rFonts w:ascii="Tahoma" w:hAnsi="Tahoma" w:cs="Tahoma"/>
          <w:sz w:val="24"/>
          <w:szCs w:val="24"/>
        </w:rPr>
      </w:pPr>
      <w:r w:rsidRPr="002D5E7B">
        <w:rPr>
          <w:rFonts w:ascii="Tahoma" w:hAnsi="Tahoma" w:cs="Tahoma"/>
          <w:sz w:val="24"/>
          <w:szCs w:val="24"/>
        </w:rPr>
        <w:t xml:space="preserve">You </w:t>
      </w:r>
      <w:r w:rsidR="00603FE1">
        <w:rPr>
          <w:rFonts w:ascii="Tahoma" w:hAnsi="Tahoma" w:cs="Tahoma"/>
          <w:sz w:val="24"/>
          <w:szCs w:val="24"/>
        </w:rPr>
        <w:t xml:space="preserve">can </w:t>
      </w:r>
      <w:r w:rsidRPr="002D5E7B">
        <w:rPr>
          <w:rFonts w:ascii="Tahoma" w:hAnsi="Tahoma" w:cs="Tahoma"/>
          <w:sz w:val="24"/>
          <w:szCs w:val="24"/>
        </w:rPr>
        <w:t xml:space="preserve">check in </w:t>
      </w:r>
      <w:r w:rsidR="00603FE1">
        <w:rPr>
          <w:rFonts w:ascii="Tahoma" w:hAnsi="Tahoma" w:cs="Tahoma"/>
          <w:sz w:val="24"/>
          <w:szCs w:val="24"/>
        </w:rPr>
        <w:t>via</w:t>
      </w:r>
      <w:r w:rsidR="00603FE1" w:rsidRPr="002D5E7B">
        <w:rPr>
          <w:rFonts w:ascii="Tahoma" w:hAnsi="Tahoma" w:cs="Tahoma"/>
          <w:sz w:val="24"/>
          <w:szCs w:val="24"/>
        </w:rPr>
        <w:t xml:space="preserve"> </w:t>
      </w:r>
      <w:r w:rsidRPr="002D5E7B">
        <w:rPr>
          <w:rFonts w:ascii="Tahoma" w:hAnsi="Tahoma" w:cs="Tahoma"/>
          <w:sz w:val="24"/>
          <w:szCs w:val="24"/>
        </w:rPr>
        <w:t xml:space="preserve">- </w:t>
      </w:r>
      <w:hyperlink r:id="rId10" w:history="1">
        <w:r w:rsidRPr="002D5E7B">
          <w:rPr>
            <w:rStyle w:val="Hyperlink"/>
            <w:rFonts w:ascii="Tahoma" w:hAnsi="Tahoma" w:cs="Tahoma"/>
            <w:sz w:val="24"/>
            <w:szCs w:val="24"/>
          </w:rPr>
          <w:t>https://www.bkpc-checkin.co.uk/</w:t>
        </w:r>
      </w:hyperlink>
      <w:r w:rsidR="00603FE1">
        <w:rPr>
          <w:rFonts w:ascii="Tahoma" w:hAnsi="Tahoma" w:cs="Tahoma"/>
          <w:sz w:val="24"/>
          <w:szCs w:val="24"/>
        </w:rPr>
        <w:t xml:space="preserve"> as soon as you have returned your fundraising agreement and Lancashire Mind have confirmed your place</w:t>
      </w:r>
      <w:r w:rsidR="00D6396B">
        <w:rPr>
          <w:rFonts w:ascii="Tahoma" w:hAnsi="Tahoma" w:cs="Tahoma"/>
          <w:sz w:val="24"/>
          <w:szCs w:val="24"/>
        </w:rPr>
        <w:t xml:space="preserve">. Please check in no later than 72 hours before the event. If you do not check in prior to the day then your jump may be delayed. </w:t>
      </w:r>
      <w:bookmarkStart w:id="0" w:name="_GoBack"/>
      <w:bookmarkEnd w:id="0"/>
    </w:p>
    <w:p w14:paraId="7EDED367" w14:textId="77777777" w:rsidR="002D5E7B" w:rsidRPr="002D5E7B" w:rsidRDefault="003133EF" w:rsidP="002D5E7B">
      <w:pPr>
        <w:pStyle w:val="ListParagraph"/>
        <w:numPr>
          <w:ilvl w:val="0"/>
          <w:numId w:val="1"/>
        </w:numPr>
        <w:jc w:val="both"/>
        <w:rPr>
          <w:rFonts w:ascii="Tahoma" w:hAnsi="Tahoma" w:cs="Tahoma"/>
          <w:sz w:val="24"/>
          <w:szCs w:val="24"/>
        </w:rPr>
      </w:pPr>
      <w:r w:rsidRPr="002D5E7B">
        <w:rPr>
          <w:rFonts w:ascii="Tahoma" w:hAnsi="Tahoma" w:cs="Tahoma"/>
          <w:bCs/>
          <w:sz w:val="24"/>
          <w:szCs w:val="24"/>
        </w:rPr>
        <w:lastRenderedPageBreak/>
        <w:t xml:space="preserve">Upon arrival on your jump date you will need to hand all sponsorship monies raised to the Lancashire Mind fundraising </w:t>
      </w:r>
      <w:r w:rsidR="002D5E7B" w:rsidRPr="002D5E7B">
        <w:rPr>
          <w:rFonts w:ascii="Tahoma" w:hAnsi="Tahoma" w:cs="Tahoma"/>
          <w:bCs/>
          <w:sz w:val="24"/>
          <w:szCs w:val="24"/>
        </w:rPr>
        <w:t xml:space="preserve">team </w:t>
      </w:r>
      <w:r w:rsidRPr="002D5E7B">
        <w:rPr>
          <w:rFonts w:ascii="Tahoma" w:hAnsi="Tahoma" w:cs="Tahoma"/>
          <w:bCs/>
          <w:sz w:val="24"/>
          <w:szCs w:val="24"/>
        </w:rPr>
        <w:t xml:space="preserve">so please bring these with you. If you have used Just Giving to raise money you will need to bring evidence of this on the day too. </w:t>
      </w:r>
      <w:r w:rsidR="005F1E86" w:rsidRPr="002D5E7B">
        <w:rPr>
          <w:rFonts w:ascii="Tahoma" w:hAnsi="Tahoma" w:cs="Tahoma"/>
          <w:sz w:val="24"/>
          <w:szCs w:val="24"/>
        </w:rPr>
        <w:t xml:space="preserve"> </w:t>
      </w:r>
    </w:p>
    <w:p w14:paraId="620F55DD" w14:textId="509BAA3D" w:rsidR="00F257F9" w:rsidRPr="002D5E7B" w:rsidRDefault="005F1E86" w:rsidP="002D5E7B">
      <w:pPr>
        <w:pStyle w:val="ListParagraph"/>
        <w:numPr>
          <w:ilvl w:val="0"/>
          <w:numId w:val="1"/>
        </w:numPr>
        <w:jc w:val="both"/>
        <w:rPr>
          <w:rFonts w:ascii="Tahoma" w:hAnsi="Tahoma" w:cs="Tahoma"/>
          <w:sz w:val="24"/>
          <w:szCs w:val="24"/>
        </w:rPr>
      </w:pPr>
      <w:r w:rsidRPr="002D5E7B">
        <w:rPr>
          <w:rFonts w:ascii="Tahoma" w:hAnsi="Tahoma" w:cs="Tahoma"/>
          <w:sz w:val="24"/>
          <w:szCs w:val="24"/>
        </w:rPr>
        <w:t xml:space="preserve">Please </w:t>
      </w:r>
      <w:r w:rsidR="003133EF" w:rsidRPr="002D5E7B">
        <w:rPr>
          <w:rFonts w:ascii="Tahoma" w:hAnsi="Tahoma" w:cs="Tahoma"/>
          <w:sz w:val="24"/>
          <w:szCs w:val="24"/>
        </w:rPr>
        <w:t>arrive before or on the stated arrival time,</w:t>
      </w:r>
      <w:r w:rsidRPr="002D5E7B">
        <w:rPr>
          <w:rFonts w:ascii="Tahoma" w:hAnsi="Tahoma" w:cs="Tahoma"/>
          <w:sz w:val="24"/>
          <w:szCs w:val="24"/>
        </w:rPr>
        <w:t xml:space="preserve"> </w:t>
      </w:r>
      <w:r w:rsidR="00314B8C" w:rsidRPr="002D5E7B">
        <w:rPr>
          <w:rFonts w:ascii="Tahoma" w:hAnsi="Tahoma" w:cs="Tahoma"/>
          <w:sz w:val="24"/>
          <w:szCs w:val="24"/>
        </w:rPr>
        <w:t>you will get jumped on a first come first serve basis and the staff will try their best to get you jumped as quickly and safely as possible. Please</w:t>
      </w:r>
      <w:r w:rsidRPr="002D5E7B">
        <w:rPr>
          <w:rFonts w:ascii="Tahoma" w:hAnsi="Tahoma" w:cs="Tahoma"/>
          <w:sz w:val="24"/>
          <w:szCs w:val="24"/>
        </w:rPr>
        <w:t>,</w:t>
      </w:r>
      <w:r w:rsidR="00314B8C" w:rsidRPr="002D5E7B">
        <w:rPr>
          <w:rFonts w:ascii="Tahoma" w:hAnsi="Tahoma" w:cs="Tahoma"/>
          <w:sz w:val="24"/>
          <w:szCs w:val="24"/>
        </w:rPr>
        <w:t xml:space="preserve"> be patient</w:t>
      </w:r>
      <w:r w:rsidRPr="002D5E7B">
        <w:rPr>
          <w:rFonts w:ascii="Tahoma" w:hAnsi="Tahoma" w:cs="Tahoma"/>
          <w:sz w:val="24"/>
          <w:szCs w:val="24"/>
        </w:rPr>
        <w:t>, skydiving</w:t>
      </w:r>
      <w:r w:rsidR="00314B8C" w:rsidRPr="002D5E7B">
        <w:rPr>
          <w:rFonts w:ascii="Tahoma" w:hAnsi="Tahoma" w:cs="Tahoma"/>
          <w:sz w:val="24"/>
          <w:szCs w:val="24"/>
        </w:rPr>
        <w:t xml:space="preserve"> can be an </w:t>
      </w:r>
      <w:proofErr w:type="spellStart"/>
      <w:proofErr w:type="gramStart"/>
      <w:r w:rsidR="00314B8C" w:rsidRPr="002D5E7B">
        <w:rPr>
          <w:rFonts w:ascii="Tahoma" w:hAnsi="Tahoma" w:cs="Tahoma"/>
          <w:sz w:val="24"/>
          <w:szCs w:val="24"/>
        </w:rPr>
        <w:t>all day</w:t>
      </w:r>
      <w:proofErr w:type="spellEnd"/>
      <w:proofErr w:type="gramEnd"/>
      <w:r w:rsidR="00314B8C" w:rsidRPr="002D5E7B">
        <w:rPr>
          <w:rFonts w:ascii="Tahoma" w:hAnsi="Tahoma" w:cs="Tahoma"/>
          <w:sz w:val="24"/>
          <w:szCs w:val="24"/>
        </w:rPr>
        <w:t xml:space="preserve"> event so plan it as if it is. </w:t>
      </w:r>
    </w:p>
    <w:p w14:paraId="2C0E7483" w14:textId="77777777" w:rsidR="00F56A96" w:rsidRPr="002D5E7B" w:rsidRDefault="00F56A96" w:rsidP="00F257F9">
      <w:pPr>
        <w:jc w:val="both"/>
        <w:rPr>
          <w:rFonts w:ascii="Tahoma" w:hAnsi="Tahoma" w:cs="Tahoma"/>
          <w:sz w:val="24"/>
          <w:szCs w:val="24"/>
        </w:rPr>
      </w:pPr>
    </w:p>
    <w:sectPr w:rsidR="00F56A96" w:rsidRPr="002D5E7B" w:rsidSect="0006505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6D68" w14:textId="77777777" w:rsidR="00F257F9" w:rsidRDefault="00F257F9" w:rsidP="00F257F9">
      <w:pPr>
        <w:spacing w:after="0" w:line="240" w:lineRule="auto"/>
      </w:pPr>
      <w:r>
        <w:separator/>
      </w:r>
    </w:p>
  </w:endnote>
  <w:endnote w:type="continuationSeparator" w:id="0">
    <w:p w14:paraId="0FD684D4" w14:textId="77777777" w:rsidR="00F257F9" w:rsidRDefault="00F257F9" w:rsidP="00F2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16AA" w14:textId="2F34D5EC" w:rsidR="002D5E7B" w:rsidRDefault="002D5E7B">
    <w:pPr>
      <w:pStyle w:val="Footer"/>
    </w:pPr>
    <w:r>
      <w:rPr>
        <w:noProof/>
      </w:rPr>
      <w:drawing>
        <wp:anchor distT="0" distB="0" distL="114300" distR="114300" simplePos="0" relativeHeight="251661312" behindDoc="1" locked="0" layoutInCell="1" allowOverlap="1" wp14:anchorId="1957FD08" wp14:editId="44E1FDDD">
          <wp:simplePos x="0" y="0"/>
          <wp:positionH relativeFrom="column">
            <wp:posOffset>5286375</wp:posOffset>
          </wp:positionH>
          <wp:positionV relativeFrom="paragraph">
            <wp:posOffset>-304800</wp:posOffset>
          </wp:positionV>
          <wp:extent cx="997454" cy="706665"/>
          <wp:effectExtent l="0" t="0" r="0" b="0"/>
          <wp:wrapTight wrapText="bothSides">
            <wp:wrapPolygon edited="0">
              <wp:start x="0" y="0"/>
              <wp:lineTo x="0" y="20978"/>
              <wp:lineTo x="21050" y="20978"/>
              <wp:lineTo x="21050"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 aid of_Lancashire_Blue_CMYK-C_print.jpg"/>
                  <pic:cNvPicPr/>
                </pic:nvPicPr>
                <pic:blipFill>
                  <a:blip r:embed="rId1">
                    <a:extLst>
                      <a:ext uri="{28A0092B-C50C-407E-A947-70E740481C1C}">
                        <a14:useLocalDpi xmlns:a14="http://schemas.microsoft.com/office/drawing/2010/main" val="0"/>
                      </a:ext>
                    </a:extLst>
                  </a:blip>
                  <a:stretch>
                    <a:fillRect/>
                  </a:stretch>
                </pic:blipFill>
                <pic:spPr>
                  <a:xfrm>
                    <a:off x="0" y="0"/>
                    <a:ext cx="997454" cy="706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6653300" wp14:editId="7C4AFD2C">
          <wp:simplePos x="0" y="0"/>
          <wp:positionH relativeFrom="column">
            <wp:posOffset>-533400</wp:posOffset>
          </wp:positionH>
          <wp:positionV relativeFrom="paragraph">
            <wp:posOffset>-447675</wp:posOffset>
          </wp:positionV>
          <wp:extent cx="956212" cy="885314"/>
          <wp:effectExtent l="0" t="0" r="0" b="0"/>
          <wp:wrapTight wrapText="bothSides">
            <wp:wrapPolygon edited="0">
              <wp:start x="7320" y="0"/>
              <wp:lineTo x="861" y="6973"/>
              <wp:lineTo x="1722" y="15805"/>
              <wp:lineTo x="6889" y="19989"/>
              <wp:lineTo x="7320" y="20918"/>
              <wp:lineTo x="13778" y="20918"/>
              <wp:lineTo x="14209" y="19989"/>
              <wp:lineTo x="18945" y="16270"/>
              <wp:lineTo x="19375" y="15805"/>
              <wp:lineTo x="20667" y="7438"/>
              <wp:lineTo x="13778" y="0"/>
              <wp:lineTo x="732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en for Sian.png"/>
                  <pic:cNvPicPr/>
                </pic:nvPicPr>
                <pic:blipFill>
                  <a:blip r:embed="rId2">
                    <a:extLst>
                      <a:ext uri="{28A0092B-C50C-407E-A947-70E740481C1C}">
                        <a14:useLocalDpi xmlns:a14="http://schemas.microsoft.com/office/drawing/2010/main" val="0"/>
                      </a:ext>
                    </a:extLst>
                  </a:blip>
                  <a:stretch>
                    <a:fillRect/>
                  </a:stretch>
                </pic:blipFill>
                <pic:spPr>
                  <a:xfrm>
                    <a:off x="0" y="0"/>
                    <a:ext cx="956212" cy="885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0331E" w14:textId="77777777" w:rsidR="00F257F9" w:rsidRDefault="00F257F9" w:rsidP="00F257F9">
      <w:pPr>
        <w:spacing w:after="0" w:line="240" w:lineRule="auto"/>
      </w:pPr>
      <w:r>
        <w:separator/>
      </w:r>
    </w:p>
  </w:footnote>
  <w:footnote w:type="continuationSeparator" w:id="0">
    <w:p w14:paraId="77C89196" w14:textId="77777777" w:rsidR="00F257F9" w:rsidRDefault="00F257F9" w:rsidP="00F2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B21F" w14:textId="4AFFD14F" w:rsidR="002D5E7B" w:rsidRDefault="002D5E7B">
    <w:pPr>
      <w:pStyle w:val="Header"/>
    </w:pPr>
    <w:r>
      <w:rPr>
        <w:noProof/>
      </w:rPr>
      <w:drawing>
        <wp:anchor distT="0" distB="0" distL="114300" distR="114300" simplePos="0" relativeHeight="251664384" behindDoc="1" locked="0" layoutInCell="1" allowOverlap="1" wp14:anchorId="530D93CC" wp14:editId="22EF32FB">
          <wp:simplePos x="0" y="0"/>
          <wp:positionH relativeFrom="column">
            <wp:posOffset>4305300</wp:posOffset>
          </wp:positionH>
          <wp:positionV relativeFrom="paragraph">
            <wp:posOffset>-306705</wp:posOffset>
          </wp:positionV>
          <wp:extent cx="2197955" cy="673640"/>
          <wp:effectExtent l="0" t="0" r="0" b="0"/>
          <wp:wrapTight wrapText="bothSides">
            <wp:wrapPolygon edited="0">
              <wp:start x="1872" y="1834"/>
              <wp:lineTo x="1498" y="12838"/>
              <wp:lineTo x="1685" y="14672"/>
              <wp:lineTo x="7115" y="17728"/>
              <wp:lineTo x="10110" y="18951"/>
              <wp:lineTo x="11047" y="18951"/>
              <wp:lineTo x="11047" y="12838"/>
              <wp:lineTo x="20221" y="12838"/>
              <wp:lineTo x="19846" y="8558"/>
              <wp:lineTo x="2621" y="1834"/>
              <wp:lineTo x="1872" y="1834"/>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C_Blue.png"/>
                  <pic:cNvPicPr/>
                </pic:nvPicPr>
                <pic:blipFill>
                  <a:blip r:embed="rId1">
                    <a:extLst>
                      <a:ext uri="{28A0092B-C50C-407E-A947-70E740481C1C}">
                        <a14:useLocalDpi xmlns:a14="http://schemas.microsoft.com/office/drawing/2010/main" val="0"/>
                      </a:ext>
                    </a:extLst>
                  </a:blip>
                  <a:stretch>
                    <a:fillRect/>
                  </a:stretch>
                </pic:blipFill>
                <pic:spPr>
                  <a:xfrm>
                    <a:off x="0" y="0"/>
                    <a:ext cx="2197955" cy="673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A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6121F51"/>
    <w:multiLevelType w:val="hybridMultilevel"/>
    <w:tmpl w:val="95E04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2075BB"/>
    <w:multiLevelType w:val="hybridMultilevel"/>
    <w:tmpl w:val="669253CE"/>
    <w:lvl w:ilvl="0" w:tplc="C71292F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96"/>
    <w:rsid w:val="000267E7"/>
    <w:rsid w:val="0004389E"/>
    <w:rsid w:val="0006505C"/>
    <w:rsid w:val="000A3852"/>
    <w:rsid w:val="000F236D"/>
    <w:rsid w:val="00110D9F"/>
    <w:rsid w:val="00135A02"/>
    <w:rsid w:val="001C0BF1"/>
    <w:rsid w:val="0020198D"/>
    <w:rsid w:val="002411AD"/>
    <w:rsid w:val="00250D8C"/>
    <w:rsid w:val="002875F0"/>
    <w:rsid w:val="002D5E7B"/>
    <w:rsid w:val="003133EF"/>
    <w:rsid w:val="00314B8C"/>
    <w:rsid w:val="003F0C0B"/>
    <w:rsid w:val="00455EDD"/>
    <w:rsid w:val="00474E19"/>
    <w:rsid w:val="004D765B"/>
    <w:rsid w:val="005017AE"/>
    <w:rsid w:val="00531E39"/>
    <w:rsid w:val="005F1E86"/>
    <w:rsid w:val="00603FE1"/>
    <w:rsid w:val="00644687"/>
    <w:rsid w:val="006B5384"/>
    <w:rsid w:val="00775DB6"/>
    <w:rsid w:val="0079614C"/>
    <w:rsid w:val="007F3493"/>
    <w:rsid w:val="008C523D"/>
    <w:rsid w:val="0095654F"/>
    <w:rsid w:val="00974214"/>
    <w:rsid w:val="00B76D76"/>
    <w:rsid w:val="00C03A33"/>
    <w:rsid w:val="00D6396B"/>
    <w:rsid w:val="00E51CFF"/>
    <w:rsid w:val="00EB3896"/>
    <w:rsid w:val="00F257F9"/>
    <w:rsid w:val="00F56A96"/>
    <w:rsid w:val="220C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CFFF8"/>
  <w15:docId w15:val="{6D2D8BE9-CFAA-4C9C-9577-E62CAF2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A96"/>
    <w:rPr>
      <w:b/>
      <w:bCs/>
    </w:rPr>
  </w:style>
  <w:style w:type="character" w:styleId="Hyperlink">
    <w:name w:val="Hyperlink"/>
    <w:basedOn w:val="DefaultParagraphFont"/>
    <w:uiPriority w:val="99"/>
    <w:unhideWhenUsed/>
    <w:rsid w:val="00B76D76"/>
    <w:rPr>
      <w:color w:val="0000FF" w:themeColor="hyperlink"/>
      <w:u w:val="single"/>
    </w:rPr>
  </w:style>
  <w:style w:type="paragraph" w:styleId="ListParagraph">
    <w:name w:val="List Paragraph"/>
    <w:basedOn w:val="Normal"/>
    <w:uiPriority w:val="34"/>
    <w:qFormat/>
    <w:rsid w:val="002875F0"/>
    <w:pPr>
      <w:ind w:left="720"/>
      <w:contextualSpacing/>
    </w:pPr>
  </w:style>
  <w:style w:type="paragraph" w:styleId="Header">
    <w:name w:val="header"/>
    <w:basedOn w:val="Normal"/>
    <w:link w:val="HeaderChar"/>
    <w:uiPriority w:val="99"/>
    <w:unhideWhenUsed/>
    <w:rsid w:val="00F25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7F9"/>
  </w:style>
  <w:style w:type="paragraph" w:styleId="Footer">
    <w:name w:val="footer"/>
    <w:basedOn w:val="Normal"/>
    <w:link w:val="FooterChar"/>
    <w:uiPriority w:val="99"/>
    <w:unhideWhenUsed/>
    <w:rsid w:val="00F25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kpc-checki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70C4623E9C945BDD2C19EE1724A84" ma:contentTypeVersion="10" ma:contentTypeDescription="Create a new document." ma:contentTypeScope="" ma:versionID="1de871536a09699f81b514552879410b">
  <xsd:schema xmlns:xsd="http://www.w3.org/2001/XMLSchema" xmlns:xs="http://www.w3.org/2001/XMLSchema" xmlns:p="http://schemas.microsoft.com/office/2006/metadata/properties" xmlns:ns3="e0b7a6d6-240b-49eb-ae86-c896391f54fe" targetNamespace="http://schemas.microsoft.com/office/2006/metadata/properties" ma:root="true" ma:fieldsID="4f2e6e566e1ea9c50a17692ea408b97a" ns3:_="">
    <xsd:import namespace="e0b7a6d6-240b-49eb-ae86-c896391f54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7a6d6-240b-49eb-ae86-c896391f5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9B3BC-457F-419D-8063-DA493D06F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7a6d6-240b-49eb-ae86-c896391f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DB1C8-F785-4A8A-A587-990414EDCD81}">
  <ds:schemaRefs>
    <ds:schemaRef ds:uri="http://schemas.microsoft.com/sharepoint/v3/contenttype/forms"/>
  </ds:schemaRefs>
</ds:datastoreItem>
</file>

<file path=customXml/itemProps3.xml><?xml version="1.0" encoding="utf-8"?>
<ds:datastoreItem xmlns:ds="http://schemas.openxmlformats.org/officeDocument/2006/customXml" ds:itemID="{B7266243-9C26-43C6-8EA7-04E1B7B78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Waterhouse</dc:creator>
  <cp:lastModifiedBy>Emma Bateson</cp:lastModifiedBy>
  <cp:revision>2</cp:revision>
  <cp:lastPrinted>2019-09-11T14:07:00Z</cp:lastPrinted>
  <dcterms:created xsi:type="dcterms:W3CDTF">2020-03-11T13:25:00Z</dcterms:created>
  <dcterms:modified xsi:type="dcterms:W3CDTF">2020-03-11T13:25:00Z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0x01010072D70C4623E9C945BDD2C19EE1724A84</vt:lpwstr>
  </property>
</Properties>
</file>