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96CE" w14:textId="77777777" w:rsidR="00093EFD" w:rsidRPr="00D033BE" w:rsidRDefault="00093EFD" w:rsidP="00093EFD">
      <w:pPr>
        <w:pStyle w:val="Heading6"/>
        <w:rPr>
          <w:rFonts w:ascii="Calibri" w:hAnsi="Calibri" w:cs="Calibri"/>
          <w:sz w:val="36"/>
          <w:szCs w:val="36"/>
        </w:rPr>
      </w:pPr>
      <w:r w:rsidRPr="00D033BE">
        <w:rPr>
          <w:rFonts w:ascii="Calibri" w:hAnsi="Calibri" w:cs="Calibri"/>
          <w:sz w:val="36"/>
          <w:szCs w:val="36"/>
          <w:shd w:val="clear" w:color="auto" w:fill="E0E0E0"/>
        </w:rPr>
        <w:t xml:space="preserve">Job Description : </w:t>
      </w:r>
      <w:r w:rsidRPr="00D033BE">
        <w:rPr>
          <w:rFonts w:ascii="Calibri" w:hAnsi="Calibri" w:cs="Calibri"/>
          <w:sz w:val="36"/>
          <w:szCs w:val="36"/>
          <w:shd w:val="clear" w:color="auto" w:fill="E0E0E0"/>
        </w:rPr>
        <w:tab/>
      </w:r>
      <w:r w:rsidR="00A55407">
        <w:rPr>
          <w:rFonts w:ascii="Calibri" w:hAnsi="Calibri" w:cs="Calibri"/>
          <w:sz w:val="36"/>
          <w:szCs w:val="36"/>
          <w:shd w:val="clear" w:color="auto" w:fill="E0E0E0"/>
        </w:rPr>
        <w:t xml:space="preserve">Lead </w:t>
      </w:r>
      <w:r w:rsidRPr="00D033BE">
        <w:rPr>
          <w:rFonts w:ascii="Calibri" w:hAnsi="Calibri" w:cs="Calibri"/>
          <w:sz w:val="36"/>
          <w:szCs w:val="36"/>
          <w:shd w:val="clear" w:color="auto" w:fill="E0E0E0"/>
        </w:rPr>
        <w:t>Group Organiser</w:t>
      </w:r>
    </w:p>
    <w:p w14:paraId="03F719E8" w14:textId="77777777" w:rsidR="00093EFD" w:rsidRPr="00D033BE" w:rsidRDefault="00093EFD" w:rsidP="00093EF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9A98E2E" w14:textId="77777777" w:rsidR="00093EFD" w:rsidRDefault="00093EFD" w:rsidP="00093EFD">
      <w:pPr>
        <w:pStyle w:val="Heading4"/>
        <w:rPr>
          <w:rFonts w:ascii="Calibri" w:hAnsi="Calibri" w:cs="Calibri"/>
          <w:szCs w:val="28"/>
        </w:rPr>
      </w:pPr>
      <w:r w:rsidRPr="00D033BE">
        <w:rPr>
          <w:rFonts w:ascii="Calibri" w:hAnsi="Calibri" w:cs="Calibri"/>
          <w:szCs w:val="28"/>
        </w:rPr>
        <w:t>HOURS PER WEEK</w:t>
      </w:r>
      <w:r w:rsidRPr="00D033BE">
        <w:rPr>
          <w:rFonts w:ascii="Calibri" w:hAnsi="Calibri" w:cs="Calibri"/>
          <w:szCs w:val="28"/>
        </w:rPr>
        <w:tab/>
        <w:t xml:space="preserve"> :</w:t>
      </w:r>
      <w:r w:rsidRPr="00D033BE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>10</w:t>
      </w:r>
      <w:r w:rsidRPr="00D033BE">
        <w:rPr>
          <w:rFonts w:ascii="Calibri" w:hAnsi="Calibri" w:cs="Calibri"/>
          <w:szCs w:val="28"/>
        </w:rPr>
        <w:t xml:space="preserve"> H</w:t>
      </w:r>
      <w:r>
        <w:rPr>
          <w:rFonts w:ascii="Calibri" w:hAnsi="Calibri" w:cs="Calibri"/>
          <w:szCs w:val="28"/>
        </w:rPr>
        <w:t>ou</w:t>
      </w:r>
      <w:r w:rsidRPr="00D033BE">
        <w:rPr>
          <w:rFonts w:ascii="Calibri" w:hAnsi="Calibri" w:cs="Calibri"/>
          <w:szCs w:val="28"/>
        </w:rPr>
        <w:t xml:space="preserve">rs </w:t>
      </w:r>
      <w:r>
        <w:rPr>
          <w:rFonts w:ascii="Calibri" w:hAnsi="Calibri" w:cs="Calibri"/>
          <w:szCs w:val="28"/>
        </w:rPr>
        <w:t xml:space="preserve"> per week </w:t>
      </w:r>
    </w:p>
    <w:p w14:paraId="38C05DB1" w14:textId="77777777" w:rsidR="00093EFD" w:rsidRPr="00D033BE" w:rsidRDefault="00093EFD" w:rsidP="00093EFD">
      <w:pPr>
        <w:rPr>
          <w:rFonts w:ascii="Calibri" w:hAnsi="Calibri" w:cs="Calibri"/>
          <w:sz w:val="28"/>
          <w:szCs w:val="28"/>
        </w:rPr>
      </w:pPr>
    </w:p>
    <w:p w14:paraId="46D7271E" w14:textId="564CA2F4" w:rsidR="00093EFD" w:rsidRPr="00596352" w:rsidRDefault="00093EFD" w:rsidP="00093EFD">
      <w:p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SALARY</w:t>
      </w:r>
      <w:r w:rsidRPr="00D033BE">
        <w:rPr>
          <w:rFonts w:ascii="Calibri" w:hAnsi="Calibri" w:cs="Calibri"/>
          <w:sz w:val="28"/>
          <w:szCs w:val="28"/>
        </w:rPr>
        <w:tab/>
      </w:r>
      <w:r w:rsidRPr="00D033BE">
        <w:rPr>
          <w:rFonts w:ascii="Calibri" w:hAnsi="Calibri" w:cs="Calibri"/>
          <w:sz w:val="28"/>
          <w:szCs w:val="28"/>
        </w:rPr>
        <w:tab/>
        <w:t xml:space="preserve"> :</w:t>
      </w:r>
      <w:r w:rsidRPr="00D033BE">
        <w:rPr>
          <w:rFonts w:ascii="Calibri" w:hAnsi="Calibri" w:cs="Calibri"/>
          <w:sz w:val="28"/>
          <w:szCs w:val="28"/>
        </w:rPr>
        <w:tab/>
      </w:r>
      <w:r w:rsidRPr="00D033BE">
        <w:rPr>
          <w:rFonts w:ascii="Calibri" w:hAnsi="Calibri" w:cs="Calibri"/>
          <w:sz w:val="28"/>
          <w:szCs w:val="28"/>
        </w:rPr>
        <w:tab/>
      </w:r>
      <w:r w:rsidR="001760B1" w:rsidRPr="00596352">
        <w:rPr>
          <w:rFonts w:ascii="Calibri" w:hAnsi="Calibri" w:cs="Calibri"/>
          <w:sz w:val="28"/>
          <w:szCs w:val="28"/>
        </w:rPr>
        <w:t>£1</w:t>
      </w:r>
      <w:r w:rsidR="00596352" w:rsidRPr="00596352">
        <w:rPr>
          <w:rFonts w:ascii="Calibri" w:hAnsi="Calibri" w:cs="Calibri"/>
          <w:sz w:val="28"/>
          <w:szCs w:val="28"/>
        </w:rPr>
        <w:t>9,397</w:t>
      </w:r>
      <w:r w:rsidR="001760B1" w:rsidRPr="00596352">
        <w:rPr>
          <w:rFonts w:ascii="Calibri" w:hAnsi="Calibri" w:cs="Calibri"/>
          <w:sz w:val="28"/>
          <w:szCs w:val="28"/>
        </w:rPr>
        <w:t xml:space="preserve"> pro rata (£</w:t>
      </w:r>
      <w:r w:rsidR="00596352" w:rsidRPr="00596352">
        <w:rPr>
          <w:rFonts w:ascii="Calibri" w:hAnsi="Calibri" w:cs="Calibri"/>
          <w:sz w:val="28"/>
          <w:szCs w:val="28"/>
        </w:rPr>
        <w:t>10.03</w:t>
      </w:r>
      <w:r w:rsidRPr="00596352">
        <w:rPr>
          <w:rFonts w:ascii="Calibri" w:hAnsi="Calibri" w:cs="Calibri"/>
          <w:sz w:val="28"/>
          <w:szCs w:val="28"/>
        </w:rPr>
        <w:t xml:space="preserve"> per hour)</w:t>
      </w:r>
    </w:p>
    <w:p w14:paraId="47047F3E" w14:textId="77777777" w:rsidR="00093EFD" w:rsidRPr="00D033BE" w:rsidRDefault="00093EFD" w:rsidP="00093EFD">
      <w:pPr>
        <w:rPr>
          <w:rFonts w:ascii="Calibri" w:hAnsi="Calibri" w:cs="Calibri"/>
          <w:sz w:val="28"/>
          <w:szCs w:val="28"/>
        </w:rPr>
      </w:pPr>
    </w:p>
    <w:p w14:paraId="12924318" w14:textId="3BD97A49" w:rsidR="00093EFD" w:rsidRPr="00D033BE" w:rsidRDefault="00093EFD" w:rsidP="00093EFD">
      <w:pPr>
        <w:ind w:left="3600" w:hanging="3600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LOCATION                :</w:t>
      </w:r>
      <w:r w:rsidRPr="00D033B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At the two </w:t>
      </w:r>
      <w:r w:rsidRPr="00D033BE">
        <w:rPr>
          <w:rFonts w:ascii="Calibri" w:hAnsi="Calibri" w:cs="Calibri"/>
          <w:sz w:val="28"/>
          <w:szCs w:val="28"/>
        </w:rPr>
        <w:t>group venue</w:t>
      </w:r>
      <w:r>
        <w:rPr>
          <w:rFonts w:ascii="Calibri" w:hAnsi="Calibri" w:cs="Calibri"/>
          <w:sz w:val="28"/>
          <w:szCs w:val="28"/>
        </w:rPr>
        <w:t>s</w:t>
      </w:r>
      <w:r w:rsidRPr="00D033BE">
        <w:rPr>
          <w:rFonts w:ascii="Calibri" w:hAnsi="Calibri" w:cs="Calibri"/>
          <w:sz w:val="28"/>
          <w:szCs w:val="28"/>
        </w:rPr>
        <w:t xml:space="preserve"> </w:t>
      </w:r>
      <w:r w:rsidR="00176B14">
        <w:rPr>
          <w:rFonts w:ascii="Calibri" w:hAnsi="Calibri" w:cs="Calibri"/>
          <w:sz w:val="28"/>
          <w:szCs w:val="28"/>
        </w:rPr>
        <w:t xml:space="preserve">in Fishponds and Bedminster </w:t>
      </w:r>
      <w:r>
        <w:rPr>
          <w:rFonts w:ascii="Calibri" w:hAnsi="Calibri" w:cs="Calibri"/>
          <w:sz w:val="28"/>
          <w:szCs w:val="28"/>
        </w:rPr>
        <w:t xml:space="preserve">with </w:t>
      </w:r>
      <w:r w:rsidRPr="00D033BE">
        <w:rPr>
          <w:rFonts w:ascii="Calibri" w:hAnsi="Calibri" w:cs="Calibri"/>
          <w:sz w:val="28"/>
          <w:szCs w:val="28"/>
        </w:rPr>
        <w:t>occasional trips to the B</w:t>
      </w:r>
      <w:r w:rsidR="00596352">
        <w:rPr>
          <w:rFonts w:ascii="Calibri" w:hAnsi="Calibri" w:cs="Calibri"/>
          <w:sz w:val="28"/>
          <w:szCs w:val="28"/>
        </w:rPr>
        <w:t>ristol After Stroke</w:t>
      </w:r>
      <w:r w:rsidRPr="00D033BE">
        <w:rPr>
          <w:rFonts w:ascii="Calibri" w:hAnsi="Calibri" w:cs="Calibri"/>
          <w:sz w:val="28"/>
          <w:szCs w:val="28"/>
        </w:rPr>
        <w:t xml:space="preserve"> office at The Gatehouse Centre, </w:t>
      </w:r>
      <w:proofErr w:type="spellStart"/>
      <w:r w:rsidRPr="00D033BE">
        <w:rPr>
          <w:rFonts w:ascii="Calibri" w:hAnsi="Calibri" w:cs="Calibri"/>
          <w:sz w:val="28"/>
          <w:szCs w:val="28"/>
        </w:rPr>
        <w:t>Hareclive</w:t>
      </w:r>
      <w:proofErr w:type="spellEnd"/>
      <w:r w:rsidRPr="00D033BE">
        <w:rPr>
          <w:rFonts w:ascii="Calibri" w:hAnsi="Calibri" w:cs="Calibri"/>
          <w:sz w:val="28"/>
          <w:szCs w:val="28"/>
        </w:rPr>
        <w:t xml:space="preserve"> Rd, Hartcliffe</w:t>
      </w:r>
      <w:r>
        <w:rPr>
          <w:rFonts w:ascii="Calibri" w:hAnsi="Calibri" w:cs="Calibri"/>
          <w:sz w:val="28"/>
          <w:szCs w:val="28"/>
        </w:rPr>
        <w:t xml:space="preserve"> and/or home preparation. </w:t>
      </w:r>
    </w:p>
    <w:p w14:paraId="1024B3D5" w14:textId="77777777" w:rsidR="00093EFD" w:rsidRPr="00D033BE" w:rsidRDefault="00093EFD" w:rsidP="00093EFD">
      <w:pPr>
        <w:ind w:left="2880" w:firstLine="720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ab/>
      </w:r>
    </w:p>
    <w:p w14:paraId="6B13AA20" w14:textId="7C997872" w:rsidR="00093EFD" w:rsidRPr="00D033BE" w:rsidRDefault="00093EFD" w:rsidP="00093EFD">
      <w:pPr>
        <w:ind w:left="3544" w:hanging="3544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ACCOUNTABLE TO   :</w:t>
      </w:r>
      <w:r w:rsidRPr="00D033B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The </w:t>
      </w:r>
      <w:r w:rsidR="00596352">
        <w:rPr>
          <w:rFonts w:ascii="Calibri" w:hAnsi="Calibri" w:cs="Calibri"/>
          <w:sz w:val="28"/>
          <w:szCs w:val="28"/>
        </w:rPr>
        <w:t xml:space="preserve">Chief Executive </w:t>
      </w:r>
    </w:p>
    <w:p w14:paraId="6C726CDB" w14:textId="77777777" w:rsidR="00093EFD" w:rsidRPr="00D033BE" w:rsidRDefault="00093EFD" w:rsidP="00093EFD">
      <w:p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ab/>
      </w:r>
      <w:r w:rsidRPr="00D033BE">
        <w:rPr>
          <w:rFonts w:ascii="Calibri" w:hAnsi="Calibri" w:cs="Calibri"/>
          <w:sz w:val="28"/>
          <w:szCs w:val="28"/>
        </w:rPr>
        <w:tab/>
      </w:r>
      <w:r w:rsidRPr="00D033BE">
        <w:rPr>
          <w:rFonts w:ascii="Calibri" w:hAnsi="Calibri" w:cs="Calibri"/>
          <w:sz w:val="28"/>
          <w:szCs w:val="28"/>
        </w:rPr>
        <w:tab/>
      </w:r>
      <w:r w:rsidRPr="00D033BE">
        <w:rPr>
          <w:rFonts w:ascii="Calibri" w:hAnsi="Calibri" w:cs="Calibri"/>
          <w:sz w:val="28"/>
          <w:szCs w:val="28"/>
        </w:rPr>
        <w:tab/>
      </w:r>
      <w:r w:rsidRPr="00D033BE">
        <w:rPr>
          <w:rFonts w:ascii="Calibri" w:hAnsi="Calibri" w:cs="Calibri"/>
          <w:sz w:val="28"/>
          <w:szCs w:val="28"/>
        </w:rPr>
        <w:tab/>
      </w:r>
    </w:p>
    <w:p w14:paraId="7CC708AA" w14:textId="26AEAA3F" w:rsidR="00093EFD" w:rsidRDefault="00093EFD" w:rsidP="00D279FE">
      <w:pPr>
        <w:spacing w:before="120"/>
        <w:ind w:left="2880" w:hanging="2835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JOB SUMMARY        :</w:t>
      </w:r>
      <w:r w:rsidRPr="00D033B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●  Organise and facilitate two stroke groups</w:t>
      </w:r>
      <w:r w:rsidR="00596352">
        <w:rPr>
          <w:rFonts w:ascii="Calibri" w:hAnsi="Calibri" w:cs="Calibri"/>
          <w:sz w:val="28"/>
          <w:szCs w:val="28"/>
        </w:rPr>
        <w:t>;</w:t>
      </w:r>
      <w:r>
        <w:rPr>
          <w:rFonts w:ascii="Calibri" w:hAnsi="Calibri" w:cs="Calibri"/>
          <w:sz w:val="28"/>
          <w:szCs w:val="28"/>
        </w:rPr>
        <w:t xml:space="preserve"> one in Fishponds the other in Bedminster see addresses and times below. </w:t>
      </w:r>
    </w:p>
    <w:p w14:paraId="7AA44C61" w14:textId="77777777" w:rsidR="00D279FE" w:rsidRPr="00D279FE" w:rsidRDefault="00D279FE" w:rsidP="00D279FE">
      <w:pPr>
        <w:pStyle w:val="ListParagraph"/>
        <w:numPr>
          <w:ilvl w:val="0"/>
          <w:numId w:val="6"/>
        </w:numPr>
        <w:spacing w:before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Pr="00D279FE">
        <w:rPr>
          <w:rFonts w:ascii="Calibri" w:hAnsi="Calibri" w:cs="Calibri"/>
          <w:sz w:val="28"/>
          <w:szCs w:val="28"/>
        </w:rPr>
        <w:t>ead development of good practice in our group work and support other group organisers.</w:t>
      </w:r>
    </w:p>
    <w:p w14:paraId="0C13115D" w14:textId="77777777" w:rsidR="00093EFD" w:rsidRPr="00D033BE" w:rsidRDefault="00093EFD" w:rsidP="00D279FE">
      <w:pPr>
        <w:spacing w:before="120"/>
        <w:ind w:left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●  </w:t>
      </w:r>
      <w:r w:rsidRPr="00D033BE">
        <w:rPr>
          <w:rFonts w:ascii="Calibri" w:hAnsi="Calibri" w:cs="Calibri"/>
          <w:sz w:val="28"/>
          <w:szCs w:val="28"/>
        </w:rPr>
        <w:t>Ensure all sessions are delivered safely and m</w:t>
      </w:r>
      <w:r>
        <w:rPr>
          <w:rFonts w:ascii="Calibri" w:hAnsi="Calibri" w:cs="Calibri"/>
          <w:sz w:val="28"/>
          <w:szCs w:val="28"/>
        </w:rPr>
        <w:t>eet health and safety standards</w:t>
      </w:r>
    </w:p>
    <w:p w14:paraId="528DD475" w14:textId="77777777" w:rsidR="00093EFD" w:rsidRPr="00D033BE" w:rsidRDefault="00093EFD" w:rsidP="00D279FE">
      <w:pPr>
        <w:spacing w:before="120"/>
        <w:ind w:left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●  </w:t>
      </w:r>
      <w:r w:rsidRPr="00D033BE">
        <w:rPr>
          <w:rFonts w:ascii="Calibri" w:hAnsi="Calibri" w:cs="Calibri"/>
          <w:sz w:val="28"/>
          <w:szCs w:val="28"/>
        </w:rPr>
        <w:t>Keep up to date records of members, volunteers and group finances</w:t>
      </w:r>
    </w:p>
    <w:p w14:paraId="261C64C5" w14:textId="77777777" w:rsidR="00093EFD" w:rsidRPr="00D033BE" w:rsidRDefault="00093EFD" w:rsidP="00D279FE">
      <w:pPr>
        <w:tabs>
          <w:tab w:val="left" w:pos="3828"/>
        </w:tabs>
        <w:spacing w:before="120"/>
        <w:ind w:left="28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●  Co-ordinate</w:t>
      </w:r>
      <w:r w:rsidRPr="00D033BE">
        <w:rPr>
          <w:rFonts w:ascii="Calibri" w:hAnsi="Calibri" w:cs="Calibri"/>
          <w:sz w:val="28"/>
          <w:szCs w:val="28"/>
        </w:rPr>
        <w:t xml:space="preserve"> the work of the group volunteers</w:t>
      </w:r>
      <w:r w:rsidR="00D279FE">
        <w:rPr>
          <w:rFonts w:ascii="Calibri" w:hAnsi="Calibri" w:cs="Calibri"/>
          <w:sz w:val="28"/>
          <w:szCs w:val="28"/>
        </w:rPr>
        <w:t xml:space="preserve"> in all groups.</w:t>
      </w:r>
    </w:p>
    <w:p w14:paraId="2A52B25C" w14:textId="77777777" w:rsidR="00093EFD" w:rsidRDefault="00093EFD" w:rsidP="00D279FE">
      <w:pPr>
        <w:spacing w:before="120"/>
        <w:ind w:left="2880"/>
      </w:pPr>
      <w:r>
        <w:rPr>
          <w:rFonts w:ascii="Calibri" w:hAnsi="Calibri" w:cs="Calibri"/>
          <w:sz w:val="28"/>
          <w:szCs w:val="28"/>
        </w:rPr>
        <w:t xml:space="preserve">●  </w:t>
      </w:r>
      <w:r w:rsidRPr="00D033BE">
        <w:rPr>
          <w:rFonts w:ascii="Calibri" w:hAnsi="Calibri" w:cs="Calibri"/>
          <w:sz w:val="28"/>
          <w:szCs w:val="28"/>
        </w:rPr>
        <w:t>Work with the Stroke Co-ordinator</w:t>
      </w:r>
      <w:r>
        <w:rPr>
          <w:rFonts w:ascii="Calibri" w:hAnsi="Calibri" w:cs="Calibri"/>
          <w:sz w:val="28"/>
          <w:szCs w:val="28"/>
        </w:rPr>
        <w:t>s</w:t>
      </w:r>
      <w:r w:rsidRPr="00D033BE">
        <w:rPr>
          <w:rFonts w:ascii="Calibri" w:hAnsi="Calibri" w:cs="Calibri"/>
          <w:sz w:val="28"/>
          <w:szCs w:val="28"/>
        </w:rPr>
        <w:t xml:space="preserve"> to enhance the health and welfare of all group members</w:t>
      </w:r>
      <w:r>
        <w:rPr>
          <w:rFonts w:ascii="Calibri" w:hAnsi="Calibri" w:cs="Calibri"/>
          <w:sz w:val="28"/>
          <w:szCs w:val="28"/>
        </w:rPr>
        <w:t>.</w:t>
      </w:r>
      <w:r w:rsidRPr="00AB6E47">
        <w:t xml:space="preserve"> </w:t>
      </w:r>
    </w:p>
    <w:p w14:paraId="41913044" w14:textId="77777777" w:rsidR="00D279FE" w:rsidRDefault="00093EFD" w:rsidP="00D279FE">
      <w:pPr>
        <w:spacing w:before="120"/>
        <w:ind w:left="2880"/>
        <w:rPr>
          <w:rFonts w:ascii="Calibri" w:hAnsi="Calibri" w:cs="Calibri"/>
          <w:sz w:val="28"/>
          <w:szCs w:val="28"/>
        </w:rPr>
      </w:pPr>
      <w:r w:rsidRPr="00AB6E47">
        <w:rPr>
          <w:rFonts w:ascii="Calibri" w:hAnsi="Calibri" w:cs="Calibri"/>
          <w:sz w:val="28"/>
          <w:szCs w:val="28"/>
        </w:rPr>
        <w:t xml:space="preserve">● </w:t>
      </w:r>
      <w:r>
        <w:rPr>
          <w:rFonts w:ascii="Calibri" w:hAnsi="Calibri" w:cs="Calibri"/>
          <w:sz w:val="28"/>
          <w:szCs w:val="28"/>
        </w:rPr>
        <w:t>Work i</w:t>
      </w:r>
      <w:r w:rsidRPr="00AB6E47">
        <w:rPr>
          <w:rFonts w:ascii="Calibri" w:hAnsi="Calibri" w:cs="Calibri"/>
          <w:sz w:val="28"/>
          <w:szCs w:val="28"/>
        </w:rPr>
        <w:t>maginative</w:t>
      </w:r>
      <w:r>
        <w:rPr>
          <w:rFonts w:ascii="Calibri" w:hAnsi="Calibri" w:cs="Calibri"/>
          <w:sz w:val="28"/>
          <w:szCs w:val="28"/>
        </w:rPr>
        <w:t>ly</w:t>
      </w:r>
      <w:r w:rsidRPr="00AB6E47">
        <w:rPr>
          <w:rFonts w:ascii="Calibri" w:hAnsi="Calibri" w:cs="Calibri"/>
          <w:sz w:val="28"/>
          <w:szCs w:val="28"/>
        </w:rPr>
        <w:t xml:space="preserve"> and creative</w:t>
      </w:r>
      <w:r>
        <w:rPr>
          <w:rFonts w:ascii="Calibri" w:hAnsi="Calibri" w:cs="Calibri"/>
          <w:sz w:val="28"/>
          <w:szCs w:val="28"/>
        </w:rPr>
        <w:t xml:space="preserve">ly </w:t>
      </w:r>
      <w:r w:rsidRPr="00AB6E47">
        <w:rPr>
          <w:rFonts w:ascii="Calibri" w:hAnsi="Calibri" w:cs="Calibri"/>
          <w:sz w:val="28"/>
          <w:szCs w:val="28"/>
        </w:rPr>
        <w:t>in leading activities t</w:t>
      </w:r>
      <w:r>
        <w:rPr>
          <w:rFonts w:ascii="Calibri" w:hAnsi="Calibri" w:cs="Calibri"/>
          <w:sz w:val="28"/>
          <w:szCs w:val="28"/>
        </w:rPr>
        <w:t>hat</w:t>
      </w:r>
      <w:r w:rsidRPr="00AB6E47">
        <w:rPr>
          <w:rFonts w:ascii="Calibri" w:hAnsi="Calibri" w:cs="Calibri"/>
          <w:sz w:val="28"/>
          <w:szCs w:val="28"/>
        </w:rPr>
        <w:t xml:space="preserve"> promote wellbeing.</w:t>
      </w:r>
    </w:p>
    <w:p w14:paraId="79F5670F" w14:textId="77777777" w:rsidR="00093EFD" w:rsidRPr="00D033BE" w:rsidRDefault="00093EFD" w:rsidP="00093EFD">
      <w:pPr>
        <w:ind w:left="2835" w:hanging="2835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ab/>
      </w:r>
    </w:p>
    <w:p w14:paraId="2ACA8357" w14:textId="0CE1117F" w:rsidR="00093EFD" w:rsidRPr="00D033BE" w:rsidRDefault="00093EFD" w:rsidP="00596352">
      <w:p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CONTEXT</w:t>
      </w:r>
      <w:r w:rsidRPr="00D033BE">
        <w:rPr>
          <w:rFonts w:ascii="Calibri" w:hAnsi="Calibri" w:cs="Calibri"/>
          <w:sz w:val="28"/>
          <w:szCs w:val="28"/>
        </w:rPr>
        <w:tab/>
      </w:r>
      <w:r w:rsidRPr="00D033BE">
        <w:rPr>
          <w:rFonts w:ascii="Calibri" w:hAnsi="Calibri" w:cs="Calibri"/>
          <w:sz w:val="28"/>
          <w:szCs w:val="28"/>
        </w:rPr>
        <w:tab/>
      </w:r>
      <w:r w:rsidRPr="00D033BE">
        <w:rPr>
          <w:rFonts w:ascii="Calibri" w:hAnsi="Calibri" w:cs="Calibri"/>
          <w:sz w:val="28"/>
          <w:szCs w:val="28"/>
        </w:rPr>
        <w:tab/>
        <w:t>:Permanent</w:t>
      </w:r>
      <w:r w:rsidR="00596352">
        <w:rPr>
          <w:rFonts w:ascii="Calibri" w:hAnsi="Calibri" w:cs="Calibri"/>
          <w:sz w:val="28"/>
          <w:szCs w:val="28"/>
        </w:rPr>
        <w:t>, s</w:t>
      </w:r>
      <w:r w:rsidRPr="00D033BE">
        <w:rPr>
          <w:rFonts w:ascii="Calibri" w:hAnsi="Calibri" w:cs="Calibri"/>
          <w:sz w:val="28"/>
          <w:szCs w:val="28"/>
        </w:rPr>
        <w:t>ix month probationary period.</w:t>
      </w:r>
    </w:p>
    <w:p w14:paraId="361D5F2C" w14:textId="77777777" w:rsidR="00093EFD" w:rsidRPr="00D033BE" w:rsidRDefault="00093EFD" w:rsidP="00093EFD">
      <w:pPr>
        <w:ind w:left="2880" w:firstLine="720"/>
        <w:rPr>
          <w:rFonts w:ascii="Calibri" w:hAnsi="Calibri" w:cs="Calibri"/>
          <w:sz w:val="28"/>
          <w:szCs w:val="28"/>
        </w:rPr>
      </w:pPr>
    </w:p>
    <w:p w14:paraId="1FD8E82A" w14:textId="77777777" w:rsidR="00093EFD" w:rsidRPr="00D033BE" w:rsidRDefault="00093EFD" w:rsidP="00093EFD">
      <w:pPr>
        <w:rPr>
          <w:rFonts w:ascii="Calibri" w:hAnsi="Calibri" w:cs="Calibri"/>
          <w:sz w:val="28"/>
          <w:szCs w:val="28"/>
        </w:rPr>
      </w:pPr>
    </w:p>
    <w:p w14:paraId="5F4F4A2E" w14:textId="77777777" w:rsidR="00093EFD" w:rsidRPr="0089522D" w:rsidRDefault="00093EFD" w:rsidP="00093EFD">
      <w:pPr>
        <w:rPr>
          <w:rFonts w:ascii="Calibri" w:hAnsi="Calibri" w:cs="Calibri"/>
          <w:b/>
          <w:sz w:val="36"/>
          <w:szCs w:val="36"/>
        </w:rPr>
      </w:pPr>
      <w:r w:rsidRPr="0089522D">
        <w:rPr>
          <w:rFonts w:ascii="Calibri" w:hAnsi="Calibri" w:cs="Calibri"/>
          <w:b/>
          <w:sz w:val="36"/>
          <w:szCs w:val="36"/>
        </w:rPr>
        <w:t>Main duties:</w:t>
      </w:r>
    </w:p>
    <w:p w14:paraId="7FDDA604" w14:textId="21CD33E8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Ensure the smooth running of the Group</w:t>
      </w:r>
      <w:r w:rsidR="00596352">
        <w:rPr>
          <w:rFonts w:ascii="Calibri" w:hAnsi="Calibri" w:cs="Calibri"/>
          <w:sz w:val="28"/>
          <w:szCs w:val="28"/>
        </w:rPr>
        <w:t>s.</w:t>
      </w:r>
    </w:p>
    <w:p w14:paraId="7536E973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Plan and ove</w:t>
      </w:r>
      <w:r>
        <w:rPr>
          <w:rFonts w:ascii="Calibri" w:hAnsi="Calibri" w:cs="Calibri"/>
          <w:sz w:val="28"/>
          <w:szCs w:val="28"/>
        </w:rPr>
        <w:t xml:space="preserve">rsee the Stroke Group </w:t>
      </w:r>
      <w:r w:rsidR="00D03265">
        <w:rPr>
          <w:rFonts w:ascii="Calibri" w:hAnsi="Calibri" w:cs="Calibri"/>
          <w:sz w:val="28"/>
          <w:szCs w:val="28"/>
        </w:rPr>
        <w:t>activities.</w:t>
      </w:r>
    </w:p>
    <w:p w14:paraId="56A6E6AC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Ensure all activities are carried out safely and appropriately for the Stroke Group</w:t>
      </w:r>
      <w:r w:rsidR="00D03265">
        <w:rPr>
          <w:rFonts w:ascii="Calibri" w:hAnsi="Calibri" w:cs="Calibri"/>
          <w:sz w:val="28"/>
          <w:szCs w:val="28"/>
        </w:rPr>
        <w:t xml:space="preserve"> </w:t>
      </w:r>
      <w:r w:rsidRPr="00D033BE">
        <w:rPr>
          <w:rFonts w:ascii="Calibri" w:hAnsi="Calibri" w:cs="Calibri"/>
          <w:sz w:val="28"/>
          <w:szCs w:val="28"/>
        </w:rPr>
        <w:t>members and volunteers</w:t>
      </w:r>
      <w:r w:rsidR="00D03265">
        <w:rPr>
          <w:rFonts w:ascii="Calibri" w:hAnsi="Calibri" w:cs="Calibri"/>
          <w:sz w:val="28"/>
          <w:szCs w:val="28"/>
        </w:rPr>
        <w:t>.</w:t>
      </w:r>
    </w:p>
    <w:p w14:paraId="5BEC451A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lastRenderedPageBreak/>
        <w:t xml:space="preserve">Work with the Stroke </w:t>
      </w:r>
      <w:r>
        <w:rPr>
          <w:rFonts w:ascii="Calibri" w:hAnsi="Calibri" w:cs="Calibri"/>
          <w:sz w:val="28"/>
          <w:szCs w:val="28"/>
        </w:rPr>
        <w:t xml:space="preserve">Support </w:t>
      </w:r>
      <w:r w:rsidRPr="00D033BE">
        <w:rPr>
          <w:rFonts w:ascii="Calibri" w:hAnsi="Calibri" w:cs="Calibri"/>
          <w:sz w:val="28"/>
          <w:szCs w:val="28"/>
        </w:rPr>
        <w:t>Co-ordinator to enhance the health and welfare of all group members, identifying and raising any issues of concern with the Stroke Co-ordinator.</w:t>
      </w:r>
    </w:p>
    <w:p w14:paraId="1223D083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Introduce and settle new members as</w:t>
      </w:r>
      <w:r>
        <w:rPr>
          <w:rFonts w:ascii="Calibri" w:hAnsi="Calibri" w:cs="Calibri"/>
          <w:sz w:val="28"/>
          <w:szCs w:val="28"/>
        </w:rPr>
        <w:t xml:space="preserve"> agreed with the Stroke Support</w:t>
      </w:r>
      <w:r w:rsidRPr="00D033BE">
        <w:rPr>
          <w:rFonts w:ascii="Calibri" w:hAnsi="Calibri" w:cs="Calibri"/>
          <w:sz w:val="28"/>
          <w:szCs w:val="28"/>
        </w:rPr>
        <w:t xml:space="preserve"> Co-ordinator.</w:t>
      </w:r>
    </w:p>
    <w:p w14:paraId="0302F1CF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Work sensitively with volunteers and deal with concerns.  Consult with </w:t>
      </w:r>
      <w:r>
        <w:rPr>
          <w:rFonts w:ascii="Calibri" w:hAnsi="Calibri" w:cs="Calibri"/>
          <w:sz w:val="28"/>
          <w:szCs w:val="28"/>
        </w:rPr>
        <w:t xml:space="preserve">Stroke Support </w:t>
      </w:r>
      <w:r w:rsidRPr="00D033BE">
        <w:rPr>
          <w:rFonts w:ascii="Calibri" w:hAnsi="Calibri" w:cs="Calibri"/>
          <w:sz w:val="28"/>
          <w:szCs w:val="28"/>
        </w:rPr>
        <w:t>Co-ordinator where appropriate.</w:t>
      </w:r>
    </w:p>
    <w:p w14:paraId="230338DD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Arrange </w:t>
      </w:r>
      <w:r>
        <w:rPr>
          <w:rFonts w:ascii="Calibri" w:hAnsi="Calibri" w:cs="Calibri"/>
          <w:sz w:val="28"/>
          <w:szCs w:val="28"/>
        </w:rPr>
        <w:t xml:space="preserve">occasional </w:t>
      </w:r>
      <w:r w:rsidRPr="00D033BE">
        <w:rPr>
          <w:rFonts w:ascii="Calibri" w:hAnsi="Calibri" w:cs="Calibri"/>
          <w:sz w:val="28"/>
          <w:szCs w:val="28"/>
        </w:rPr>
        <w:t>outings as appropriate, ensuring transport and venues are fully accessible and safe</w:t>
      </w:r>
    </w:p>
    <w:p w14:paraId="4DA945A3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Ensure sufficient volunteer/carer help on each trip, as well as at regular Group meetings.</w:t>
      </w:r>
    </w:p>
    <w:p w14:paraId="71E15667" w14:textId="6AEFC32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Have</w:t>
      </w:r>
      <w:r w:rsidRPr="00D033B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basic </w:t>
      </w:r>
      <w:r w:rsidRPr="00D033BE">
        <w:rPr>
          <w:rFonts w:ascii="Calibri" w:hAnsi="Calibri" w:cs="Calibri"/>
          <w:sz w:val="28"/>
          <w:szCs w:val="28"/>
        </w:rPr>
        <w:t>knowledge of First Aid procedures and</w:t>
      </w:r>
      <w:r>
        <w:rPr>
          <w:rFonts w:ascii="Calibri" w:hAnsi="Calibri" w:cs="Calibri"/>
          <w:sz w:val="28"/>
          <w:szCs w:val="28"/>
        </w:rPr>
        <w:t xml:space="preserve"> be able to manage emergency </w:t>
      </w:r>
      <w:r w:rsidRPr="00D033BE">
        <w:rPr>
          <w:rFonts w:ascii="Calibri" w:hAnsi="Calibri" w:cs="Calibri"/>
          <w:sz w:val="28"/>
          <w:szCs w:val="28"/>
        </w:rPr>
        <w:t>situations.</w:t>
      </w:r>
    </w:p>
    <w:p w14:paraId="6CBCA59A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Oversee </w:t>
      </w:r>
      <w:r>
        <w:rPr>
          <w:rFonts w:ascii="Calibri" w:hAnsi="Calibri" w:cs="Calibri"/>
          <w:sz w:val="28"/>
          <w:szCs w:val="28"/>
        </w:rPr>
        <w:t xml:space="preserve">the collection of subscriptions </w:t>
      </w:r>
      <w:r w:rsidRPr="00D033BE">
        <w:rPr>
          <w:rFonts w:ascii="Calibri" w:hAnsi="Calibri" w:cs="Calibri"/>
          <w:sz w:val="28"/>
          <w:szCs w:val="28"/>
        </w:rPr>
        <w:t xml:space="preserve">and ensure </w:t>
      </w:r>
      <w:r>
        <w:rPr>
          <w:rFonts w:ascii="Calibri" w:hAnsi="Calibri" w:cs="Calibri"/>
          <w:sz w:val="28"/>
          <w:szCs w:val="28"/>
        </w:rPr>
        <w:t>records are</w:t>
      </w:r>
      <w:r w:rsidRPr="00D033BE">
        <w:rPr>
          <w:rFonts w:ascii="Calibri" w:hAnsi="Calibri" w:cs="Calibri"/>
          <w:sz w:val="28"/>
          <w:szCs w:val="28"/>
        </w:rPr>
        <w:t xml:space="preserve"> kept</w:t>
      </w:r>
      <w:r>
        <w:rPr>
          <w:rFonts w:ascii="Calibri" w:hAnsi="Calibri" w:cs="Calibri"/>
          <w:sz w:val="28"/>
          <w:szCs w:val="28"/>
        </w:rPr>
        <w:t xml:space="preserve"> provided to the office</w:t>
      </w:r>
      <w:r w:rsidRPr="00D033BE">
        <w:rPr>
          <w:rFonts w:ascii="Calibri" w:hAnsi="Calibri" w:cs="Calibri"/>
          <w:sz w:val="28"/>
          <w:szCs w:val="28"/>
        </w:rPr>
        <w:t xml:space="preserve">. </w:t>
      </w:r>
    </w:p>
    <w:p w14:paraId="1C29EC46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Deal with queries as they arise, referring to the Stroke Support Service Co-ordinator as appropriate. </w:t>
      </w:r>
    </w:p>
    <w:p w14:paraId="0F59FF7E" w14:textId="5D45455F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Facilitate occasional meetings of Stroke Group members to discuss </w:t>
      </w:r>
      <w:r>
        <w:rPr>
          <w:rFonts w:ascii="Calibri" w:hAnsi="Calibri" w:cs="Calibri"/>
          <w:sz w:val="28"/>
          <w:szCs w:val="28"/>
        </w:rPr>
        <w:t xml:space="preserve">issues relevant to the group and/or </w:t>
      </w:r>
      <w:r w:rsidR="00596352">
        <w:rPr>
          <w:rFonts w:ascii="Calibri" w:hAnsi="Calibri" w:cs="Calibri"/>
          <w:sz w:val="28"/>
          <w:szCs w:val="28"/>
        </w:rPr>
        <w:t>Bristol After Stroke.</w:t>
      </w:r>
    </w:p>
    <w:p w14:paraId="0AAB31E2" w14:textId="77777777" w:rsidR="00093EFD" w:rsidRPr="00D033BE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Attend </w:t>
      </w:r>
      <w:r>
        <w:rPr>
          <w:rFonts w:ascii="Calibri" w:hAnsi="Calibri" w:cs="Calibri"/>
          <w:sz w:val="28"/>
          <w:szCs w:val="28"/>
        </w:rPr>
        <w:t xml:space="preserve">monthly </w:t>
      </w:r>
      <w:r w:rsidRPr="00D033BE">
        <w:rPr>
          <w:rFonts w:ascii="Calibri" w:hAnsi="Calibri" w:cs="Calibri"/>
          <w:sz w:val="28"/>
          <w:szCs w:val="28"/>
        </w:rPr>
        <w:t>Staff Meetings.</w:t>
      </w:r>
    </w:p>
    <w:p w14:paraId="64A56BEA" w14:textId="3A3A5586" w:rsidR="00093EFD" w:rsidRPr="002F54C6" w:rsidRDefault="00093EFD" w:rsidP="002F54C6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Distribute B</w:t>
      </w:r>
      <w:r w:rsidR="00596352">
        <w:rPr>
          <w:rFonts w:ascii="Calibri" w:hAnsi="Calibri" w:cs="Calibri"/>
          <w:sz w:val="28"/>
          <w:szCs w:val="28"/>
        </w:rPr>
        <w:t xml:space="preserve">ristol After Stroke </w:t>
      </w:r>
      <w:r w:rsidRPr="00D033BE">
        <w:rPr>
          <w:rFonts w:ascii="Calibri" w:hAnsi="Calibri" w:cs="Calibri"/>
          <w:sz w:val="28"/>
          <w:szCs w:val="28"/>
        </w:rPr>
        <w:t>information/literature/items of news/newsletters etc.</w:t>
      </w:r>
    </w:p>
    <w:p w14:paraId="3929CE6B" w14:textId="77777777" w:rsidR="00093EFD" w:rsidRPr="00105BFA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105BFA">
        <w:rPr>
          <w:rFonts w:ascii="Calibri" w:hAnsi="Calibri" w:cs="Calibri"/>
          <w:sz w:val="28"/>
          <w:szCs w:val="28"/>
        </w:rPr>
        <w:t>Lead group development work look at good practice in the field and initiate development in these areas.</w:t>
      </w:r>
    </w:p>
    <w:p w14:paraId="13E0B39E" w14:textId="5AEFBD34" w:rsidR="00093EFD" w:rsidRPr="00105BFA" w:rsidRDefault="00596352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Supervise volunteers attending the group and support their d</w:t>
      </w:r>
      <w:r w:rsidR="00093EFD" w:rsidRPr="00105BFA">
        <w:rPr>
          <w:rFonts w:ascii="Calibri" w:hAnsi="Calibri" w:cs="Calibri"/>
          <w:sz w:val="28"/>
          <w:szCs w:val="28"/>
        </w:rPr>
        <w:t>evelop</w:t>
      </w:r>
      <w:r>
        <w:rPr>
          <w:rFonts w:ascii="Calibri" w:hAnsi="Calibri" w:cs="Calibri"/>
          <w:sz w:val="28"/>
          <w:szCs w:val="28"/>
        </w:rPr>
        <w:t xml:space="preserve">ment. </w:t>
      </w:r>
    </w:p>
    <w:p w14:paraId="2E577896" w14:textId="77777777" w:rsidR="00093EFD" w:rsidRPr="00105BFA" w:rsidRDefault="00093EFD" w:rsidP="00093EF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8"/>
          <w:szCs w:val="28"/>
        </w:rPr>
      </w:pPr>
      <w:r w:rsidRPr="00105BFA">
        <w:rPr>
          <w:rFonts w:ascii="Calibri" w:hAnsi="Calibri" w:cs="Calibri"/>
          <w:sz w:val="28"/>
          <w:szCs w:val="28"/>
        </w:rPr>
        <w:t>Facilitate group organiser meetings, communicating and sharing activities, and good practice.</w:t>
      </w:r>
    </w:p>
    <w:p w14:paraId="6CB9D134" w14:textId="77777777" w:rsidR="00093EFD" w:rsidRPr="00D033BE" w:rsidRDefault="00093EFD" w:rsidP="00093EFD">
      <w:pPr>
        <w:rPr>
          <w:rFonts w:ascii="Calibri" w:hAnsi="Calibri" w:cs="Calibri"/>
          <w:sz w:val="28"/>
          <w:szCs w:val="28"/>
        </w:rPr>
      </w:pPr>
    </w:p>
    <w:p w14:paraId="2F9BB95E" w14:textId="77777777" w:rsidR="00093EFD" w:rsidRPr="00D033BE" w:rsidRDefault="00093EFD" w:rsidP="00093EFD">
      <w:p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The job description may be subject to review and negotiated change. </w:t>
      </w:r>
    </w:p>
    <w:p w14:paraId="04232032" w14:textId="77777777" w:rsidR="00093EFD" w:rsidRPr="00D033BE" w:rsidRDefault="00093EFD" w:rsidP="00093EFD">
      <w:pPr>
        <w:rPr>
          <w:rFonts w:ascii="Calibri" w:hAnsi="Calibri" w:cs="Calibri"/>
          <w:sz w:val="28"/>
          <w:szCs w:val="28"/>
        </w:rPr>
      </w:pPr>
    </w:p>
    <w:p w14:paraId="5296D7DC" w14:textId="77777777" w:rsidR="00093EFD" w:rsidRPr="0089522D" w:rsidRDefault="00093EFD" w:rsidP="00093EFD">
      <w:pPr>
        <w:rPr>
          <w:rFonts w:ascii="Calibri" w:hAnsi="Calibri" w:cs="Calibri"/>
          <w:b/>
          <w:sz w:val="36"/>
          <w:szCs w:val="36"/>
        </w:rPr>
      </w:pPr>
      <w:r w:rsidRPr="0089522D">
        <w:rPr>
          <w:rFonts w:ascii="Calibri" w:hAnsi="Calibri" w:cs="Calibri"/>
          <w:b/>
          <w:sz w:val="36"/>
          <w:szCs w:val="36"/>
        </w:rPr>
        <w:t>Person Specification</w:t>
      </w:r>
    </w:p>
    <w:p w14:paraId="7FE3E783" w14:textId="77777777" w:rsidR="00093EFD" w:rsidRPr="00D033BE" w:rsidRDefault="00093EFD" w:rsidP="00093EFD">
      <w:pPr>
        <w:rPr>
          <w:rFonts w:ascii="Calibri" w:hAnsi="Calibri" w:cs="Calibri"/>
          <w:sz w:val="32"/>
          <w:szCs w:val="32"/>
        </w:rPr>
      </w:pPr>
    </w:p>
    <w:p w14:paraId="65358F90" w14:textId="77777777" w:rsidR="00093EFD" w:rsidRPr="00D033BE" w:rsidRDefault="00093EFD" w:rsidP="00093EFD">
      <w:pPr>
        <w:rPr>
          <w:rFonts w:ascii="Calibri" w:hAnsi="Calibri" w:cs="Calibri"/>
          <w:b/>
          <w:sz w:val="32"/>
          <w:szCs w:val="32"/>
        </w:rPr>
      </w:pPr>
      <w:r w:rsidRPr="00D033BE">
        <w:rPr>
          <w:rFonts w:ascii="Calibri" w:hAnsi="Calibri" w:cs="Calibri"/>
          <w:b/>
          <w:sz w:val="32"/>
          <w:szCs w:val="32"/>
        </w:rPr>
        <w:t>Essential</w:t>
      </w:r>
    </w:p>
    <w:p w14:paraId="52D174A2" w14:textId="77777777" w:rsidR="00093EFD" w:rsidRPr="00D033BE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An outgoing personality</w:t>
      </w:r>
      <w:r>
        <w:rPr>
          <w:rFonts w:ascii="Calibri" w:hAnsi="Calibri" w:cs="Calibri"/>
          <w:sz w:val="28"/>
          <w:szCs w:val="28"/>
        </w:rPr>
        <w:t>, someone who e</w:t>
      </w:r>
      <w:r w:rsidRPr="00D033BE">
        <w:rPr>
          <w:rFonts w:ascii="Calibri" w:hAnsi="Calibri" w:cs="Calibri"/>
          <w:sz w:val="28"/>
          <w:szCs w:val="28"/>
        </w:rPr>
        <w:t>njoy</w:t>
      </w:r>
      <w:r>
        <w:rPr>
          <w:rFonts w:ascii="Calibri" w:hAnsi="Calibri" w:cs="Calibri"/>
          <w:sz w:val="28"/>
          <w:szCs w:val="28"/>
        </w:rPr>
        <w:t>s</w:t>
      </w:r>
      <w:r w:rsidRPr="00D033BE">
        <w:rPr>
          <w:rFonts w:ascii="Calibri" w:hAnsi="Calibri" w:cs="Calibri"/>
          <w:sz w:val="28"/>
          <w:szCs w:val="28"/>
        </w:rPr>
        <w:t xml:space="preserve"> working with</w:t>
      </w:r>
      <w:r>
        <w:rPr>
          <w:rFonts w:ascii="Calibri" w:hAnsi="Calibri" w:cs="Calibri"/>
          <w:sz w:val="28"/>
          <w:szCs w:val="28"/>
        </w:rPr>
        <w:t xml:space="preserve"> a wide range of people is able to motivate others</w:t>
      </w:r>
    </w:p>
    <w:p w14:paraId="48744537" w14:textId="77777777" w:rsidR="00093EFD" w:rsidRPr="00D033BE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Good organisational skills</w:t>
      </w:r>
    </w:p>
    <w:p w14:paraId="2F902B12" w14:textId="77777777" w:rsidR="00093EFD" w:rsidRPr="00D033BE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Able</w:t>
      </w:r>
      <w:r>
        <w:rPr>
          <w:rFonts w:ascii="Calibri" w:hAnsi="Calibri" w:cs="Calibri"/>
          <w:sz w:val="28"/>
          <w:szCs w:val="28"/>
        </w:rPr>
        <w:t xml:space="preserve"> to take a leadership role</w:t>
      </w:r>
    </w:p>
    <w:p w14:paraId="48D10E15" w14:textId="77777777" w:rsidR="00093EFD" w:rsidRPr="00D033BE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Able to </w:t>
      </w:r>
      <w:r>
        <w:rPr>
          <w:rFonts w:ascii="Calibri" w:hAnsi="Calibri" w:cs="Calibri"/>
          <w:sz w:val="28"/>
          <w:szCs w:val="28"/>
        </w:rPr>
        <w:t>keep accurate financial records</w:t>
      </w:r>
    </w:p>
    <w:p w14:paraId="17160C7B" w14:textId="77777777" w:rsidR="00093EFD" w:rsidRPr="00D033BE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lastRenderedPageBreak/>
        <w:t>Able to take instructions and work t</w:t>
      </w:r>
      <w:r>
        <w:rPr>
          <w:rFonts w:ascii="Calibri" w:hAnsi="Calibri" w:cs="Calibri"/>
          <w:sz w:val="28"/>
          <w:szCs w:val="28"/>
        </w:rPr>
        <w:t>o the goals of the organisation</w:t>
      </w:r>
      <w:r w:rsidRPr="00D033BE">
        <w:rPr>
          <w:rFonts w:ascii="Calibri" w:hAnsi="Calibri" w:cs="Calibri"/>
          <w:sz w:val="28"/>
          <w:szCs w:val="28"/>
        </w:rPr>
        <w:t xml:space="preserve"> </w:t>
      </w:r>
    </w:p>
    <w:p w14:paraId="43E97DC9" w14:textId="77777777" w:rsidR="00093EFD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Able to work on their</w:t>
      </w:r>
      <w:r>
        <w:rPr>
          <w:rFonts w:ascii="Calibri" w:hAnsi="Calibri" w:cs="Calibri"/>
          <w:sz w:val="28"/>
          <w:szCs w:val="28"/>
        </w:rPr>
        <w:t xml:space="preserve"> own and use their initiative</w:t>
      </w:r>
    </w:p>
    <w:p w14:paraId="6F8B5D36" w14:textId="77777777" w:rsidR="00093EFD" w:rsidRPr="006E1AC8" w:rsidRDefault="00093EFD" w:rsidP="00093EFD">
      <w:pPr>
        <w:numPr>
          <w:ilvl w:val="0"/>
          <w:numId w:val="3"/>
        </w:numPr>
        <w:rPr>
          <w:rFonts w:ascii="Calibri" w:hAnsi="Calibri" w:cs="Calibri"/>
        </w:rPr>
      </w:pPr>
      <w:r w:rsidRPr="00AB6E47">
        <w:rPr>
          <w:rFonts w:ascii="Calibri" w:hAnsi="Calibri" w:cs="Calibri"/>
          <w:sz w:val="28"/>
          <w:szCs w:val="28"/>
        </w:rPr>
        <w:t>Able to work as a team with volunteers and members of staff</w:t>
      </w:r>
    </w:p>
    <w:p w14:paraId="5083CE9C" w14:textId="77777777" w:rsidR="00093EFD" w:rsidRPr="006E1AC8" w:rsidRDefault="00093EFD" w:rsidP="00093EFD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Able to be imaginative and creative </w:t>
      </w:r>
    </w:p>
    <w:p w14:paraId="6B9A2962" w14:textId="77777777" w:rsidR="00093EFD" w:rsidRPr="0050272B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50272B">
        <w:rPr>
          <w:rFonts w:ascii="Calibri" w:hAnsi="Calibri" w:cs="Calibri"/>
          <w:sz w:val="28"/>
          <w:szCs w:val="28"/>
        </w:rPr>
        <w:t>Experience of supporting people with disabilities or care needs</w:t>
      </w:r>
    </w:p>
    <w:p w14:paraId="14329854" w14:textId="77777777" w:rsidR="00093EFD" w:rsidRPr="00D033BE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Experience of working as a volunteer or with volunteers</w:t>
      </w:r>
    </w:p>
    <w:p w14:paraId="740A8E94" w14:textId="77777777" w:rsidR="00093EFD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Committed to ensuring equal opportunities are provided</w:t>
      </w:r>
    </w:p>
    <w:p w14:paraId="540CA938" w14:textId="77777777" w:rsidR="00093EFD" w:rsidRPr="00D033BE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A car owner who is able to </w:t>
      </w:r>
      <w:r>
        <w:rPr>
          <w:rFonts w:ascii="Calibri" w:hAnsi="Calibri" w:cs="Calibri"/>
          <w:sz w:val="28"/>
          <w:szCs w:val="28"/>
        </w:rPr>
        <w:t xml:space="preserve">drive to groups and </w:t>
      </w:r>
      <w:r w:rsidRPr="00D033BE">
        <w:rPr>
          <w:rFonts w:ascii="Calibri" w:hAnsi="Calibri" w:cs="Calibri"/>
          <w:sz w:val="28"/>
          <w:szCs w:val="28"/>
        </w:rPr>
        <w:t xml:space="preserve">provide transport </w:t>
      </w:r>
      <w:r>
        <w:rPr>
          <w:rFonts w:ascii="Calibri" w:hAnsi="Calibri" w:cs="Calibri"/>
          <w:sz w:val="28"/>
          <w:szCs w:val="28"/>
        </w:rPr>
        <w:t xml:space="preserve">for group members </w:t>
      </w:r>
      <w:r w:rsidRPr="00D033BE">
        <w:rPr>
          <w:rFonts w:ascii="Calibri" w:hAnsi="Calibri" w:cs="Calibri"/>
          <w:sz w:val="28"/>
          <w:szCs w:val="28"/>
        </w:rPr>
        <w:t xml:space="preserve">when necessary. </w:t>
      </w:r>
    </w:p>
    <w:p w14:paraId="04C4A117" w14:textId="77777777" w:rsidR="00093EFD" w:rsidRPr="00D033BE" w:rsidRDefault="00093EFD" w:rsidP="00093EFD">
      <w:pPr>
        <w:ind w:left="720"/>
        <w:rPr>
          <w:rFonts w:ascii="Calibri" w:hAnsi="Calibri" w:cs="Calibri"/>
          <w:sz w:val="28"/>
          <w:szCs w:val="28"/>
        </w:rPr>
      </w:pPr>
    </w:p>
    <w:p w14:paraId="0664975F" w14:textId="77777777" w:rsidR="00093EFD" w:rsidRPr="00D033BE" w:rsidRDefault="00093EFD" w:rsidP="00093EFD">
      <w:pPr>
        <w:rPr>
          <w:rFonts w:ascii="Calibri" w:hAnsi="Calibri" w:cs="Calibri"/>
          <w:b/>
          <w:sz w:val="32"/>
          <w:szCs w:val="32"/>
        </w:rPr>
      </w:pPr>
      <w:r w:rsidRPr="00D033BE">
        <w:rPr>
          <w:rFonts w:ascii="Calibri" w:hAnsi="Calibri" w:cs="Calibri"/>
          <w:b/>
          <w:sz w:val="32"/>
          <w:szCs w:val="32"/>
        </w:rPr>
        <w:t>Desirable</w:t>
      </w:r>
    </w:p>
    <w:p w14:paraId="5C0FCAD6" w14:textId="77777777" w:rsidR="00093EFD" w:rsidRPr="00D033BE" w:rsidRDefault="00093EFD" w:rsidP="00093EF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>Experience of working with groups</w:t>
      </w:r>
    </w:p>
    <w:p w14:paraId="64E55DD7" w14:textId="77777777" w:rsidR="00093EFD" w:rsidRPr="00D033BE" w:rsidRDefault="00093EFD" w:rsidP="00093EFD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033BE">
        <w:rPr>
          <w:rFonts w:ascii="Calibri" w:hAnsi="Calibri" w:cs="Calibri"/>
          <w:sz w:val="28"/>
          <w:szCs w:val="28"/>
        </w:rPr>
        <w:t xml:space="preserve">Experience of working with people affected by stroke </w:t>
      </w:r>
    </w:p>
    <w:p w14:paraId="4E4DE2BD" w14:textId="77777777" w:rsidR="00093EFD" w:rsidRPr="00D033BE" w:rsidRDefault="00093EFD" w:rsidP="00093EFD">
      <w:pPr>
        <w:rPr>
          <w:rFonts w:ascii="Calibri" w:hAnsi="Calibri" w:cs="Calibri"/>
          <w:sz w:val="28"/>
          <w:szCs w:val="28"/>
        </w:rPr>
      </w:pPr>
    </w:p>
    <w:p w14:paraId="1D003A23" w14:textId="77777777" w:rsidR="00093EFD" w:rsidRPr="00D033BE" w:rsidRDefault="00176B14" w:rsidP="00093EFD">
      <w:pPr>
        <w:rPr>
          <w:rFonts w:ascii="Calibri" w:hAnsi="Calibri" w:cs="Calibri"/>
          <w:sz w:val="28"/>
          <w:szCs w:val="28"/>
        </w:rPr>
      </w:pPr>
      <w:r w:rsidRPr="00176B14">
        <w:rPr>
          <w:rFonts w:ascii="Calibri" w:hAnsi="Calibri" w:cs="Calibri"/>
          <w:sz w:val="28"/>
          <w:szCs w:val="28"/>
          <w:highlight w:val="yellow"/>
        </w:rPr>
        <w:t>The post is dependent on a satisfactory enhanced DBS check.</w:t>
      </w:r>
    </w:p>
    <w:p w14:paraId="2CC32383" w14:textId="77777777" w:rsidR="00093EFD" w:rsidRDefault="00093EFD" w:rsidP="00093EFD">
      <w:pPr>
        <w:rPr>
          <w:rFonts w:ascii="Calibri" w:hAnsi="Calibri" w:cs="Calibri"/>
          <w:sz w:val="28"/>
          <w:szCs w:val="28"/>
        </w:rPr>
      </w:pPr>
    </w:p>
    <w:p w14:paraId="5536276A" w14:textId="026299CC" w:rsidR="00176B14" w:rsidRPr="00176B14" w:rsidRDefault="00453602" w:rsidP="00176B14">
      <w:pPr>
        <w:jc w:val="center"/>
        <w:rPr>
          <w:rFonts w:ascii="Calibri" w:eastAsia="Batang" w:hAnsi="Calibri" w:cs="Calibri"/>
          <w:b/>
          <w:sz w:val="36"/>
        </w:rPr>
      </w:pPr>
      <w:r>
        <w:rPr>
          <w:rFonts w:ascii="Calibri" w:eastAsia="Batang" w:hAnsi="Calibri" w:cs="Calibri"/>
          <w:b/>
          <w:sz w:val="36"/>
        </w:rPr>
        <w:t>Bristol After Stroke</w:t>
      </w:r>
      <w:bookmarkStart w:id="0" w:name="_GoBack"/>
      <w:bookmarkEnd w:id="0"/>
    </w:p>
    <w:p w14:paraId="1992EAA5" w14:textId="77777777" w:rsidR="00176B14" w:rsidRPr="00176B14" w:rsidRDefault="00176B14" w:rsidP="00176B14">
      <w:pPr>
        <w:jc w:val="center"/>
        <w:rPr>
          <w:rFonts w:ascii="Calibri" w:hAnsi="Calibri" w:cs="Calibri"/>
          <w:b/>
          <w:sz w:val="18"/>
          <w:szCs w:val="18"/>
        </w:rPr>
      </w:pPr>
    </w:p>
    <w:p w14:paraId="34408D51" w14:textId="77777777" w:rsidR="00176B14" w:rsidRPr="00176B14" w:rsidRDefault="00176B14" w:rsidP="00176B14">
      <w:pPr>
        <w:keepNext/>
        <w:jc w:val="center"/>
        <w:outlineLvl w:val="1"/>
        <w:rPr>
          <w:rFonts w:ascii="Calibri" w:eastAsia="Batang" w:hAnsi="Calibri" w:cs="Calibri"/>
          <w:b/>
          <w:sz w:val="40"/>
        </w:rPr>
      </w:pPr>
      <w:r w:rsidRPr="00176B14">
        <w:rPr>
          <w:rFonts w:ascii="Calibri" w:eastAsia="Batang" w:hAnsi="Calibri" w:cs="Calibri"/>
          <w:b/>
          <w:sz w:val="40"/>
        </w:rPr>
        <w:t>WEEKLY STROKE GROUP ADDRESSES &amp; INFORMATION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3118"/>
        <w:gridCol w:w="3354"/>
      </w:tblGrid>
      <w:tr w:rsidR="00176B14" w:rsidRPr="00176B14" w14:paraId="5B89DA80" w14:textId="77777777" w:rsidTr="00176B14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A19F2" w14:textId="77777777" w:rsidR="00176B14" w:rsidRPr="00176B14" w:rsidRDefault="00176B14" w:rsidP="00176B14">
            <w:pPr>
              <w:keepNext/>
              <w:outlineLvl w:val="4"/>
              <w:rPr>
                <w:rFonts w:ascii="Calibri" w:eastAsia="Batang" w:hAnsi="Calibri" w:cs="Calibri"/>
                <w:b/>
                <w:bCs/>
                <w:sz w:val="28"/>
              </w:rPr>
            </w:pPr>
          </w:p>
          <w:p w14:paraId="06421144" w14:textId="77777777" w:rsidR="00176B14" w:rsidRPr="00176B14" w:rsidRDefault="00176B14" w:rsidP="00176B14">
            <w:pPr>
              <w:keepNext/>
              <w:outlineLvl w:val="4"/>
              <w:rPr>
                <w:rFonts w:ascii="Calibri" w:eastAsia="Batang" w:hAnsi="Calibri" w:cs="Calibri"/>
                <w:b/>
                <w:bCs/>
                <w:sz w:val="28"/>
              </w:rPr>
            </w:pPr>
            <w:r>
              <w:rPr>
                <w:rFonts w:ascii="Calibri" w:eastAsia="Batang" w:hAnsi="Calibri" w:cs="Calibri"/>
                <w:b/>
                <w:bCs/>
                <w:sz w:val="28"/>
              </w:rPr>
              <w:t>WEEKLY GROUP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D0198" w14:textId="77777777" w:rsidR="00176B14" w:rsidRPr="00176B14" w:rsidRDefault="00176B14" w:rsidP="00176B14">
            <w:pPr>
              <w:jc w:val="center"/>
              <w:rPr>
                <w:rFonts w:ascii="Calibri" w:eastAsia="Batang" w:hAnsi="Calibri" w:cs="Calibri"/>
                <w:b/>
                <w:bCs/>
                <w:sz w:val="28"/>
              </w:rPr>
            </w:pPr>
          </w:p>
          <w:p w14:paraId="3552FE49" w14:textId="77777777" w:rsidR="00176B14" w:rsidRPr="00176B14" w:rsidRDefault="00176B14" w:rsidP="00176B14">
            <w:pPr>
              <w:jc w:val="center"/>
              <w:rPr>
                <w:rFonts w:ascii="Calibri" w:eastAsia="Batang" w:hAnsi="Calibri" w:cs="Calibri"/>
                <w:b/>
                <w:bCs/>
                <w:sz w:val="28"/>
              </w:rPr>
            </w:pPr>
            <w:r w:rsidRPr="00176B14">
              <w:rPr>
                <w:rFonts w:ascii="Calibri" w:eastAsia="Batang" w:hAnsi="Calibri" w:cs="Calibri"/>
                <w:b/>
                <w:bCs/>
                <w:sz w:val="28"/>
              </w:rPr>
              <w:t>WEDNESDAY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F6BC" w14:textId="77777777" w:rsidR="00176B14" w:rsidRPr="00176B14" w:rsidRDefault="00176B14" w:rsidP="00176B14">
            <w:pPr>
              <w:jc w:val="center"/>
              <w:rPr>
                <w:rFonts w:ascii="Calibri" w:eastAsia="Batang" w:hAnsi="Calibri" w:cs="Calibri"/>
                <w:b/>
                <w:bCs/>
                <w:sz w:val="28"/>
              </w:rPr>
            </w:pPr>
          </w:p>
          <w:p w14:paraId="1C935753" w14:textId="77777777" w:rsidR="00176B14" w:rsidRPr="00176B14" w:rsidRDefault="00176B14" w:rsidP="00176B14">
            <w:pPr>
              <w:jc w:val="center"/>
              <w:rPr>
                <w:rFonts w:ascii="Calibri" w:eastAsia="Batang" w:hAnsi="Calibri" w:cs="Calibri"/>
                <w:b/>
                <w:bCs/>
                <w:sz w:val="28"/>
              </w:rPr>
            </w:pPr>
            <w:r w:rsidRPr="00176B14">
              <w:rPr>
                <w:rFonts w:ascii="Calibri" w:eastAsia="Batang" w:hAnsi="Calibri" w:cs="Calibri"/>
                <w:b/>
                <w:bCs/>
                <w:sz w:val="28"/>
              </w:rPr>
              <w:t>THURSDAY</w:t>
            </w:r>
          </w:p>
        </w:tc>
      </w:tr>
      <w:tr w:rsidR="00176B14" w:rsidRPr="00176B14" w14:paraId="0428F59D" w14:textId="77777777" w:rsidTr="00176B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290480D" w14:textId="77777777" w:rsidR="00176B14" w:rsidRPr="00176B14" w:rsidRDefault="00176B14" w:rsidP="00176B14">
            <w:pPr>
              <w:keepNext/>
              <w:spacing w:line="276" w:lineRule="auto"/>
              <w:outlineLvl w:val="2"/>
              <w:rPr>
                <w:rFonts w:ascii="Calibri" w:eastAsia="Batang" w:hAnsi="Calibri" w:cs="Calibri"/>
                <w:b/>
                <w:bCs/>
                <w:sz w:val="28"/>
              </w:rPr>
            </w:pPr>
            <w:r w:rsidRPr="00176B14">
              <w:rPr>
                <w:rFonts w:ascii="Calibri" w:eastAsia="Batang" w:hAnsi="Calibri" w:cs="Calibri"/>
                <w:b/>
                <w:bCs/>
                <w:sz w:val="28"/>
              </w:rPr>
              <w:t xml:space="preserve">BRISTOL SOUTH, EAST &amp; WEST  </w:t>
            </w:r>
          </w:p>
        </w:tc>
      </w:tr>
      <w:tr w:rsidR="00176B14" w:rsidRPr="00176B14" w14:paraId="35E68C09" w14:textId="77777777" w:rsidTr="00176B14">
        <w:tblPrEx>
          <w:tblLook w:val="04A0" w:firstRow="1" w:lastRow="0" w:firstColumn="1" w:lastColumn="0" w:noHBand="0" w:noVBand="1"/>
        </w:tblPrEx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82D" w14:textId="77777777" w:rsidR="00176B14" w:rsidRPr="00176B14" w:rsidRDefault="00176B14" w:rsidP="00176B14">
            <w:pPr>
              <w:keepNext/>
              <w:spacing w:line="276" w:lineRule="auto"/>
              <w:outlineLvl w:val="3"/>
              <w:rPr>
                <w:rFonts w:ascii="Calibri" w:eastAsia="Batang" w:hAnsi="Calibri" w:cs="Calibri"/>
                <w:b/>
                <w:bCs/>
              </w:rPr>
            </w:pPr>
          </w:p>
          <w:p w14:paraId="25D4AC68" w14:textId="77777777" w:rsidR="00176B14" w:rsidRPr="00176B14" w:rsidRDefault="00176B14" w:rsidP="00176B14">
            <w:pPr>
              <w:keepNext/>
              <w:spacing w:line="276" w:lineRule="auto"/>
              <w:outlineLvl w:val="3"/>
              <w:rPr>
                <w:rFonts w:ascii="Calibri" w:eastAsia="Batang" w:hAnsi="Calibri" w:cs="Calibri"/>
                <w:b/>
                <w:bCs/>
              </w:rPr>
            </w:pPr>
            <w:r w:rsidRPr="00176B14">
              <w:rPr>
                <w:rFonts w:ascii="Calibri" w:eastAsia="Batang" w:hAnsi="Calibri" w:cs="Calibri"/>
                <w:b/>
                <w:bCs/>
              </w:rPr>
              <w:t>SOUTH BRISTOL GROUP</w:t>
            </w:r>
          </w:p>
          <w:p w14:paraId="6AE6E540" w14:textId="77777777" w:rsidR="00176B14" w:rsidRPr="00176B14" w:rsidRDefault="00176B14" w:rsidP="00176B14">
            <w:pPr>
              <w:spacing w:line="276" w:lineRule="auto"/>
              <w:rPr>
                <w:rFonts w:ascii="Calibri" w:eastAsia="Batang" w:hAnsi="Calibri" w:cs="Calibri"/>
                <w:b/>
              </w:rPr>
            </w:pPr>
            <w:r w:rsidRPr="00176B14">
              <w:rPr>
                <w:rFonts w:ascii="Calibri" w:eastAsia="Batang" w:hAnsi="Calibri" w:cs="Calibri"/>
                <w:b/>
              </w:rPr>
              <w:t>St Monica Wills House, Cromwell Road, Bedminster, BS3 3NH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F6D" w14:textId="77777777" w:rsidR="00176B14" w:rsidRPr="00176B14" w:rsidRDefault="00176B14" w:rsidP="00176B14">
            <w:pPr>
              <w:spacing w:line="276" w:lineRule="auto"/>
              <w:jc w:val="center"/>
              <w:rPr>
                <w:rFonts w:ascii="Calibri" w:eastAsia="Batang" w:hAnsi="Calibri" w:cs="Calibri"/>
                <w:b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716" w14:textId="77777777" w:rsidR="00176B14" w:rsidRDefault="00176B14" w:rsidP="00176B14">
            <w:pPr>
              <w:spacing w:line="276" w:lineRule="auto"/>
              <w:jc w:val="center"/>
              <w:rPr>
                <w:rFonts w:ascii="Calibri" w:eastAsia="Batang" w:hAnsi="Calibri" w:cs="Calibri"/>
                <w:b/>
              </w:rPr>
            </w:pPr>
          </w:p>
          <w:p w14:paraId="647D4C57" w14:textId="77777777" w:rsidR="002F54C6" w:rsidRPr="00176B14" w:rsidRDefault="002F54C6" w:rsidP="00176B14">
            <w:pPr>
              <w:spacing w:line="276" w:lineRule="auto"/>
              <w:jc w:val="center"/>
              <w:rPr>
                <w:rFonts w:ascii="Calibri" w:eastAsia="Batang" w:hAnsi="Calibri" w:cs="Calibri"/>
                <w:b/>
              </w:rPr>
            </w:pPr>
            <w:r>
              <w:rPr>
                <w:rFonts w:ascii="Calibri" w:eastAsia="Batang" w:hAnsi="Calibri" w:cs="Calibri"/>
                <w:b/>
              </w:rPr>
              <w:t xml:space="preserve">10.30 – 12.30 </w:t>
            </w:r>
          </w:p>
        </w:tc>
      </w:tr>
      <w:tr w:rsidR="00176B14" w:rsidRPr="00176B14" w14:paraId="02294504" w14:textId="77777777" w:rsidTr="00176B1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896F45B" w14:textId="77777777" w:rsidR="00176B14" w:rsidRPr="00176B14" w:rsidRDefault="00176B14" w:rsidP="00176B14">
            <w:pPr>
              <w:spacing w:line="276" w:lineRule="auto"/>
              <w:rPr>
                <w:rFonts w:ascii="Calibri" w:eastAsia="Batang" w:hAnsi="Calibri" w:cs="Calibri"/>
                <w:b/>
                <w:sz w:val="28"/>
                <w:szCs w:val="28"/>
              </w:rPr>
            </w:pPr>
            <w:r w:rsidRPr="00176B14">
              <w:rPr>
                <w:rFonts w:ascii="Calibri" w:eastAsia="Batang" w:hAnsi="Calibri" w:cs="Calibri"/>
                <w:b/>
                <w:sz w:val="28"/>
                <w:szCs w:val="28"/>
              </w:rPr>
              <w:t>SOUTH GLOUCESTERSHIRE</w:t>
            </w:r>
          </w:p>
        </w:tc>
      </w:tr>
      <w:tr w:rsidR="00176B14" w:rsidRPr="00176B14" w14:paraId="30F42E66" w14:textId="77777777" w:rsidTr="00176B14">
        <w:tblPrEx>
          <w:tblLook w:val="04A0" w:firstRow="1" w:lastRow="0" w:firstColumn="1" w:lastColumn="0" w:noHBand="0" w:noVBand="1"/>
        </w:tblPrEx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AE5" w14:textId="77777777" w:rsidR="00176B14" w:rsidRPr="00176B14" w:rsidRDefault="00176B14" w:rsidP="00176B14">
            <w:pPr>
              <w:keepNext/>
              <w:spacing w:line="276" w:lineRule="auto"/>
              <w:outlineLvl w:val="3"/>
              <w:rPr>
                <w:rFonts w:ascii="Calibri" w:eastAsia="Batang" w:hAnsi="Calibri" w:cs="Calibri"/>
                <w:b/>
                <w:bCs/>
              </w:rPr>
            </w:pPr>
          </w:p>
          <w:p w14:paraId="0F968EC4" w14:textId="77777777" w:rsidR="00176B14" w:rsidRPr="00176B14" w:rsidRDefault="00176B14" w:rsidP="00176B14">
            <w:pPr>
              <w:keepNext/>
              <w:spacing w:line="276" w:lineRule="auto"/>
              <w:outlineLvl w:val="3"/>
              <w:rPr>
                <w:rFonts w:ascii="Calibri" w:eastAsia="Batang" w:hAnsi="Calibri" w:cs="Calibri"/>
                <w:b/>
                <w:bCs/>
              </w:rPr>
            </w:pPr>
            <w:r w:rsidRPr="00176B14">
              <w:rPr>
                <w:rFonts w:ascii="Calibri" w:eastAsia="Batang" w:hAnsi="Calibri" w:cs="Calibri"/>
                <w:b/>
                <w:bCs/>
              </w:rPr>
              <w:t>FISHPONDS GROUP</w:t>
            </w:r>
          </w:p>
          <w:p w14:paraId="1DEFA8D2" w14:textId="77777777" w:rsidR="00176B14" w:rsidRPr="00176B14" w:rsidRDefault="00176B14" w:rsidP="00176B14">
            <w:pPr>
              <w:spacing w:line="276" w:lineRule="auto"/>
              <w:rPr>
                <w:rFonts w:ascii="Calibri" w:eastAsia="Batang" w:hAnsi="Calibri" w:cs="Calibri"/>
                <w:b/>
              </w:rPr>
            </w:pPr>
            <w:r w:rsidRPr="00176B14">
              <w:rPr>
                <w:rFonts w:ascii="Calibri" w:eastAsia="Batang" w:hAnsi="Calibri" w:cs="Calibri"/>
                <w:b/>
              </w:rPr>
              <w:t xml:space="preserve">Colliers Garden Com Room, </w:t>
            </w:r>
            <w:proofErr w:type="spellStart"/>
            <w:r w:rsidRPr="00176B14">
              <w:rPr>
                <w:rFonts w:ascii="Calibri" w:eastAsia="Batang" w:hAnsi="Calibri" w:cs="Calibri"/>
                <w:b/>
              </w:rPr>
              <w:t>Delabere</w:t>
            </w:r>
            <w:proofErr w:type="spellEnd"/>
            <w:r w:rsidRPr="00176B14">
              <w:rPr>
                <w:rFonts w:ascii="Calibri" w:eastAsia="Batang" w:hAnsi="Calibri" w:cs="Calibri"/>
                <w:b/>
              </w:rPr>
              <w:t xml:space="preserve"> Avenue, Bristol  BS16 2NA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0A7" w14:textId="77777777" w:rsidR="00176B14" w:rsidRPr="00176B14" w:rsidRDefault="00176B14" w:rsidP="00176B14">
            <w:pPr>
              <w:spacing w:line="276" w:lineRule="auto"/>
              <w:jc w:val="center"/>
              <w:rPr>
                <w:rFonts w:ascii="Calibri" w:eastAsia="Batang" w:hAnsi="Calibri" w:cs="Calibri"/>
                <w:b/>
              </w:rPr>
            </w:pPr>
          </w:p>
          <w:p w14:paraId="551ED605" w14:textId="77777777" w:rsidR="00176B14" w:rsidRPr="00176B14" w:rsidRDefault="00176B14" w:rsidP="00176B14">
            <w:pPr>
              <w:spacing w:line="276" w:lineRule="auto"/>
              <w:jc w:val="center"/>
              <w:rPr>
                <w:rFonts w:ascii="Calibri" w:eastAsia="Batang" w:hAnsi="Calibri" w:cs="Calibri"/>
                <w:b/>
              </w:rPr>
            </w:pPr>
          </w:p>
          <w:p w14:paraId="1B055A9E" w14:textId="77777777" w:rsidR="00176B14" w:rsidRPr="00176B14" w:rsidRDefault="00176B14" w:rsidP="00176B14">
            <w:pPr>
              <w:spacing w:line="276" w:lineRule="auto"/>
              <w:jc w:val="center"/>
              <w:rPr>
                <w:rFonts w:ascii="Calibri" w:eastAsia="Batang" w:hAnsi="Calibri" w:cs="Calibri"/>
                <w:b/>
              </w:rPr>
            </w:pPr>
            <w:r w:rsidRPr="00176B14">
              <w:rPr>
                <w:rFonts w:ascii="Calibri" w:eastAsia="Batang" w:hAnsi="Calibri" w:cs="Calibri"/>
                <w:b/>
              </w:rPr>
              <w:t>10am – 12 noon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4A2" w14:textId="77777777" w:rsidR="00176B14" w:rsidRPr="00176B14" w:rsidRDefault="00176B14" w:rsidP="00176B14">
            <w:pPr>
              <w:spacing w:line="276" w:lineRule="auto"/>
              <w:jc w:val="center"/>
              <w:rPr>
                <w:rFonts w:ascii="Calibri" w:eastAsia="Batang" w:hAnsi="Calibri" w:cs="Calibri"/>
                <w:b/>
              </w:rPr>
            </w:pPr>
          </w:p>
        </w:tc>
      </w:tr>
    </w:tbl>
    <w:p w14:paraId="22A4C6D7" w14:textId="77777777" w:rsidR="00176B14" w:rsidRPr="00176B14" w:rsidRDefault="00176B14" w:rsidP="00176B14"/>
    <w:p w14:paraId="266CDA08" w14:textId="77777777" w:rsidR="00176B14" w:rsidRPr="00176B14" w:rsidRDefault="00176B14" w:rsidP="00176B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8F53A07" w14:textId="77777777" w:rsidR="00176B14" w:rsidRPr="00D033BE" w:rsidRDefault="00176B14" w:rsidP="00093EFD">
      <w:pPr>
        <w:rPr>
          <w:rFonts w:ascii="Calibri" w:hAnsi="Calibri" w:cs="Calibri"/>
          <w:sz w:val="28"/>
          <w:szCs w:val="28"/>
        </w:rPr>
      </w:pPr>
    </w:p>
    <w:sectPr w:rsidR="00176B14" w:rsidRPr="00D033BE" w:rsidSect="00176B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B67"/>
    <w:multiLevelType w:val="hybridMultilevel"/>
    <w:tmpl w:val="361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30D"/>
    <w:multiLevelType w:val="hybridMultilevel"/>
    <w:tmpl w:val="CEECBFE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47C00D6"/>
    <w:multiLevelType w:val="hybridMultilevel"/>
    <w:tmpl w:val="9DC0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7C3"/>
    <w:multiLevelType w:val="hybridMultilevel"/>
    <w:tmpl w:val="5C22F5D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9D1250E"/>
    <w:multiLevelType w:val="hybridMultilevel"/>
    <w:tmpl w:val="8130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23AC"/>
    <w:multiLevelType w:val="hybridMultilevel"/>
    <w:tmpl w:val="70749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FD"/>
    <w:rsid w:val="00093EFD"/>
    <w:rsid w:val="00105BFA"/>
    <w:rsid w:val="001760B1"/>
    <w:rsid w:val="00176B14"/>
    <w:rsid w:val="002F54C6"/>
    <w:rsid w:val="00453602"/>
    <w:rsid w:val="00596352"/>
    <w:rsid w:val="00A55407"/>
    <w:rsid w:val="00B97119"/>
    <w:rsid w:val="00D03265"/>
    <w:rsid w:val="00D279FE"/>
    <w:rsid w:val="00F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C4BB"/>
  <w15:docId w15:val="{8B90D35D-650D-4400-902D-D3BC21F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3EFD"/>
    <w:pPr>
      <w:keepNext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093EFD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93EF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93EF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09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Sheehy</dc:creator>
  <cp:lastModifiedBy>Amy Gill - BASF</cp:lastModifiedBy>
  <cp:revision>3</cp:revision>
  <cp:lastPrinted>2016-02-01T13:48:00Z</cp:lastPrinted>
  <dcterms:created xsi:type="dcterms:W3CDTF">2018-04-30T07:54:00Z</dcterms:created>
  <dcterms:modified xsi:type="dcterms:W3CDTF">2018-05-02T11:49:00Z</dcterms:modified>
</cp:coreProperties>
</file>