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4F0D" w14:textId="7939D60A" w:rsidR="00664B97" w:rsidRPr="00083293" w:rsidRDefault="00083293" w:rsidP="003968A5">
      <w:pPr>
        <w:pStyle w:val="Heading1"/>
        <w:rPr>
          <w:sz w:val="20"/>
          <w:szCs w:val="20"/>
        </w:rPr>
      </w:pPr>
      <w:bookmarkStart w:id="0" w:name="_Toc45549005"/>
      <w:bookmarkStart w:id="1" w:name="_Toc52293094"/>
      <w:r w:rsidRPr="00083293">
        <w:rPr>
          <w:sz w:val="20"/>
          <w:szCs w:val="20"/>
        </w:rPr>
        <w:t>A</w:t>
      </w:r>
      <w:r w:rsidR="00664B97" w:rsidRPr="00083293">
        <w:rPr>
          <w:sz w:val="20"/>
          <w:szCs w:val="20"/>
        </w:rPr>
        <w:t xml:space="preserve">ppendix </w:t>
      </w:r>
      <w:r w:rsidR="001E6A8D" w:rsidRPr="00083293">
        <w:rPr>
          <w:sz w:val="20"/>
          <w:szCs w:val="20"/>
        </w:rPr>
        <w:t>4</w:t>
      </w:r>
      <w:r w:rsidR="00664B97" w:rsidRPr="00083293">
        <w:rPr>
          <w:sz w:val="20"/>
          <w:szCs w:val="20"/>
        </w:rPr>
        <w:t xml:space="preserve">. </w:t>
      </w:r>
      <w:r w:rsidR="00A90BA2" w:rsidRPr="00083293">
        <w:rPr>
          <w:sz w:val="20"/>
          <w:szCs w:val="20"/>
        </w:rPr>
        <w:t xml:space="preserve">Example of a </w:t>
      </w:r>
      <w:r w:rsidR="00664B97" w:rsidRPr="00083293">
        <w:rPr>
          <w:sz w:val="20"/>
          <w:szCs w:val="20"/>
        </w:rPr>
        <w:t>Case Review or Exception Reporting Tool</w:t>
      </w:r>
      <w:bookmarkEnd w:id="0"/>
      <w:bookmarkEnd w:id="1"/>
    </w:p>
    <w:p w14:paraId="379FA45E" w14:textId="77777777" w:rsidR="00F1649F" w:rsidRPr="00083293" w:rsidRDefault="00F1649F" w:rsidP="00F1649F">
      <w:pPr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2358"/>
        <w:gridCol w:w="1970"/>
        <w:gridCol w:w="2395"/>
        <w:gridCol w:w="2344"/>
      </w:tblGrid>
      <w:tr w:rsidR="00F1649F" w:rsidRPr="00083293" w14:paraId="46495BEC" w14:textId="77777777" w:rsidTr="00522187">
        <w:trPr>
          <w:trHeight w:val="443"/>
        </w:trPr>
        <w:tc>
          <w:tcPr>
            <w:tcW w:w="4328" w:type="dxa"/>
            <w:gridSpan w:val="2"/>
            <w:shd w:val="clear" w:color="auto" w:fill="D9D9D9" w:themeFill="background1" w:themeFillShade="D9"/>
          </w:tcPr>
          <w:p w14:paraId="3A5A09F2" w14:textId="77777777" w:rsidR="00F1649F" w:rsidRPr="00083293" w:rsidRDefault="00F1649F" w:rsidP="00F1649F">
            <w:pPr>
              <w:rPr>
                <w:b/>
                <w:sz w:val="20"/>
                <w:szCs w:val="20"/>
              </w:rPr>
            </w:pPr>
            <w:r w:rsidRPr="00083293">
              <w:rPr>
                <w:b/>
                <w:sz w:val="20"/>
                <w:szCs w:val="20"/>
              </w:rPr>
              <w:t xml:space="preserve">Exception identified from </w:t>
            </w:r>
            <w:proofErr w:type="spellStart"/>
            <w:r w:rsidRPr="00083293">
              <w:rPr>
                <w:b/>
                <w:sz w:val="20"/>
                <w:szCs w:val="20"/>
              </w:rPr>
              <w:t>BadgerNet</w:t>
            </w:r>
            <w:proofErr w:type="spellEnd"/>
            <w:r w:rsidRPr="0008329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39" w:type="dxa"/>
            <w:gridSpan w:val="2"/>
          </w:tcPr>
          <w:p w14:paraId="2B3C605B" w14:textId="77777777" w:rsidR="00F1649F" w:rsidRPr="00083293" w:rsidRDefault="00F1649F" w:rsidP="00F1649F">
            <w:pPr>
              <w:rPr>
                <w:b/>
                <w:sz w:val="20"/>
                <w:szCs w:val="20"/>
              </w:rPr>
            </w:pPr>
            <w:r w:rsidRPr="00083293">
              <w:rPr>
                <w:b/>
                <w:sz w:val="20"/>
                <w:szCs w:val="20"/>
              </w:rPr>
              <w:t>Infant &lt;27/40 born in an LNU</w:t>
            </w:r>
          </w:p>
        </w:tc>
      </w:tr>
      <w:tr w:rsidR="00F1649F" w:rsidRPr="00083293" w14:paraId="2CA27827" w14:textId="77777777" w:rsidTr="00522187">
        <w:trPr>
          <w:trHeight w:val="480"/>
        </w:trPr>
        <w:tc>
          <w:tcPr>
            <w:tcW w:w="2358" w:type="dxa"/>
            <w:shd w:val="clear" w:color="auto" w:fill="D9D9D9" w:themeFill="background1" w:themeFillShade="D9"/>
          </w:tcPr>
          <w:p w14:paraId="075856E9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Provider/Unit</w:t>
            </w:r>
          </w:p>
        </w:tc>
        <w:tc>
          <w:tcPr>
            <w:tcW w:w="1970" w:type="dxa"/>
          </w:tcPr>
          <w:p w14:paraId="630AEAE1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34E1A975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Date of Report</w:t>
            </w:r>
          </w:p>
        </w:tc>
        <w:tc>
          <w:tcPr>
            <w:tcW w:w="2344" w:type="dxa"/>
          </w:tcPr>
          <w:p w14:paraId="502EC0AC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0C29A16A" w14:textId="77777777" w:rsidTr="00522187">
        <w:trPr>
          <w:trHeight w:val="409"/>
        </w:trPr>
        <w:tc>
          <w:tcPr>
            <w:tcW w:w="2358" w:type="dxa"/>
            <w:shd w:val="clear" w:color="auto" w:fill="D9D9D9" w:themeFill="background1" w:themeFillShade="D9"/>
          </w:tcPr>
          <w:p w14:paraId="6FE838B2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Maternal Badger ID</w:t>
            </w:r>
          </w:p>
          <w:p w14:paraId="3AD3FE46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14:paraId="71CE95C6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1D54BEAC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Baby Badger ID</w:t>
            </w:r>
          </w:p>
        </w:tc>
        <w:tc>
          <w:tcPr>
            <w:tcW w:w="2344" w:type="dxa"/>
          </w:tcPr>
          <w:p w14:paraId="57239C22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145C91AD" w14:textId="77777777" w:rsidTr="00522187">
        <w:trPr>
          <w:trHeight w:val="409"/>
        </w:trPr>
        <w:tc>
          <w:tcPr>
            <w:tcW w:w="2358" w:type="dxa"/>
            <w:shd w:val="clear" w:color="auto" w:fill="D9D9D9" w:themeFill="background1" w:themeFillShade="D9"/>
          </w:tcPr>
          <w:p w14:paraId="342229EA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Date of birth</w:t>
            </w:r>
          </w:p>
        </w:tc>
        <w:tc>
          <w:tcPr>
            <w:tcW w:w="1970" w:type="dxa"/>
          </w:tcPr>
          <w:p w14:paraId="1DAEB7A6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52C81346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Time of birth</w:t>
            </w:r>
          </w:p>
          <w:p w14:paraId="60985891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F8AA158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</w:tbl>
    <w:p w14:paraId="0BC2DA76" w14:textId="308385C9" w:rsidR="00A90BA2" w:rsidRPr="00083293" w:rsidRDefault="00946D18">
      <w:pPr>
        <w:rPr>
          <w:sz w:val="20"/>
          <w:szCs w:val="20"/>
        </w:rPr>
      </w:pPr>
      <w:r w:rsidRPr="00083293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5" behindDoc="0" locked="0" layoutInCell="1" allowOverlap="1" wp14:anchorId="35228E5E" wp14:editId="279FC9F2">
                <wp:simplePos x="0" y="0"/>
                <wp:positionH relativeFrom="column">
                  <wp:posOffset>6282055</wp:posOffset>
                </wp:positionH>
                <wp:positionV relativeFrom="paragraph">
                  <wp:posOffset>1599565</wp:posOffset>
                </wp:positionV>
                <wp:extent cx="346710" cy="2839720"/>
                <wp:effectExtent l="0" t="0" r="8890" b="1778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839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4A6EA0C3" w14:textId="77777777" w:rsidR="00E84FF0" w:rsidRPr="00946D18" w:rsidRDefault="00E84FF0" w:rsidP="00946D1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46D18">
                              <w:rPr>
                                <w:color w:val="BFBFBF" w:themeColor="background1" w:themeShade="BF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228E5E" id="Text Box 312" o:spid="_x0000_s1116" type="#_x0000_t202" style="position:absolute;left:0;text-align:left;margin-left:494.65pt;margin-top:125.95pt;width:27.3pt;height:223.6pt;z-index:251851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" fillcolor="#e7e6e6 [3214]" strokecolor="#cfcdcd [2894]" strokeweight=".5pt">
                <v:textbox style="layout-flow:vertical">
                  <w:txbxContent>
                    <w:p w14:paraId="4A6EA0C3" w14:textId="77777777" w:rsidR="00E84FF0" w:rsidRPr="00946D18" w:rsidRDefault="00E84FF0" w:rsidP="00946D1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46D18">
                        <w:rPr>
                          <w:color w:val="BFBFBF" w:themeColor="background1" w:themeShade="BF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2358"/>
        <w:gridCol w:w="1970"/>
        <w:gridCol w:w="266"/>
        <w:gridCol w:w="2129"/>
        <w:gridCol w:w="107"/>
        <w:gridCol w:w="2237"/>
      </w:tblGrid>
      <w:tr w:rsidR="00F1649F" w:rsidRPr="00083293" w14:paraId="6495A332" w14:textId="77777777" w:rsidTr="001E6A8D">
        <w:tc>
          <w:tcPr>
            <w:tcW w:w="9067" w:type="dxa"/>
            <w:gridSpan w:val="6"/>
            <w:shd w:val="clear" w:color="auto" w:fill="auto"/>
          </w:tcPr>
          <w:p w14:paraId="3754328C" w14:textId="428307E0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Part A: Antenatal Care to be completed by the Obstetric Team</w:t>
            </w:r>
          </w:p>
          <w:p w14:paraId="37D1EECC" w14:textId="77777777" w:rsidR="00A90BA2" w:rsidRPr="00083293" w:rsidRDefault="00A90BA2" w:rsidP="00F1649F">
            <w:pPr>
              <w:rPr>
                <w:bCs/>
                <w:sz w:val="20"/>
                <w:szCs w:val="20"/>
              </w:rPr>
            </w:pPr>
          </w:p>
          <w:p w14:paraId="3424030C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Name of person completing Part A:</w:t>
            </w:r>
          </w:p>
        </w:tc>
      </w:tr>
      <w:tr w:rsidR="00F1649F" w:rsidRPr="00083293" w14:paraId="5BFAE0AF" w14:textId="77777777" w:rsidTr="00522187">
        <w:trPr>
          <w:trHeight w:val="270"/>
        </w:trPr>
        <w:tc>
          <w:tcPr>
            <w:tcW w:w="2358" w:type="dxa"/>
            <w:shd w:val="clear" w:color="auto" w:fill="D9D9D9" w:themeFill="background1" w:themeFillShade="D9"/>
          </w:tcPr>
          <w:p w14:paraId="5BA2AC13" w14:textId="76C9573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Date and time of final antenatal admission</w:t>
            </w:r>
          </w:p>
        </w:tc>
        <w:tc>
          <w:tcPr>
            <w:tcW w:w="1970" w:type="dxa"/>
          </w:tcPr>
          <w:p w14:paraId="0AB038DC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D9D9D9" w:themeFill="background1" w:themeFillShade="D9"/>
          </w:tcPr>
          <w:p w14:paraId="25820F3D" w14:textId="56334AFD" w:rsidR="00F1649F" w:rsidRPr="00083293" w:rsidRDefault="003F38C1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Mode</w:t>
            </w:r>
            <w:r w:rsidR="00F1649F" w:rsidRPr="00083293">
              <w:rPr>
                <w:bCs/>
                <w:sz w:val="20"/>
                <w:szCs w:val="20"/>
              </w:rPr>
              <w:t xml:space="preserve"> of </w:t>
            </w:r>
            <w:r w:rsidRPr="00083293">
              <w:rPr>
                <w:bCs/>
                <w:sz w:val="20"/>
                <w:szCs w:val="20"/>
              </w:rPr>
              <w:t>birth</w:t>
            </w:r>
          </w:p>
        </w:tc>
        <w:tc>
          <w:tcPr>
            <w:tcW w:w="2344" w:type="dxa"/>
            <w:gridSpan w:val="2"/>
            <w:shd w:val="clear" w:color="auto" w:fill="auto"/>
          </w:tcPr>
          <w:p w14:paraId="098F5D4C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75A94DA6" w14:textId="77777777" w:rsidTr="00522187">
        <w:trPr>
          <w:trHeight w:val="270"/>
        </w:trPr>
        <w:tc>
          <w:tcPr>
            <w:tcW w:w="2358" w:type="dxa"/>
            <w:shd w:val="clear" w:color="auto" w:fill="D9D9D9" w:themeFill="background1" w:themeFillShade="D9"/>
          </w:tcPr>
          <w:p w14:paraId="428A7CA1" w14:textId="58491C5D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Detail nature of signs of PTL in previous 24h and the duration of these</w:t>
            </w:r>
          </w:p>
        </w:tc>
        <w:tc>
          <w:tcPr>
            <w:tcW w:w="6709" w:type="dxa"/>
            <w:gridSpan w:val="5"/>
          </w:tcPr>
          <w:p w14:paraId="55DC0B46" w14:textId="250E4BED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497BAB93" w14:textId="77777777" w:rsidTr="00522187">
        <w:trPr>
          <w:trHeight w:val="270"/>
        </w:trPr>
        <w:tc>
          <w:tcPr>
            <w:tcW w:w="2358" w:type="dxa"/>
            <w:shd w:val="clear" w:color="auto" w:fill="D9D9D9" w:themeFill="background1" w:themeFillShade="D9"/>
          </w:tcPr>
          <w:p w14:paraId="7B14D59C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Detail antenatal admissions within the 2 weeks prior to birth and any discharges/transfers</w:t>
            </w:r>
          </w:p>
        </w:tc>
        <w:tc>
          <w:tcPr>
            <w:tcW w:w="6709" w:type="dxa"/>
            <w:gridSpan w:val="5"/>
          </w:tcPr>
          <w:p w14:paraId="6953A8B2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4CE85ACB" w14:textId="77777777" w:rsidTr="00522187">
        <w:trPr>
          <w:trHeight w:val="270"/>
        </w:trPr>
        <w:tc>
          <w:tcPr>
            <w:tcW w:w="2358" w:type="dxa"/>
            <w:shd w:val="clear" w:color="auto" w:fill="D9D9D9" w:themeFill="background1" w:themeFillShade="D9"/>
          </w:tcPr>
          <w:p w14:paraId="28720A5C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 xml:space="preserve">Please comment on the use of PTL prediction tools </w:t>
            </w:r>
            <w:proofErr w:type="spellStart"/>
            <w:r w:rsidRPr="00083293">
              <w:rPr>
                <w:bCs/>
                <w:sz w:val="20"/>
                <w:szCs w:val="20"/>
              </w:rPr>
              <w:t>eg</w:t>
            </w:r>
            <w:proofErr w:type="spellEnd"/>
            <w:r w:rsidRPr="000832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83293">
              <w:rPr>
                <w:bCs/>
                <w:sz w:val="20"/>
                <w:szCs w:val="20"/>
              </w:rPr>
              <w:t>fFN</w:t>
            </w:r>
            <w:proofErr w:type="spellEnd"/>
            <w:r w:rsidRPr="0008329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83293">
              <w:rPr>
                <w:bCs/>
                <w:sz w:val="20"/>
                <w:szCs w:val="20"/>
              </w:rPr>
              <w:t>QUiPP</w:t>
            </w:r>
            <w:proofErr w:type="spellEnd"/>
            <w:r w:rsidRPr="00083293">
              <w:rPr>
                <w:bCs/>
                <w:sz w:val="20"/>
                <w:szCs w:val="20"/>
              </w:rPr>
              <w:t>, cervical length etc</w:t>
            </w:r>
          </w:p>
        </w:tc>
        <w:tc>
          <w:tcPr>
            <w:tcW w:w="6709" w:type="dxa"/>
            <w:gridSpan w:val="5"/>
          </w:tcPr>
          <w:p w14:paraId="3A042ABD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1D24FEC6" w14:textId="77777777" w:rsidTr="00522187">
        <w:trPr>
          <w:trHeight w:val="270"/>
        </w:trPr>
        <w:tc>
          <w:tcPr>
            <w:tcW w:w="2358" w:type="dxa"/>
            <w:shd w:val="clear" w:color="auto" w:fill="D9D9D9" w:themeFill="background1" w:themeFillShade="D9"/>
          </w:tcPr>
          <w:p w14:paraId="08EFF830" w14:textId="2B222744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Please provide further details of antenatal management in this case where relevant:</w:t>
            </w:r>
          </w:p>
        </w:tc>
        <w:tc>
          <w:tcPr>
            <w:tcW w:w="6709" w:type="dxa"/>
            <w:gridSpan w:val="5"/>
            <w:shd w:val="clear" w:color="auto" w:fill="D9D9D9" w:themeFill="background1" w:themeFillShade="D9"/>
          </w:tcPr>
          <w:p w14:paraId="79110620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52ACE8A4" w14:textId="77777777" w:rsidTr="00522187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2F4EC33A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 xml:space="preserve">Did the mother receive magnesium? </w:t>
            </w:r>
          </w:p>
          <w:p w14:paraId="7BA464FA" w14:textId="79E9FBE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If no</w:t>
            </w:r>
            <w:r w:rsidR="00C701D5" w:rsidRPr="00083293">
              <w:rPr>
                <w:bCs/>
                <w:sz w:val="20"/>
                <w:szCs w:val="20"/>
              </w:rPr>
              <w:t>,</w:t>
            </w:r>
            <w:r w:rsidRPr="00083293">
              <w:rPr>
                <w:bCs/>
                <w:sz w:val="20"/>
                <w:szCs w:val="20"/>
              </w:rPr>
              <w:t xml:space="preserve"> please give detail</w:t>
            </w:r>
          </w:p>
          <w:p w14:paraId="6CC2D403" w14:textId="2071CF12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If yes</w:t>
            </w:r>
            <w:r w:rsidR="00C701D5" w:rsidRPr="00083293">
              <w:rPr>
                <w:bCs/>
                <w:sz w:val="20"/>
                <w:szCs w:val="20"/>
              </w:rPr>
              <w:t>,</w:t>
            </w:r>
            <w:r w:rsidRPr="00083293">
              <w:rPr>
                <w:bCs/>
                <w:sz w:val="20"/>
                <w:szCs w:val="20"/>
              </w:rPr>
              <w:t xml:space="preserve"> give date and time of all doses</w:t>
            </w:r>
          </w:p>
        </w:tc>
        <w:tc>
          <w:tcPr>
            <w:tcW w:w="2236" w:type="dxa"/>
            <w:gridSpan w:val="2"/>
          </w:tcPr>
          <w:p w14:paraId="094C6769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14:paraId="5327E569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 xml:space="preserve">Did the mother receive steroids? </w:t>
            </w:r>
          </w:p>
          <w:p w14:paraId="3C98C4D0" w14:textId="1732A99F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If no</w:t>
            </w:r>
            <w:r w:rsidR="00C701D5" w:rsidRPr="00083293">
              <w:rPr>
                <w:bCs/>
                <w:sz w:val="20"/>
                <w:szCs w:val="20"/>
              </w:rPr>
              <w:t>,</w:t>
            </w:r>
            <w:r w:rsidRPr="00083293">
              <w:rPr>
                <w:bCs/>
                <w:sz w:val="20"/>
                <w:szCs w:val="20"/>
              </w:rPr>
              <w:t xml:space="preserve"> please give detail</w:t>
            </w:r>
          </w:p>
          <w:p w14:paraId="4BC326F8" w14:textId="67BB4AD5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If yes</w:t>
            </w:r>
            <w:r w:rsidR="00C701D5" w:rsidRPr="00083293">
              <w:rPr>
                <w:bCs/>
                <w:sz w:val="20"/>
                <w:szCs w:val="20"/>
              </w:rPr>
              <w:t>,</w:t>
            </w:r>
            <w:r w:rsidRPr="00083293">
              <w:rPr>
                <w:bCs/>
                <w:sz w:val="20"/>
                <w:szCs w:val="20"/>
              </w:rPr>
              <w:t xml:space="preserve"> give date and time of all doses </w:t>
            </w:r>
          </w:p>
        </w:tc>
        <w:tc>
          <w:tcPr>
            <w:tcW w:w="2237" w:type="dxa"/>
          </w:tcPr>
          <w:p w14:paraId="18BAD5E8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611A80D8" w14:textId="77777777" w:rsidTr="00522187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4E65C0BB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Did the mother receive tocolysis? Give details</w:t>
            </w:r>
          </w:p>
        </w:tc>
        <w:tc>
          <w:tcPr>
            <w:tcW w:w="2236" w:type="dxa"/>
            <w:gridSpan w:val="2"/>
          </w:tcPr>
          <w:p w14:paraId="309FA804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14:paraId="77FD725F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Did the mother receive antibiotics? Give details</w:t>
            </w:r>
          </w:p>
        </w:tc>
        <w:tc>
          <w:tcPr>
            <w:tcW w:w="2237" w:type="dxa"/>
          </w:tcPr>
          <w:p w14:paraId="5119AD4F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61E7FD2D" w14:textId="77777777" w:rsidTr="00522187">
        <w:trPr>
          <w:trHeight w:val="270"/>
        </w:trPr>
        <w:tc>
          <w:tcPr>
            <w:tcW w:w="2358" w:type="dxa"/>
            <w:shd w:val="clear" w:color="auto" w:fill="D9D9D9" w:themeFill="background1" w:themeFillShade="D9"/>
          </w:tcPr>
          <w:p w14:paraId="50CDD3CE" w14:textId="6853FCA6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For the final admission was a</w:t>
            </w:r>
            <w:r w:rsidR="00D22D0D" w:rsidRPr="00083293">
              <w:rPr>
                <w:bCs/>
                <w:sz w:val="20"/>
                <w:szCs w:val="20"/>
              </w:rPr>
              <w:t xml:space="preserve"> </w:t>
            </w:r>
            <w:r w:rsidRPr="00083293">
              <w:rPr>
                <w:bCs/>
                <w:sz w:val="20"/>
                <w:szCs w:val="20"/>
              </w:rPr>
              <w:t xml:space="preserve">transfer request made via Cot Bureau? </w:t>
            </w:r>
          </w:p>
          <w:p w14:paraId="034370EA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Date and time:</w:t>
            </w:r>
          </w:p>
        </w:tc>
        <w:tc>
          <w:tcPr>
            <w:tcW w:w="2236" w:type="dxa"/>
            <w:gridSpan w:val="2"/>
          </w:tcPr>
          <w:p w14:paraId="4D4F63C6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14:paraId="79B3878F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Was the network policy for in utero transfer utilised during the final admission?</w:t>
            </w:r>
          </w:p>
        </w:tc>
        <w:tc>
          <w:tcPr>
            <w:tcW w:w="2237" w:type="dxa"/>
            <w:shd w:val="clear" w:color="auto" w:fill="auto"/>
          </w:tcPr>
          <w:p w14:paraId="7764679E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0D26F22C" w14:textId="77777777" w:rsidTr="00522187">
        <w:trPr>
          <w:trHeight w:val="476"/>
        </w:trPr>
        <w:tc>
          <w:tcPr>
            <w:tcW w:w="4594" w:type="dxa"/>
            <w:gridSpan w:val="3"/>
            <w:shd w:val="clear" w:color="auto" w:fill="D9D9D9" w:themeFill="background1" w:themeFillShade="D9"/>
          </w:tcPr>
          <w:p w14:paraId="43770BAD" w14:textId="7DD68E68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Why did transfer not take place?</w:t>
            </w:r>
          </w:p>
          <w:p w14:paraId="4907C649" w14:textId="0EDD1248" w:rsidR="00F1649F" w:rsidRPr="00083293" w:rsidRDefault="00F1649F" w:rsidP="00AA2B81">
            <w:pPr>
              <w:pStyle w:val="ListParagraph"/>
              <w:numPr>
                <w:ilvl w:val="0"/>
                <w:numId w:val="32"/>
              </w:numPr>
              <w:ind w:left="173" w:hanging="142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Lack of maternal bed</w:t>
            </w:r>
          </w:p>
          <w:p w14:paraId="4A4EC193" w14:textId="52130695" w:rsidR="00F1649F" w:rsidRPr="00083293" w:rsidRDefault="00F1649F" w:rsidP="00AA2B81">
            <w:pPr>
              <w:pStyle w:val="ListParagraph"/>
              <w:numPr>
                <w:ilvl w:val="0"/>
                <w:numId w:val="32"/>
              </w:numPr>
              <w:ind w:left="173" w:hanging="142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Lack of neonatal cot</w:t>
            </w:r>
          </w:p>
          <w:p w14:paraId="4A650330" w14:textId="3EF06556" w:rsidR="00F1649F" w:rsidRPr="00083293" w:rsidRDefault="00F1649F" w:rsidP="00AA2B81">
            <w:pPr>
              <w:pStyle w:val="ListParagraph"/>
              <w:numPr>
                <w:ilvl w:val="0"/>
                <w:numId w:val="32"/>
              </w:numPr>
              <w:ind w:left="173" w:hanging="142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Lack of transport capacity</w:t>
            </w:r>
          </w:p>
          <w:p w14:paraId="168E95ED" w14:textId="02DC8EEE" w:rsidR="00C701D5" w:rsidRPr="00083293" w:rsidRDefault="00F1649F" w:rsidP="00AA2B81">
            <w:pPr>
              <w:pStyle w:val="ListParagraph"/>
              <w:numPr>
                <w:ilvl w:val="0"/>
                <w:numId w:val="32"/>
              </w:numPr>
              <w:ind w:left="173" w:hanging="142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Labour too rapid</w:t>
            </w:r>
          </w:p>
          <w:p w14:paraId="6B4E72EC" w14:textId="60B4E3A8" w:rsidR="00410077" w:rsidRPr="00083293" w:rsidRDefault="00410077" w:rsidP="00AA2B81">
            <w:pPr>
              <w:pStyle w:val="ListParagraph"/>
              <w:numPr>
                <w:ilvl w:val="0"/>
                <w:numId w:val="32"/>
              </w:numPr>
              <w:ind w:left="173" w:hanging="142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 xml:space="preserve">Consider </w:t>
            </w:r>
            <w:r w:rsidR="00C701D5" w:rsidRPr="00083293">
              <w:rPr>
                <w:bCs/>
                <w:sz w:val="20"/>
                <w:szCs w:val="20"/>
              </w:rPr>
              <w:t xml:space="preserve">time </w:t>
            </w:r>
            <w:r w:rsidRPr="00083293">
              <w:rPr>
                <w:bCs/>
                <w:sz w:val="20"/>
                <w:szCs w:val="20"/>
              </w:rPr>
              <w:t>arrival to t</w:t>
            </w:r>
            <w:r w:rsidR="00C701D5" w:rsidRPr="00083293">
              <w:rPr>
                <w:bCs/>
                <w:sz w:val="20"/>
                <w:szCs w:val="20"/>
              </w:rPr>
              <w:t xml:space="preserve">ime </w:t>
            </w:r>
            <w:r w:rsidRPr="00083293">
              <w:rPr>
                <w:bCs/>
                <w:sz w:val="20"/>
                <w:szCs w:val="20"/>
              </w:rPr>
              <w:t>assess</w:t>
            </w:r>
            <w:r w:rsidR="00C701D5" w:rsidRPr="00083293">
              <w:rPr>
                <w:bCs/>
                <w:sz w:val="20"/>
                <w:szCs w:val="20"/>
              </w:rPr>
              <w:t>ed</w:t>
            </w:r>
          </w:p>
          <w:p w14:paraId="1B98C4DA" w14:textId="6263F0CA" w:rsidR="00410077" w:rsidRPr="00083293" w:rsidRDefault="00F14610" w:rsidP="00AA2B81">
            <w:pPr>
              <w:pStyle w:val="ListParagraph"/>
              <w:numPr>
                <w:ilvl w:val="0"/>
                <w:numId w:val="32"/>
              </w:numPr>
              <w:ind w:left="173" w:hanging="142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 xml:space="preserve">Staff </w:t>
            </w:r>
            <w:r w:rsidR="00C701D5" w:rsidRPr="00083293">
              <w:rPr>
                <w:bCs/>
                <w:sz w:val="20"/>
                <w:szCs w:val="20"/>
              </w:rPr>
              <w:t>concern</w:t>
            </w:r>
            <w:r w:rsidR="00410077" w:rsidRPr="00083293">
              <w:rPr>
                <w:bCs/>
                <w:sz w:val="20"/>
                <w:szCs w:val="20"/>
              </w:rPr>
              <w:t xml:space="preserve"> of birth during transfer</w:t>
            </w:r>
          </w:p>
          <w:p w14:paraId="7F8D5031" w14:textId="2F19554B" w:rsidR="00F1649F" w:rsidRPr="00083293" w:rsidRDefault="00F1649F" w:rsidP="00AA2B81">
            <w:pPr>
              <w:pStyle w:val="ListParagraph"/>
              <w:numPr>
                <w:ilvl w:val="0"/>
                <w:numId w:val="32"/>
              </w:numPr>
              <w:ind w:left="173" w:hanging="142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Mother too unwell</w:t>
            </w:r>
          </w:p>
        </w:tc>
        <w:tc>
          <w:tcPr>
            <w:tcW w:w="4473" w:type="dxa"/>
            <w:gridSpan w:val="3"/>
            <w:shd w:val="clear" w:color="auto" w:fill="auto"/>
          </w:tcPr>
          <w:p w14:paraId="6B4A57AB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  <w:p w14:paraId="1E121C4E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  <w:p w14:paraId="37D4A671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  <w:p w14:paraId="7402092D" w14:textId="77777777" w:rsidR="00F1649F" w:rsidRPr="00083293" w:rsidRDefault="00F1649F" w:rsidP="00F1649F">
            <w:pPr>
              <w:rPr>
                <w:bCs/>
                <w:sz w:val="20"/>
                <w:szCs w:val="20"/>
              </w:rPr>
            </w:pPr>
          </w:p>
        </w:tc>
      </w:tr>
      <w:tr w:rsidR="00F1649F" w:rsidRPr="00083293" w14:paraId="51E2DF7C" w14:textId="77777777" w:rsidTr="00522187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2A2527FA" w14:textId="77777777" w:rsidR="00F1649F" w:rsidRPr="00083293" w:rsidRDefault="00F1649F" w:rsidP="00C701D5">
            <w:pPr>
              <w:jc w:val="left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>Was an Obstetric Consultant involved in this decision?</w:t>
            </w:r>
          </w:p>
        </w:tc>
        <w:tc>
          <w:tcPr>
            <w:tcW w:w="2236" w:type="dxa"/>
            <w:gridSpan w:val="2"/>
          </w:tcPr>
          <w:p w14:paraId="6E7B58D1" w14:textId="77777777" w:rsidR="00F1649F" w:rsidRPr="00083293" w:rsidRDefault="00F1649F" w:rsidP="00C701D5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14:paraId="0D0B3035" w14:textId="336A4063" w:rsidR="00F1649F" w:rsidRPr="00083293" w:rsidRDefault="00F1649F" w:rsidP="00C701D5">
            <w:pPr>
              <w:jc w:val="left"/>
              <w:rPr>
                <w:bCs/>
                <w:sz w:val="20"/>
                <w:szCs w:val="20"/>
              </w:rPr>
            </w:pPr>
            <w:r w:rsidRPr="00083293">
              <w:rPr>
                <w:bCs/>
                <w:sz w:val="20"/>
                <w:szCs w:val="20"/>
              </w:rPr>
              <w:t xml:space="preserve">Was a Neonatologist involved in </w:t>
            </w:r>
            <w:r w:rsidR="00D22D0D" w:rsidRPr="00083293">
              <w:rPr>
                <w:bCs/>
                <w:sz w:val="20"/>
                <w:szCs w:val="20"/>
              </w:rPr>
              <w:t xml:space="preserve">this </w:t>
            </w:r>
            <w:r w:rsidRPr="00083293">
              <w:rPr>
                <w:bCs/>
                <w:sz w:val="20"/>
                <w:szCs w:val="20"/>
              </w:rPr>
              <w:t>decision?</w:t>
            </w:r>
          </w:p>
        </w:tc>
        <w:tc>
          <w:tcPr>
            <w:tcW w:w="2237" w:type="dxa"/>
          </w:tcPr>
          <w:p w14:paraId="0145127C" w14:textId="77777777" w:rsidR="00F1649F" w:rsidRPr="00083293" w:rsidRDefault="00F1649F" w:rsidP="00C701D5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4BADB3B1" w14:textId="05C9D75C" w:rsidR="00664B97" w:rsidRPr="00083293" w:rsidRDefault="00946D18" w:rsidP="00664B97">
      <w:pPr>
        <w:rPr>
          <w:rFonts w:cstheme="minorHAnsi"/>
          <w:sz w:val="20"/>
          <w:szCs w:val="20"/>
        </w:rPr>
      </w:pPr>
      <w:r w:rsidRPr="00083293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 wp14:anchorId="093EE50C" wp14:editId="5F12C766">
                <wp:simplePos x="0" y="0"/>
                <wp:positionH relativeFrom="column">
                  <wp:posOffset>6279515</wp:posOffset>
                </wp:positionH>
                <wp:positionV relativeFrom="paragraph">
                  <wp:posOffset>1959610</wp:posOffset>
                </wp:positionV>
                <wp:extent cx="346710" cy="3211830"/>
                <wp:effectExtent l="0" t="0" r="8890" b="1397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32118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2F20ECED" w14:textId="77777777" w:rsidR="00E84FF0" w:rsidRPr="00946D18" w:rsidRDefault="00E84FF0" w:rsidP="00946D1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46D18">
                              <w:rPr>
                                <w:color w:val="BFBFBF" w:themeColor="background1" w:themeShade="BF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3EE50C" id="Text Box 313" o:spid="_x0000_s1117" type="#_x0000_t202" style="position:absolute;left:0;text-align:left;margin-left:494.45pt;margin-top:154.3pt;width:27.3pt;height:252.9pt;z-index:25185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" fillcolor="#e7e6e6 [3214]" strokecolor="#cfcdcd [2894]" strokeweight=".5pt">
                <v:textbox style="layout-flow:vertical">
                  <w:txbxContent>
                    <w:p w14:paraId="2F20ECED" w14:textId="77777777" w:rsidR="00E84FF0" w:rsidRPr="00946D18" w:rsidRDefault="00E84FF0" w:rsidP="00946D1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46D18">
                        <w:rPr>
                          <w:color w:val="BFBFBF" w:themeColor="background1" w:themeShade="BF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61D378F9" w14:textId="00C4791D" w:rsidR="00664B97" w:rsidRPr="00083293" w:rsidRDefault="00664B97" w:rsidP="00664B97">
      <w:pPr>
        <w:rPr>
          <w:rFonts w:cstheme="minorHAnsi"/>
          <w:sz w:val="20"/>
          <w:szCs w:val="20"/>
        </w:rPr>
      </w:pPr>
    </w:p>
    <w:p w14:paraId="08D4C2F9" w14:textId="77777777" w:rsidR="00664B97" w:rsidRPr="00083293" w:rsidRDefault="00664B97" w:rsidP="00664B97">
      <w:pPr>
        <w:rPr>
          <w:rFonts w:cstheme="minorHAnsi"/>
          <w:sz w:val="20"/>
          <w:szCs w:val="20"/>
        </w:rPr>
      </w:pPr>
    </w:p>
    <w:p w14:paraId="4A40959B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711"/>
        <w:tblW w:w="9067" w:type="dxa"/>
        <w:tblLook w:val="04A0" w:firstRow="1" w:lastRow="0" w:firstColumn="1" w:lastColumn="0" w:noHBand="0" w:noVBand="1"/>
      </w:tblPr>
      <w:tblGrid>
        <w:gridCol w:w="2358"/>
        <w:gridCol w:w="2236"/>
        <w:gridCol w:w="89"/>
        <w:gridCol w:w="2147"/>
        <w:gridCol w:w="12"/>
        <w:gridCol w:w="2225"/>
      </w:tblGrid>
      <w:tr w:rsidR="00083293" w:rsidRPr="00083293" w14:paraId="1C94D1E0" w14:textId="77777777" w:rsidTr="00083293">
        <w:trPr>
          <w:trHeight w:val="476"/>
        </w:trPr>
        <w:tc>
          <w:tcPr>
            <w:tcW w:w="9067" w:type="dxa"/>
            <w:gridSpan w:val="6"/>
            <w:shd w:val="clear" w:color="auto" w:fill="auto"/>
          </w:tcPr>
          <w:p w14:paraId="053AD0F7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Part B: Neonatal Care- To be completed by Neonatal/Paediatric Team</w:t>
            </w:r>
          </w:p>
          <w:p w14:paraId="3C6F3B4B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242827E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Name of person completing Part B:</w:t>
            </w:r>
          </w:p>
        </w:tc>
      </w:tr>
      <w:tr w:rsidR="00083293" w:rsidRPr="00083293" w14:paraId="1ECDF922" w14:textId="77777777" w:rsidTr="00083293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14443766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Gestation</w:t>
            </w:r>
          </w:p>
        </w:tc>
        <w:tc>
          <w:tcPr>
            <w:tcW w:w="2325" w:type="dxa"/>
            <w:gridSpan w:val="2"/>
          </w:tcPr>
          <w:p w14:paraId="180E004D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D9D9D9" w:themeFill="background1" w:themeFillShade="D9"/>
          </w:tcPr>
          <w:p w14:paraId="6C2E3EF2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 xml:space="preserve">Weight </w:t>
            </w:r>
          </w:p>
        </w:tc>
        <w:tc>
          <w:tcPr>
            <w:tcW w:w="2225" w:type="dxa"/>
          </w:tcPr>
          <w:p w14:paraId="4531B3DD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1137BD1E" w14:textId="77777777" w:rsidTr="00083293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5EDB4AA4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Apgar scores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1DCB65C0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D9D9D9" w:themeFill="background1" w:themeFillShade="D9"/>
          </w:tcPr>
          <w:p w14:paraId="1F0B2702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Admission Temperature</w:t>
            </w:r>
          </w:p>
        </w:tc>
        <w:tc>
          <w:tcPr>
            <w:tcW w:w="2225" w:type="dxa"/>
            <w:shd w:val="clear" w:color="auto" w:fill="auto"/>
          </w:tcPr>
          <w:p w14:paraId="09E42A4F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7C40A997" w14:textId="77777777" w:rsidTr="00083293">
        <w:trPr>
          <w:trHeight w:val="777"/>
        </w:trPr>
        <w:tc>
          <w:tcPr>
            <w:tcW w:w="2358" w:type="dxa"/>
            <w:shd w:val="clear" w:color="auto" w:fill="D9D9D9" w:themeFill="background1" w:themeFillShade="D9"/>
          </w:tcPr>
          <w:p w14:paraId="225EE604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Cord gas results</w:t>
            </w:r>
          </w:p>
        </w:tc>
        <w:tc>
          <w:tcPr>
            <w:tcW w:w="6709" w:type="dxa"/>
            <w:gridSpan w:val="5"/>
          </w:tcPr>
          <w:p w14:paraId="2DAAF12F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Arterial</w:t>
            </w:r>
          </w:p>
          <w:p w14:paraId="11F367BA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1DF0145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Venous</w:t>
            </w:r>
          </w:p>
          <w:p w14:paraId="23407E79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7CB612F5" w14:textId="77777777" w:rsidTr="00083293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57B70A8D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 xml:space="preserve">Was the neonatal team in attendance at birth </w:t>
            </w:r>
            <w:r w:rsidRPr="00083293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and</w:t>
            </w: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 xml:space="preserve"> of appropriate seniority?</w:t>
            </w:r>
          </w:p>
        </w:tc>
        <w:tc>
          <w:tcPr>
            <w:tcW w:w="6709" w:type="dxa"/>
            <w:gridSpan w:val="5"/>
          </w:tcPr>
          <w:p w14:paraId="241CB770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1044694B" w14:textId="77777777" w:rsidTr="00083293">
        <w:trPr>
          <w:trHeight w:val="832"/>
        </w:trPr>
        <w:tc>
          <w:tcPr>
            <w:tcW w:w="2358" w:type="dxa"/>
            <w:shd w:val="clear" w:color="auto" w:fill="D9D9D9" w:themeFill="background1" w:themeFillShade="D9"/>
          </w:tcPr>
          <w:p w14:paraId="700247F2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Brief details of delivery room management:</w:t>
            </w:r>
          </w:p>
        </w:tc>
        <w:tc>
          <w:tcPr>
            <w:tcW w:w="6709" w:type="dxa"/>
            <w:gridSpan w:val="5"/>
          </w:tcPr>
          <w:p w14:paraId="228F145D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0CFA97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AF665A6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9A64F44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C3BEC38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1E21EC0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AC26FB5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73C596D9" w14:textId="77777777" w:rsidTr="00083293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2B882383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Brief summary of care received during stay on local unit including any cranial ultrasound findings</w:t>
            </w:r>
          </w:p>
        </w:tc>
        <w:tc>
          <w:tcPr>
            <w:tcW w:w="6709" w:type="dxa"/>
            <w:gridSpan w:val="5"/>
          </w:tcPr>
          <w:p w14:paraId="20C71416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05A4C03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322D585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A6645A1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08A0422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9CD739B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9D8C053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B5700C7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7A50F937" w14:textId="77777777" w:rsidTr="00083293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7E390AC0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Time contacted cot bureau:</w:t>
            </w:r>
          </w:p>
        </w:tc>
        <w:tc>
          <w:tcPr>
            <w:tcW w:w="2236" w:type="dxa"/>
          </w:tcPr>
          <w:p w14:paraId="6D5E54C5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14:paraId="56E6EE7E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Time of transport team arrival:</w:t>
            </w:r>
          </w:p>
        </w:tc>
        <w:tc>
          <w:tcPr>
            <w:tcW w:w="2237" w:type="dxa"/>
            <w:gridSpan w:val="2"/>
          </w:tcPr>
          <w:p w14:paraId="74584B63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07C0A4A8" w14:textId="77777777" w:rsidTr="00083293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0F75B4AF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Time infant left your organisation:</w:t>
            </w:r>
          </w:p>
        </w:tc>
        <w:tc>
          <w:tcPr>
            <w:tcW w:w="2236" w:type="dxa"/>
          </w:tcPr>
          <w:p w14:paraId="31A1613C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14:paraId="171C1577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Destination hospital:</w:t>
            </w:r>
          </w:p>
        </w:tc>
        <w:tc>
          <w:tcPr>
            <w:tcW w:w="2237" w:type="dxa"/>
            <w:gridSpan w:val="2"/>
          </w:tcPr>
          <w:p w14:paraId="2B702177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67B1A3E0" w14:textId="77777777" w:rsidTr="00083293">
        <w:trPr>
          <w:trHeight w:val="476"/>
        </w:trPr>
        <w:tc>
          <w:tcPr>
            <w:tcW w:w="2358" w:type="dxa"/>
            <w:shd w:val="clear" w:color="auto" w:fill="D9D9D9" w:themeFill="background1" w:themeFillShade="D9"/>
          </w:tcPr>
          <w:p w14:paraId="04796D05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Details of any significant events during postnatal transfer</w:t>
            </w:r>
          </w:p>
        </w:tc>
        <w:tc>
          <w:tcPr>
            <w:tcW w:w="6709" w:type="dxa"/>
            <w:gridSpan w:val="5"/>
          </w:tcPr>
          <w:p w14:paraId="4157FDD5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83293" w:rsidRPr="00083293" w14:paraId="1DC626B7" w14:textId="77777777" w:rsidTr="00083293">
        <w:trPr>
          <w:trHeight w:val="405"/>
        </w:trPr>
        <w:tc>
          <w:tcPr>
            <w:tcW w:w="2358" w:type="dxa"/>
            <w:shd w:val="clear" w:color="auto" w:fill="D9D9D9" w:themeFill="background1" w:themeFillShade="D9"/>
          </w:tcPr>
          <w:p w14:paraId="24E8BDDD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83293">
              <w:rPr>
                <w:rFonts w:ascii="Calibri" w:hAnsi="Calibri" w:cs="Calibri"/>
                <w:bCs/>
                <w:sz w:val="20"/>
                <w:szCs w:val="20"/>
              </w:rPr>
              <w:t>Outcome including any cranial ultrasound finding before or following transfer</w:t>
            </w:r>
          </w:p>
        </w:tc>
        <w:tc>
          <w:tcPr>
            <w:tcW w:w="6709" w:type="dxa"/>
            <w:gridSpan w:val="5"/>
          </w:tcPr>
          <w:p w14:paraId="0FC899EF" w14:textId="77777777" w:rsidR="00083293" w:rsidRPr="00083293" w:rsidRDefault="00083293" w:rsidP="00083293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7772900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382EFE65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6D52BF3D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26932DE6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05701DFF" w14:textId="4780C4B5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3A9EDB7B" w14:textId="5F59742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4D40C53B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1FC0BB23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6902FE70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</w:p>
    <w:p w14:paraId="0B3136C5" w14:textId="77777777" w:rsidR="000B594C" w:rsidRPr="00083293" w:rsidRDefault="000B594C">
      <w:pPr>
        <w:jc w:val="left"/>
        <w:rPr>
          <w:rFonts w:cstheme="minorHAnsi"/>
          <w:sz w:val="20"/>
          <w:szCs w:val="20"/>
        </w:rPr>
      </w:pPr>
      <w:r w:rsidRPr="00083293">
        <w:rPr>
          <w:rFonts w:cstheme="minorHAnsi"/>
          <w:sz w:val="20"/>
          <w:szCs w:val="20"/>
        </w:rPr>
        <w:br w:type="page"/>
      </w:r>
    </w:p>
    <w:p w14:paraId="65488E1E" w14:textId="188F1EC3" w:rsidR="000B594C" w:rsidRPr="00083293" w:rsidRDefault="00946D18">
      <w:pPr>
        <w:jc w:val="left"/>
        <w:rPr>
          <w:rFonts w:cstheme="minorHAnsi"/>
          <w:sz w:val="20"/>
          <w:szCs w:val="20"/>
        </w:rPr>
      </w:pPr>
      <w:r w:rsidRPr="00083293">
        <w:rPr>
          <w:rFonts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55871" behindDoc="0" locked="0" layoutInCell="1" allowOverlap="1" wp14:anchorId="2DB97A6A" wp14:editId="2BE29BF0">
                <wp:simplePos x="0" y="0"/>
                <wp:positionH relativeFrom="column">
                  <wp:posOffset>6282055</wp:posOffset>
                </wp:positionH>
                <wp:positionV relativeFrom="paragraph">
                  <wp:posOffset>1964690</wp:posOffset>
                </wp:positionV>
                <wp:extent cx="346710" cy="2776855"/>
                <wp:effectExtent l="0" t="0" r="8890" b="1714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7768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632585F7" w14:textId="77777777" w:rsidR="00E84FF0" w:rsidRPr="00946D18" w:rsidRDefault="00E84FF0" w:rsidP="00946D1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946D18">
                              <w:rPr>
                                <w:color w:val="BFBFBF" w:themeColor="background1" w:themeShade="BF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B97A6A" id="Text Box 314" o:spid="_x0000_s1118" type="#_x0000_t202" style="position:absolute;margin-left:494.65pt;margin-top:154.7pt;width:27.3pt;height:218.65pt;z-index:25185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" fillcolor="#e7e6e6 [3214]" strokecolor="#cfcdcd [2894]" strokeweight=".5pt">
                <v:textbox style="layout-flow:vertical">
                  <w:txbxContent>
                    <w:p w14:paraId="632585F7" w14:textId="77777777" w:rsidR="00E84FF0" w:rsidRPr="00946D18" w:rsidRDefault="00E84FF0" w:rsidP="00946D1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946D18">
                        <w:rPr>
                          <w:color w:val="BFBFBF" w:themeColor="background1" w:themeShade="BF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30E6A5F3" w14:textId="77777777" w:rsidR="00664B97" w:rsidRPr="00083293" w:rsidRDefault="00664B97" w:rsidP="00664B97">
      <w:pPr>
        <w:rPr>
          <w:rFonts w:cstheme="minorHAnsi"/>
          <w:sz w:val="20"/>
          <w:szCs w:val="20"/>
        </w:rPr>
      </w:pPr>
    </w:p>
    <w:p w14:paraId="1B792A67" w14:textId="251B6CD3" w:rsidR="00664B97" w:rsidRPr="00083293" w:rsidRDefault="00664B97" w:rsidP="00664B97">
      <w:pPr>
        <w:rPr>
          <w:rFonts w:cstheme="minorHAnsi"/>
          <w:sz w:val="20"/>
          <w:szCs w:val="20"/>
        </w:rPr>
      </w:pPr>
    </w:p>
    <w:p w14:paraId="125C8411" w14:textId="77777777" w:rsidR="00664B97" w:rsidRPr="00083293" w:rsidRDefault="00664B97" w:rsidP="00664B97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621"/>
        <w:tblW w:w="9067" w:type="dxa"/>
        <w:tblLook w:val="04A0" w:firstRow="1" w:lastRow="0" w:firstColumn="1" w:lastColumn="0" w:noHBand="0" w:noVBand="1"/>
      </w:tblPr>
      <w:tblGrid>
        <w:gridCol w:w="2769"/>
        <w:gridCol w:w="2009"/>
        <w:gridCol w:w="59"/>
        <w:gridCol w:w="2060"/>
        <w:gridCol w:w="101"/>
        <w:gridCol w:w="2069"/>
      </w:tblGrid>
      <w:tr w:rsidR="00D22D0D" w:rsidRPr="00083293" w14:paraId="6E95F2BF" w14:textId="77777777" w:rsidTr="00083293">
        <w:trPr>
          <w:trHeight w:val="270"/>
        </w:trPr>
        <w:tc>
          <w:tcPr>
            <w:tcW w:w="9067" w:type="dxa"/>
            <w:gridSpan w:val="6"/>
            <w:shd w:val="clear" w:color="auto" w:fill="auto"/>
          </w:tcPr>
          <w:p w14:paraId="46EC6730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7D66DF6A" w14:textId="6F5DC615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 xml:space="preserve">Part C: Governance </w:t>
            </w:r>
          </w:p>
        </w:tc>
      </w:tr>
      <w:tr w:rsidR="00D22D0D" w:rsidRPr="00083293" w14:paraId="69F5E7C9" w14:textId="77777777" w:rsidTr="00083293">
        <w:trPr>
          <w:trHeight w:val="270"/>
        </w:trPr>
        <w:tc>
          <w:tcPr>
            <w:tcW w:w="2769" w:type="dxa"/>
            <w:shd w:val="clear" w:color="auto" w:fill="D9D9D9" w:themeFill="background1" w:themeFillShade="D9"/>
          </w:tcPr>
          <w:p w14:paraId="098E725D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Was an incident form submitted locally?</w:t>
            </w:r>
          </w:p>
        </w:tc>
        <w:tc>
          <w:tcPr>
            <w:tcW w:w="2068" w:type="dxa"/>
            <w:gridSpan w:val="2"/>
          </w:tcPr>
          <w:p w14:paraId="38C61FB2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D9D9D9" w:themeFill="background1" w:themeFillShade="D9"/>
          </w:tcPr>
          <w:p w14:paraId="23BAB533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Has there been a local maternity review?</w:t>
            </w:r>
          </w:p>
        </w:tc>
        <w:tc>
          <w:tcPr>
            <w:tcW w:w="2069" w:type="dxa"/>
            <w:shd w:val="clear" w:color="auto" w:fill="auto"/>
          </w:tcPr>
          <w:p w14:paraId="4CC62E95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90BA2" w:rsidRPr="00083293" w14:paraId="605C55B2" w14:textId="77777777" w:rsidTr="00083293">
        <w:trPr>
          <w:trHeight w:val="270"/>
        </w:trPr>
        <w:tc>
          <w:tcPr>
            <w:tcW w:w="2769" w:type="dxa"/>
            <w:shd w:val="clear" w:color="auto" w:fill="D9D9D9" w:themeFill="background1" w:themeFillShade="D9"/>
          </w:tcPr>
          <w:p w14:paraId="19CA0C2C" w14:textId="77777777" w:rsidR="00A90BA2" w:rsidRPr="00083293" w:rsidRDefault="00A90BA2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Were the neonatal team included in review?</w:t>
            </w:r>
          </w:p>
        </w:tc>
        <w:tc>
          <w:tcPr>
            <w:tcW w:w="6298" w:type="dxa"/>
            <w:gridSpan w:val="5"/>
          </w:tcPr>
          <w:p w14:paraId="1DD71C10" w14:textId="77777777" w:rsidR="00A90BA2" w:rsidRPr="00083293" w:rsidRDefault="00A90BA2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34630274" w14:textId="77777777" w:rsidTr="00083293">
        <w:trPr>
          <w:trHeight w:val="270"/>
        </w:trPr>
        <w:tc>
          <w:tcPr>
            <w:tcW w:w="2769" w:type="dxa"/>
            <w:shd w:val="clear" w:color="auto" w:fill="D9D9D9" w:themeFill="background1" w:themeFillShade="D9"/>
          </w:tcPr>
          <w:p w14:paraId="51507D3B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Was there a missed opportunity for identifying PTL?</w:t>
            </w:r>
          </w:p>
        </w:tc>
        <w:tc>
          <w:tcPr>
            <w:tcW w:w="6298" w:type="dxa"/>
            <w:gridSpan w:val="5"/>
          </w:tcPr>
          <w:p w14:paraId="17E12C09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4F544E4C" w14:textId="77777777" w:rsidTr="00083293">
        <w:trPr>
          <w:trHeight w:val="270"/>
        </w:trPr>
        <w:tc>
          <w:tcPr>
            <w:tcW w:w="2769" w:type="dxa"/>
            <w:shd w:val="clear" w:color="auto" w:fill="D9D9D9" w:themeFill="background1" w:themeFillShade="D9"/>
          </w:tcPr>
          <w:p w14:paraId="5561E3EC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Was there a missed opportunity for IUT?</w:t>
            </w:r>
          </w:p>
        </w:tc>
        <w:tc>
          <w:tcPr>
            <w:tcW w:w="6298" w:type="dxa"/>
            <w:gridSpan w:val="5"/>
          </w:tcPr>
          <w:p w14:paraId="2771AF06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1D060613" w14:textId="77777777" w:rsidTr="00083293">
        <w:trPr>
          <w:trHeight w:val="270"/>
        </w:trPr>
        <w:tc>
          <w:tcPr>
            <w:tcW w:w="2769" w:type="dxa"/>
            <w:shd w:val="clear" w:color="auto" w:fill="D9D9D9" w:themeFill="background1" w:themeFillShade="D9"/>
          </w:tcPr>
          <w:p w14:paraId="704CA0A2" w14:textId="655FF290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 xml:space="preserve">Was this </w:t>
            </w:r>
            <w:r w:rsidR="003F38C1" w:rsidRPr="00083293">
              <w:rPr>
                <w:rFonts w:cstheme="minorHAnsi"/>
                <w:bCs/>
                <w:sz w:val="20"/>
                <w:szCs w:val="20"/>
              </w:rPr>
              <w:t>birth</w:t>
            </w:r>
            <w:r w:rsidRPr="00083293">
              <w:rPr>
                <w:rFonts w:cstheme="minorHAnsi"/>
                <w:bCs/>
                <w:sz w:val="20"/>
                <w:szCs w:val="20"/>
              </w:rPr>
              <w:t xml:space="preserve"> in an LNU avoidable?</w:t>
            </w:r>
          </w:p>
        </w:tc>
        <w:tc>
          <w:tcPr>
            <w:tcW w:w="6298" w:type="dxa"/>
            <w:gridSpan w:val="5"/>
          </w:tcPr>
          <w:p w14:paraId="46BB5DB0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01CC2B1F" w14:textId="77777777" w:rsidTr="00083293">
        <w:trPr>
          <w:trHeight w:val="659"/>
        </w:trPr>
        <w:tc>
          <w:tcPr>
            <w:tcW w:w="2769" w:type="dxa"/>
            <w:shd w:val="clear" w:color="auto" w:fill="D9D9D9" w:themeFill="background1" w:themeFillShade="D9"/>
          </w:tcPr>
          <w:p w14:paraId="0B23D847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Learning identified following local review:</w:t>
            </w:r>
          </w:p>
          <w:p w14:paraId="48998A69" w14:textId="0A643CF4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Including changes to practice as a result of this case/review for both antenatal &amp; postnatal care</w:t>
            </w:r>
          </w:p>
        </w:tc>
        <w:tc>
          <w:tcPr>
            <w:tcW w:w="6298" w:type="dxa"/>
            <w:gridSpan w:val="5"/>
          </w:tcPr>
          <w:p w14:paraId="455FA866" w14:textId="77777777" w:rsidR="00D22D0D" w:rsidRPr="00083293" w:rsidRDefault="00D22D0D" w:rsidP="00083293">
            <w:pPr>
              <w:ind w:left="171" w:hanging="29"/>
              <w:jc w:val="left"/>
              <w:rPr>
                <w:rFonts w:cstheme="minorHAnsi"/>
                <w:bCs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D22D0D" w:rsidRPr="00083293" w14:paraId="5B299C29" w14:textId="77777777" w:rsidTr="00083293">
        <w:trPr>
          <w:trHeight w:val="842"/>
        </w:trPr>
        <w:tc>
          <w:tcPr>
            <w:tcW w:w="2769" w:type="dxa"/>
            <w:shd w:val="clear" w:color="auto" w:fill="D9D9D9" w:themeFill="background1" w:themeFillShade="D9"/>
          </w:tcPr>
          <w:p w14:paraId="109F047A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 xml:space="preserve">Any communication issues identified within this case: </w:t>
            </w:r>
          </w:p>
          <w:p w14:paraId="3F7B8959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Comment specifically on communication with parents, with the wider maternity/neonatal/transfer teams and internally/ externally</w:t>
            </w:r>
          </w:p>
        </w:tc>
        <w:tc>
          <w:tcPr>
            <w:tcW w:w="6298" w:type="dxa"/>
            <w:gridSpan w:val="5"/>
          </w:tcPr>
          <w:p w14:paraId="015101B0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1BBA7510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3FB95F7B" w14:textId="77777777" w:rsidTr="00083293">
        <w:trPr>
          <w:trHeight w:val="479"/>
        </w:trPr>
        <w:tc>
          <w:tcPr>
            <w:tcW w:w="9067" w:type="dxa"/>
            <w:gridSpan w:val="6"/>
            <w:shd w:val="clear" w:color="auto" w:fill="F2F2F2" w:themeFill="background1" w:themeFillShade="F2"/>
          </w:tcPr>
          <w:p w14:paraId="6658C2D2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7636E66D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Network Office Use Only:</w:t>
            </w:r>
          </w:p>
          <w:p w14:paraId="3332D245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01D1761C" w14:textId="77777777" w:rsidTr="00083293">
        <w:trPr>
          <w:trHeight w:val="479"/>
        </w:trPr>
        <w:tc>
          <w:tcPr>
            <w:tcW w:w="2769" w:type="dxa"/>
            <w:shd w:val="clear" w:color="auto" w:fill="D9D9D9" w:themeFill="background1" w:themeFillShade="D9"/>
          </w:tcPr>
          <w:p w14:paraId="4590D749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Date Part A returned</w:t>
            </w:r>
          </w:p>
        </w:tc>
        <w:tc>
          <w:tcPr>
            <w:tcW w:w="2009" w:type="dxa"/>
            <w:shd w:val="clear" w:color="auto" w:fill="FFFFFF" w:themeFill="background1"/>
          </w:tcPr>
          <w:p w14:paraId="609FF10C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</w:tcPr>
          <w:p w14:paraId="72EF37EB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Name of respondent:</w:t>
            </w:r>
          </w:p>
        </w:tc>
        <w:tc>
          <w:tcPr>
            <w:tcW w:w="2170" w:type="dxa"/>
            <w:gridSpan w:val="2"/>
          </w:tcPr>
          <w:p w14:paraId="5E41150D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5C8EEB16" w14:textId="77777777" w:rsidTr="00083293">
        <w:trPr>
          <w:trHeight w:val="479"/>
        </w:trPr>
        <w:tc>
          <w:tcPr>
            <w:tcW w:w="2769" w:type="dxa"/>
            <w:shd w:val="clear" w:color="auto" w:fill="D9D9D9" w:themeFill="background1" w:themeFillShade="D9"/>
          </w:tcPr>
          <w:p w14:paraId="5BACB03D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Date Part B returned</w:t>
            </w:r>
          </w:p>
        </w:tc>
        <w:tc>
          <w:tcPr>
            <w:tcW w:w="2009" w:type="dxa"/>
            <w:shd w:val="clear" w:color="auto" w:fill="FFFFFF" w:themeFill="background1"/>
          </w:tcPr>
          <w:p w14:paraId="0AF20A7A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</w:tcPr>
          <w:p w14:paraId="0288AD89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Name of respondent:</w:t>
            </w:r>
          </w:p>
        </w:tc>
        <w:tc>
          <w:tcPr>
            <w:tcW w:w="2170" w:type="dxa"/>
            <w:gridSpan w:val="2"/>
          </w:tcPr>
          <w:p w14:paraId="5076119F" w14:textId="21EA61DA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4F953346" w14:textId="77777777" w:rsidTr="00083293">
        <w:trPr>
          <w:trHeight w:val="556"/>
        </w:trPr>
        <w:tc>
          <w:tcPr>
            <w:tcW w:w="2769" w:type="dxa"/>
            <w:shd w:val="clear" w:color="auto" w:fill="D9D9D9" w:themeFill="background1" w:themeFillShade="D9"/>
          </w:tcPr>
          <w:p w14:paraId="71DD922A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Further action required:</w:t>
            </w:r>
          </w:p>
        </w:tc>
        <w:tc>
          <w:tcPr>
            <w:tcW w:w="2009" w:type="dxa"/>
          </w:tcPr>
          <w:p w14:paraId="5C3D5A08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</w:tcPr>
          <w:p w14:paraId="38B3B9A7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Details of additional actions:</w:t>
            </w:r>
          </w:p>
        </w:tc>
        <w:tc>
          <w:tcPr>
            <w:tcW w:w="2170" w:type="dxa"/>
            <w:gridSpan w:val="2"/>
          </w:tcPr>
          <w:p w14:paraId="61E5FFDA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2D0D" w:rsidRPr="00083293" w14:paraId="7EE1D54D" w14:textId="77777777" w:rsidTr="00083293">
        <w:trPr>
          <w:trHeight w:val="422"/>
        </w:trPr>
        <w:tc>
          <w:tcPr>
            <w:tcW w:w="2769" w:type="dxa"/>
            <w:shd w:val="clear" w:color="auto" w:fill="D9D9D9" w:themeFill="background1" w:themeFillShade="D9"/>
          </w:tcPr>
          <w:p w14:paraId="29DCDF8B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Date completed and closed:</w:t>
            </w:r>
          </w:p>
        </w:tc>
        <w:tc>
          <w:tcPr>
            <w:tcW w:w="2009" w:type="dxa"/>
          </w:tcPr>
          <w:p w14:paraId="1978AC8B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</w:tcPr>
          <w:p w14:paraId="45800A31" w14:textId="334AF6AD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083293">
              <w:rPr>
                <w:rFonts w:cstheme="minorHAnsi"/>
                <w:bCs/>
                <w:sz w:val="20"/>
                <w:szCs w:val="20"/>
              </w:rPr>
              <w:t>Name of person closing exception:</w:t>
            </w:r>
          </w:p>
        </w:tc>
        <w:tc>
          <w:tcPr>
            <w:tcW w:w="2170" w:type="dxa"/>
            <w:gridSpan w:val="2"/>
          </w:tcPr>
          <w:p w14:paraId="5C13CE65" w14:textId="77777777" w:rsidR="00D22D0D" w:rsidRPr="00083293" w:rsidRDefault="00D22D0D" w:rsidP="0008329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F57BF26" w14:textId="3B7A40DC" w:rsidR="00566BE3" w:rsidRPr="00083293" w:rsidRDefault="00566BE3" w:rsidP="001E6A8D">
      <w:pPr>
        <w:pStyle w:val="Default"/>
        <w:tabs>
          <w:tab w:val="left" w:pos="8188"/>
        </w:tabs>
        <w:rPr>
          <w:sz w:val="20"/>
          <w:szCs w:val="20"/>
        </w:rPr>
      </w:pPr>
      <w:bookmarkStart w:id="3" w:name="_Toc10567347"/>
      <w:bookmarkEnd w:id="3"/>
    </w:p>
    <w:p w14:paraId="7E50C6D8" w14:textId="5F5E92F3" w:rsidR="001B4FCB" w:rsidRPr="00083293" w:rsidRDefault="001B4FCB">
      <w:pPr>
        <w:jc w:val="left"/>
        <w:rPr>
          <w:rFonts w:ascii="Nunito" w:eastAsiaTheme="minorHAnsi" w:hAnsi="Nunito" w:cs="Nunito"/>
          <w:color w:val="000000"/>
          <w:sz w:val="20"/>
          <w:szCs w:val="20"/>
          <w:lang w:eastAsia="en-US"/>
        </w:rPr>
      </w:pPr>
    </w:p>
    <w:sectPr w:rsidR="001B4FCB" w:rsidRPr="00083293" w:rsidSect="00083293">
      <w:headerReference w:type="default" r:id="rId8"/>
      <w:footerReference w:type="even" r:id="rId9"/>
      <w:footerReference w:type="default" r:id="rId10"/>
      <w:type w:val="continuous"/>
      <w:pgSz w:w="11900" w:h="16840"/>
      <w:pgMar w:top="993" w:right="962" w:bottom="1440" w:left="1440" w:header="708" w:footer="708" w:gutter="0"/>
      <w:pgBorders w:offsetFrom="page"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D523" w14:textId="77777777" w:rsidR="00C568B5" w:rsidRDefault="00C568B5" w:rsidP="00A90BA2">
      <w:r>
        <w:separator/>
      </w:r>
    </w:p>
  </w:endnote>
  <w:endnote w:type="continuationSeparator" w:id="0">
    <w:p w14:paraId="0F95C3B6" w14:textId="77777777" w:rsidR="00C568B5" w:rsidRDefault="00C568B5" w:rsidP="00A9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ed Thin">
    <w:altName w:val="Calibri"/>
    <w:charset w:val="00"/>
    <w:family w:val="swiss"/>
    <w:pitch w:val="default"/>
    <w:sig w:usb0="00000003" w:usb1="00000000" w:usb2="00000000" w:usb3="00000000" w:csb0="00000001" w:csb1="00000000"/>
  </w:font>
  <w:font w:name="VAG Rounded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6485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3893FA" w14:textId="6815300B" w:rsidR="00E84FF0" w:rsidRDefault="00E84FF0" w:rsidP="00D22A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5FC5EB" w14:textId="77777777" w:rsidR="00E84FF0" w:rsidRDefault="00E84FF0" w:rsidP="00D22A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0097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01CE72" w14:textId="16137D1C" w:rsidR="00E84FF0" w:rsidRDefault="00E84FF0" w:rsidP="00D22A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329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3CE222D" w14:textId="291C4008" w:rsidR="00E84FF0" w:rsidRPr="00CC3859" w:rsidRDefault="00CC3859" w:rsidP="00D22AA3">
    <w:pPr>
      <w:pStyle w:val="Footer"/>
      <w:ind w:right="360"/>
      <w:rPr>
        <w:sz w:val="18"/>
        <w:szCs w:val="18"/>
      </w:rPr>
    </w:pPr>
    <w:r w:rsidRPr="00CC3859">
      <w:rPr>
        <w:rFonts w:cstheme="minorHAnsi"/>
        <w:sz w:val="18"/>
        <w:szCs w:val="18"/>
      </w:rPr>
      <w:t>©</w:t>
    </w:r>
    <w:r w:rsidRPr="00CC3859">
      <w:rPr>
        <w:sz w:val="18"/>
        <w:szCs w:val="18"/>
      </w:rPr>
      <w:t>BAPM 2020, NNAP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5F10" w14:textId="77777777" w:rsidR="00C568B5" w:rsidRDefault="00C568B5" w:rsidP="00A90BA2">
      <w:r>
        <w:separator/>
      </w:r>
    </w:p>
  </w:footnote>
  <w:footnote w:type="continuationSeparator" w:id="0">
    <w:p w14:paraId="726E6E45" w14:textId="77777777" w:rsidR="00C568B5" w:rsidRDefault="00C568B5" w:rsidP="00A9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8A18" w14:textId="2361913F" w:rsidR="00CC3859" w:rsidRPr="00CC3859" w:rsidRDefault="00CC3859" w:rsidP="00CC3859">
    <w:pPr>
      <w:pStyle w:val="Header"/>
      <w:jc w:val="center"/>
      <w:rPr>
        <w:b/>
        <w:color w:val="004095"/>
        <w:sz w:val="18"/>
        <w:szCs w:val="18"/>
      </w:rPr>
    </w:pPr>
    <w:r w:rsidRPr="00CC3859">
      <w:rPr>
        <w:b/>
        <w:color w:val="004095"/>
        <w:sz w:val="18"/>
        <w:szCs w:val="18"/>
      </w:rPr>
      <w:t>Antenatal Optimisation for Preterm Infants less than 34 weeks</w:t>
    </w:r>
  </w:p>
  <w:p w14:paraId="143B6242" w14:textId="32862EC7" w:rsidR="00CC3859" w:rsidRPr="00CC3859" w:rsidRDefault="00CC3859" w:rsidP="00CC3859">
    <w:pPr>
      <w:pStyle w:val="Header"/>
      <w:jc w:val="center"/>
      <w:rPr>
        <w:b/>
        <w:color w:val="27C9D8"/>
        <w:sz w:val="18"/>
        <w:szCs w:val="18"/>
      </w:rPr>
    </w:pPr>
    <w:r w:rsidRPr="00CC3859">
      <w:rPr>
        <w:b/>
        <w:color w:val="27C9D8"/>
        <w:sz w:val="18"/>
        <w:szCs w:val="18"/>
      </w:rPr>
      <w:t>A Quality Improvement Toolkit</w:t>
    </w:r>
    <w:r w:rsidR="00083293">
      <w:rPr>
        <w:b/>
        <w:color w:val="27C9D8"/>
        <w:sz w:val="18"/>
        <w:szCs w:val="18"/>
      </w:rPr>
      <w:t>: Case Reporting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941"/>
    <w:multiLevelType w:val="hybridMultilevel"/>
    <w:tmpl w:val="A42EE52A"/>
    <w:lvl w:ilvl="0" w:tplc="9E84D8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6C05A9"/>
    <w:multiLevelType w:val="hybridMultilevel"/>
    <w:tmpl w:val="A818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4F2"/>
    <w:multiLevelType w:val="hybridMultilevel"/>
    <w:tmpl w:val="F828A40A"/>
    <w:lvl w:ilvl="0" w:tplc="833885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612833"/>
    <w:multiLevelType w:val="hybridMultilevel"/>
    <w:tmpl w:val="932A23AE"/>
    <w:lvl w:ilvl="0" w:tplc="9E5846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9B74EC"/>
    <w:multiLevelType w:val="hybridMultilevel"/>
    <w:tmpl w:val="067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7DBD"/>
    <w:multiLevelType w:val="hybridMultilevel"/>
    <w:tmpl w:val="1E8EAF78"/>
    <w:lvl w:ilvl="0" w:tplc="EE3AA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1531"/>
    <w:multiLevelType w:val="hybridMultilevel"/>
    <w:tmpl w:val="68783DEE"/>
    <w:lvl w:ilvl="0" w:tplc="B9CC3EC0">
      <w:start w:val="2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7C144A"/>
    <w:multiLevelType w:val="hybridMultilevel"/>
    <w:tmpl w:val="101C849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5E73B2"/>
    <w:multiLevelType w:val="hybridMultilevel"/>
    <w:tmpl w:val="636A5304"/>
    <w:lvl w:ilvl="0" w:tplc="B9CC3E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3A47"/>
    <w:multiLevelType w:val="hybridMultilevel"/>
    <w:tmpl w:val="E07A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229"/>
    <w:multiLevelType w:val="hybridMultilevel"/>
    <w:tmpl w:val="A9E67D26"/>
    <w:lvl w:ilvl="0" w:tplc="831E96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F33529"/>
    <w:multiLevelType w:val="hybridMultilevel"/>
    <w:tmpl w:val="4892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571C"/>
    <w:multiLevelType w:val="hybridMultilevel"/>
    <w:tmpl w:val="8A24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94A3C"/>
    <w:multiLevelType w:val="hybridMultilevel"/>
    <w:tmpl w:val="B61C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351A6"/>
    <w:multiLevelType w:val="hybridMultilevel"/>
    <w:tmpl w:val="3E3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4B9"/>
    <w:multiLevelType w:val="hybridMultilevel"/>
    <w:tmpl w:val="A566DBAC"/>
    <w:lvl w:ilvl="0" w:tplc="B9CC3EC0">
      <w:start w:val="2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A4114F8"/>
    <w:multiLevelType w:val="multilevel"/>
    <w:tmpl w:val="4B9C390C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495245"/>
    <w:multiLevelType w:val="hybridMultilevel"/>
    <w:tmpl w:val="CAA0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F1455"/>
    <w:multiLevelType w:val="hybridMultilevel"/>
    <w:tmpl w:val="E7BEEDEC"/>
    <w:lvl w:ilvl="0" w:tplc="E6B0A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82BCC"/>
    <w:multiLevelType w:val="hybridMultilevel"/>
    <w:tmpl w:val="DB6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0D0"/>
    <w:multiLevelType w:val="hybridMultilevel"/>
    <w:tmpl w:val="9A36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C2B83"/>
    <w:multiLevelType w:val="hybridMultilevel"/>
    <w:tmpl w:val="D676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634B"/>
    <w:multiLevelType w:val="hybridMultilevel"/>
    <w:tmpl w:val="1EF4ECC2"/>
    <w:lvl w:ilvl="0" w:tplc="EE3AAC6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CC2B12"/>
    <w:multiLevelType w:val="hybridMultilevel"/>
    <w:tmpl w:val="3A5A0DA8"/>
    <w:lvl w:ilvl="0" w:tplc="EE3AA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637F"/>
    <w:multiLevelType w:val="hybridMultilevel"/>
    <w:tmpl w:val="8CD0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14586"/>
    <w:multiLevelType w:val="hybridMultilevel"/>
    <w:tmpl w:val="C70C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648AA"/>
    <w:multiLevelType w:val="hybridMultilevel"/>
    <w:tmpl w:val="B9B4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70155"/>
    <w:multiLevelType w:val="hybridMultilevel"/>
    <w:tmpl w:val="A556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2178"/>
    <w:multiLevelType w:val="hybridMultilevel"/>
    <w:tmpl w:val="24C4C1EC"/>
    <w:lvl w:ilvl="0" w:tplc="EBCA4ED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9D767B"/>
    <w:multiLevelType w:val="hybridMultilevel"/>
    <w:tmpl w:val="367C8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87ADA"/>
    <w:multiLevelType w:val="hybridMultilevel"/>
    <w:tmpl w:val="8DB26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9453D"/>
    <w:multiLevelType w:val="hybridMultilevel"/>
    <w:tmpl w:val="0F26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80176"/>
    <w:multiLevelType w:val="hybridMultilevel"/>
    <w:tmpl w:val="532E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255D7"/>
    <w:multiLevelType w:val="hybridMultilevel"/>
    <w:tmpl w:val="980C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D380A"/>
    <w:multiLevelType w:val="hybridMultilevel"/>
    <w:tmpl w:val="05AA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E7F78"/>
    <w:multiLevelType w:val="hybridMultilevel"/>
    <w:tmpl w:val="CE02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46A1A"/>
    <w:multiLevelType w:val="hybridMultilevel"/>
    <w:tmpl w:val="56740E7E"/>
    <w:lvl w:ilvl="0" w:tplc="1BA28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10204"/>
    <w:multiLevelType w:val="hybridMultilevel"/>
    <w:tmpl w:val="03901110"/>
    <w:lvl w:ilvl="0" w:tplc="EE3AA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73E71"/>
    <w:multiLevelType w:val="hybridMultilevel"/>
    <w:tmpl w:val="4A96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57BA3"/>
    <w:multiLevelType w:val="multilevel"/>
    <w:tmpl w:val="6AF496F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8C0067"/>
    <w:multiLevelType w:val="hybridMultilevel"/>
    <w:tmpl w:val="732CC5FC"/>
    <w:lvl w:ilvl="0" w:tplc="A93AB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672C"/>
    <w:multiLevelType w:val="hybridMultilevel"/>
    <w:tmpl w:val="99304706"/>
    <w:lvl w:ilvl="0" w:tplc="EE3AA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C057D"/>
    <w:multiLevelType w:val="hybridMultilevel"/>
    <w:tmpl w:val="9222912C"/>
    <w:lvl w:ilvl="0" w:tplc="EE3AA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5137C"/>
    <w:multiLevelType w:val="multilevel"/>
    <w:tmpl w:val="6AF496F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336B1E"/>
    <w:multiLevelType w:val="hybridMultilevel"/>
    <w:tmpl w:val="1612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C6B8F"/>
    <w:multiLevelType w:val="hybridMultilevel"/>
    <w:tmpl w:val="333E1A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FCB5697"/>
    <w:multiLevelType w:val="hybridMultilevel"/>
    <w:tmpl w:val="04D81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</w:num>
  <w:num w:numId="3">
    <w:abstractNumId w:val="14"/>
  </w:num>
  <w:num w:numId="4">
    <w:abstractNumId w:val="30"/>
  </w:num>
  <w:num w:numId="5">
    <w:abstractNumId w:val="19"/>
  </w:num>
  <w:num w:numId="6">
    <w:abstractNumId w:val="1"/>
  </w:num>
  <w:num w:numId="7">
    <w:abstractNumId w:val="9"/>
  </w:num>
  <w:num w:numId="8">
    <w:abstractNumId w:val="26"/>
  </w:num>
  <w:num w:numId="9">
    <w:abstractNumId w:val="32"/>
  </w:num>
  <w:num w:numId="10">
    <w:abstractNumId w:val="36"/>
  </w:num>
  <w:num w:numId="11">
    <w:abstractNumId w:val="25"/>
  </w:num>
  <w:num w:numId="12">
    <w:abstractNumId w:val="27"/>
  </w:num>
  <w:num w:numId="13">
    <w:abstractNumId w:val="12"/>
  </w:num>
  <w:num w:numId="14">
    <w:abstractNumId w:val="11"/>
  </w:num>
  <w:num w:numId="15">
    <w:abstractNumId w:val="33"/>
  </w:num>
  <w:num w:numId="16">
    <w:abstractNumId w:val="34"/>
  </w:num>
  <w:num w:numId="17">
    <w:abstractNumId w:val="38"/>
  </w:num>
  <w:num w:numId="18">
    <w:abstractNumId w:val="20"/>
  </w:num>
  <w:num w:numId="19">
    <w:abstractNumId w:val="44"/>
  </w:num>
  <w:num w:numId="20">
    <w:abstractNumId w:val="3"/>
  </w:num>
  <w:num w:numId="21">
    <w:abstractNumId w:val="10"/>
  </w:num>
  <w:num w:numId="22">
    <w:abstractNumId w:val="28"/>
  </w:num>
  <w:num w:numId="23">
    <w:abstractNumId w:val="2"/>
  </w:num>
  <w:num w:numId="24">
    <w:abstractNumId w:val="0"/>
  </w:num>
  <w:num w:numId="25">
    <w:abstractNumId w:val="7"/>
  </w:num>
  <w:num w:numId="26">
    <w:abstractNumId w:val="18"/>
  </w:num>
  <w:num w:numId="27">
    <w:abstractNumId w:val="31"/>
  </w:num>
  <w:num w:numId="28">
    <w:abstractNumId w:val="4"/>
  </w:num>
  <w:num w:numId="29">
    <w:abstractNumId w:val="21"/>
  </w:num>
  <w:num w:numId="30">
    <w:abstractNumId w:val="29"/>
  </w:num>
  <w:num w:numId="31">
    <w:abstractNumId w:val="45"/>
  </w:num>
  <w:num w:numId="32">
    <w:abstractNumId w:val="17"/>
  </w:num>
  <w:num w:numId="33">
    <w:abstractNumId w:val="15"/>
  </w:num>
  <w:num w:numId="34">
    <w:abstractNumId w:val="6"/>
  </w:num>
  <w:num w:numId="35">
    <w:abstractNumId w:val="8"/>
  </w:num>
  <w:num w:numId="36">
    <w:abstractNumId w:val="39"/>
  </w:num>
  <w:num w:numId="37">
    <w:abstractNumId w:val="43"/>
  </w:num>
  <w:num w:numId="38">
    <w:abstractNumId w:val="22"/>
  </w:num>
  <w:num w:numId="39">
    <w:abstractNumId w:val="16"/>
  </w:num>
  <w:num w:numId="40">
    <w:abstractNumId w:val="5"/>
  </w:num>
  <w:num w:numId="41">
    <w:abstractNumId w:val="23"/>
  </w:num>
  <w:num w:numId="42">
    <w:abstractNumId w:val="42"/>
  </w:num>
  <w:num w:numId="43">
    <w:abstractNumId w:val="37"/>
  </w:num>
  <w:num w:numId="44">
    <w:abstractNumId w:val="41"/>
  </w:num>
  <w:num w:numId="45">
    <w:abstractNumId w:val="35"/>
  </w:num>
  <w:num w:numId="46">
    <w:abstractNumId w:val="13"/>
  </w:num>
  <w:num w:numId="47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zsfz02s5xw9atervs4xaevmsev025fsaw2v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14&lt;/item&gt;&lt;item&gt;15&lt;/item&gt;&lt;item&gt;16&lt;/item&gt;&lt;item&gt;18&lt;/item&gt;&lt;item&gt;21&lt;/item&gt;&lt;item&gt;22&lt;/item&gt;&lt;item&gt;24&lt;/item&gt;&lt;item&gt;25&lt;/item&gt;&lt;item&gt;26&lt;/item&gt;&lt;item&gt;27&lt;/item&gt;&lt;item&gt;28&lt;/item&gt;&lt;item&gt;29&lt;/item&gt;&lt;item&gt;30&lt;/item&gt;&lt;item&gt;32&lt;/item&gt;&lt;item&gt;33&lt;/item&gt;&lt;item&gt;37&lt;/item&gt;&lt;item&gt;38&lt;/item&gt;&lt;item&gt;40&lt;/item&gt;&lt;item&gt;41&lt;/item&gt;&lt;item&gt;43&lt;/item&gt;&lt;item&gt;44&lt;/item&gt;&lt;item&gt;45&lt;/item&gt;&lt;item&gt;46&lt;/item&gt;&lt;item&gt;48&lt;/item&gt;&lt;item&gt;49&lt;/item&gt;&lt;item&gt;51&lt;/item&gt;&lt;item&gt;53&lt;/item&gt;&lt;item&gt;54&lt;/item&gt;&lt;item&gt;55&lt;/item&gt;&lt;item&gt;56&lt;/item&gt;&lt;item&gt;58&lt;/item&gt;&lt;item&gt;59&lt;/item&gt;&lt;item&gt;60&lt;/item&gt;&lt;item&gt;62&lt;/item&gt;&lt;item&gt;63&lt;/item&gt;&lt;item&gt;64&lt;/item&gt;&lt;item&gt;65&lt;/item&gt;&lt;item&gt;67&lt;/item&gt;&lt;item&gt;68&lt;/item&gt;&lt;item&gt;70&lt;/item&gt;&lt;item&gt;74&lt;/item&gt;&lt;item&gt;75&lt;/item&gt;&lt;item&gt;76&lt;/item&gt;&lt;item&gt;77&lt;/item&gt;&lt;item&gt;80&lt;/item&gt;&lt;item&gt;81&lt;/item&gt;&lt;item&gt;83&lt;/item&gt;&lt;item&gt;84&lt;/item&gt;&lt;item&gt;85&lt;/item&gt;&lt;item&gt;86&lt;/item&gt;&lt;item&gt;87&lt;/item&gt;&lt;item&gt;88&lt;/item&gt;&lt;item&gt;89&lt;/item&gt;&lt;item&gt;90&lt;/item&gt;&lt;item&gt;91&lt;/item&gt;&lt;item&gt;93&lt;/item&gt;&lt;item&gt;94&lt;/item&gt;&lt;item&gt;96&lt;/item&gt;&lt;item&gt;98&lt;/item&gt;&lt;item&gt;99&lt;/item&gt;&lt;item&gt;100&lt;/item&gt;&lt;item&gt;101&lt;/item&gt;&lt;item&gt;102&lt;/item&gt;&lt;item&gt;103&lt;/item&gt;&lt;item&gt;104&lt;/item&gt;&lt;item&gt;106&lt;/item&gt;&lt;item&gt;107&lt;/item&gt;&lt;item&gt;109&lt;/item&gt;&lt;item&gt;110&lt;/item&gt;&lt;item&gt;111&lt;/item&gt;&lt;item&gt;112&lt;/item&gt;&lt;item&gt;113&lt;/item&gt;&lt;item&gt;115&lt;/item&gt;&lt;item&gt;116&lt;/item&gt;&lt;item&gt;117&lt;/item&gt;&lt;item&gt;118&lt;/item&gt;&lt;item&gt;119&lt;/item&gt;&lt;item&gt;120&lt;/item&gt;&lt;item&gt;122&lt;/item&gt;&lt;item&gt;124&lt;/item&gt;&lt;/record-ids&gt;&lt;/item&gt;&lt;/Libraries&gt;"/>
  </w:docVars>
  <w:rsids>
    <w:rsidRoot w:val="00742052"/>
    <w:rsid w:val="00014D99"/>
    <w:rsid w:val="00016A6E"/>
    <w:rsid w:val="000176EB"/>
    <w:rsid w:val="000237A4"/>
    <w:rsid w:val="00023FEB"/>
    <w:rsid w:val="00031393"/>
    <w:rsid w:val="00032BBF"/>
    <w:rsid w:val="00051484"/>
    <w:rsid w:val="00063403"/>
    <w:rsid w:val="00071F22"/>
    <w:rsid w:val="00076560"/>
    <w:rsid w:val="000777F7"/>
    <w:rsid w:val="00082FF3"/>
    <w:rsid w:val="00083293"/>
    <w:rsid w:val="00090A2E"/>
    <w:rsid w:val="0009380B"/>
    <w:rsid w:val="000A0365"/>
    <w:rsid w:val="000A165E"/>
    <w:rsid w:val="000B264C"/>
    <w:rsid w:val="000B3556"/>
    <w:rsid w:val="000B4058"/>
    <w:rsid w:val="000B5126"/>
    <w:rsid w:val="000B5673"/>
    <w:rsid w:val="000B594C"/>
    <w:rsid w:val="000C5BC8"/>
    <w:rsid w:val="000C6C69"/>
    <w:rsid w:val="000D0887"/>
    <w:rsid w:val="000D30AE"/>
    <w:rsid w:val="000D74A1"/>
    <w:rsid w:val="000E0AFE"/>
    <w:rsid w:val="000E737C"/>
    <w:rsid w:val="000F0DE8"/>
    <w:rsid w:val="000F6A4D"/>
    <w:rsid w:val="00102420"/>
    <w:rsid w:val="00103CF7"/>
    <w:rsid w:val="00113583"/>
    <w:rsid w:val="00124178"/>
    <w:rsid w:val="00131B07"/>
    <w:rsid w:val="00133526"/>
    <w:rsid w:val="00140EBE"/>
    <w:rsid w:val="00144857"/>
    <w:rsid w:val="00145272"/>
    <w:rsid w:val="001648E9"/>
    <w:rsid w:val="00180A43"/>
    <w:rsid w:val="00181528"/>
    <w:rsid w:val="001834AF"/>
    <w:rsid w:val="00184316"/>
    <w:rsid w:val="00186D89"/>
    <w:rsid w:val="001900E0"/>
    <w:rsid w:val="001902C7"/>
    <w:rsid w:val="001945A1"/>
    <w:rsid w:val="00195A4B"/>
    <w:rsid w:val="0019636B"/>
    <w:rsid w:val="001A0DCF"/>
    <w:rsid w:val="001A26EB"/>
    <w:rsid w:val="001A5219"/>
    <w:rsid w:val="001B31D4"/>
    <w:rsid w:val="001B31E4"/>
    <w:rsid w:val="001B4D2B"/>
    <w:rsid w:val="001B4FCB"/>
    <w:rsid w:val="001C1291"/>
    <w:rsid w:val="001C2AC7"/>
    <w:rsid w:val="001C2C9B"/>
    <w:rsid w:val="001C3E44"/>
    <w:rsid w:val="001C6BD0"/>
    <w:rsid w:val="001D0CB9"/>
    <w:rsid w:val="001D7E80"/>
    <w:rsid w:val="001E3586"/>
    <w:rsid w:val="001E6A8D"/>
    <w:rsid w:val="001F0174"/>
    <w:rsid w:val="001F2EBB"/>
    <w:rsid w:val="001F3F26"/>
    <w:rsid w:val="001F7E8C"/>
    <w:rsid w:val="00200425"/>
    <w:rsid w:val="002008DB"/>
    <w:rsid w:val="00204AB1"/>
    <w:rsid w:val="00217377"/>
    <w:rsid w:val="0024404A"/>
    <w:rsid w:val="00246B4D"/>
    <w:rsid w:val="00246D43"/>
    <w:rsid w:val="00256469"/>
    <w:rsid w:val="00256F70"/>
    <w:rsid w:val="0026050F"/>
    <w:rsid w:val="00262547"/>
    <w:rsid w:val="00263C2F"/>
    <w:rsid w:val="00265B33"/>
    <w:rsid w:val="00270555"/>
    <w:rsid w:val="00273DD8"/>
    <w:rsid w:val="002806C5"/>
    <w:rsid w:val="002960FB"/>
    <w:rsid w:val="002A5B66"/>
    <w:rsid w:val="002A5CF8"/>
    <w:rsid w:val="002A685E"/>
    <w:rsid w:val="002A719D"/>
    <w:rsid w:val="002B0582"/>
    <w:rsid w:val="002B05C2"/>
    <w:rsid w:val="002B38EF"/>
    <w:rsid w:val="002B7CBA"/>
    <w:rsid w:val="002C3F07"/>
    <w:rsid w:val="002C5BF3"/>
    <w:rsid w:val="002C70B1"/>
    <w:rsid w:val="002D1957"/>
    <w:rsid w:val="002D5584"/>
    <w:rsid w:val="002D78AF"/>
    <w:rsid w:val="002E17C8"/>
    <w:rsid w:val="002E69DA"/>
    <w:rsid w:val="002F0E00"/>
    <w:rsid w:val="002F3E06"/>
    <w:rsid w:val="002F4B79"/>
    <w:rsid w:val="002F6AC7"/>
    <w:rsid w:val="00300293"/>
    <w:rsid w:val="00310B52"/>
    <w:rsid w:val="00311917"/>
    <w:rsid w:val="00311F2F"/>
    <w:rsid w:val="00314829"/>
    <w:rsid w:val="00320AAD"/>
    <w:rsid w:val="00323E91"/>
    <w:rsid w:val="00337080"/>
    <w:rsid w:val="00340B30"/>
    <w:rsid w:val="00344BC1"/>
    <w:rsid w:val="00346103"/>
    <w:rsid w:val="003518E9"/>
    <w:rsid w:val="00352DAD"/>
    <w:rsid w:val="00363ABC"/>
    <w:rsid w:val="003645E5"/>
    <w:rsid w:val="0036594F"/>
    <w:rsid w:val="003843D6"/>
    <w:rsid w:val="00390FD8"/>
    <w:rsid w:val="00391B8E"/>
    <w:rsid w:val="00392CA7"/>
    <w:rsid w:val="003968A5"/>
    <w:rsid w:val="00396CAB"/>
    <w:rsid w:val="003A0590"/>
    <w:rsid w:val="003A14B8"/>
    <w:rsid w:val="003A3595"/>
    <w:rsid w:val="003A584E"/>
    <w:rsid w:val="003B68A8"/>
    <w:rsid w:val="003B6FAF"/>
    <w:rsid w:val="003D01B8"/>
    <w:rsid w:val="003D139E"/>
    <w:rsid w:val="003D215D"/>
    <w:rsid w:val="003D5624"/>
    <w:rsid w:val="003E4599"/>
    <w:rsid w:val="003E74F0"/>
    <w:rsid w:val="003F1BD7"/>
    <w:rsid w:val="003F329E"/>
    <w:rsid w:val="003F38C1"/>
    <w:rsid w:val="003F4D24"/>
    <w:rsid w:val="003F5566"/>
    <w:rsid w:val="003F56B3"/>
    <w:rsid w:val="003F582C"/>
    <w:rsid w:val="00402813"/>
    <w:rsid w:val="00403966"/>
    <w:rsid w:val="00404A8C"/>
    <w:rsid w:val="00406AD9"/>
    <w:rsid w:val="00410077"/>
    <w:rsid w:val="00413E3C"/>
    <w:rsid w:val="00422A90"/>
    <w:rsid w:val="00424116"/>
    <w:rsid w:val="00440974"/>
    <w:rsid w:val="004418F4"/>
    <w:rsid w:val="0044353C"/>
    <w:rsid w:val="00444993"/>
    <w:rsid w:val="0044762A"/>
    <w:rsid w:val="00456A03"/>
    <w:rsid w:val="0046527B"/>
    <w:rsid w:val="00467359"/>
    <w:rsid w:val="00475C44"/>
    <w:rsid w:val="004921F5"/>
    <w:rsid w:val="00493F8C"/>
    <w:rsid w:val="00495631"/>
    <w:rsid w:val="004B2476"/>
    <w:rsid w:val="004B2B81"/>
    <w:rsid w:val="004C52A4"/>
    <w:rsid w:val="004C7D90"/>
    <w:rsid w:val="004D1224"/>
    <w:rsid w:val="004D3678"/>
    <w:rsid w:val="004E1F5C"/>
    <w:rsid w:val="004E5F4E"/>
    <w:rsid w:val="004E633F"/>
    <w:rsid w:val="004F1E1C"/>
    <w:rsid w:val="004F759C"/>
    <w:rsid w:val="00503700"/>
    <w:rsid w:val="00507D8D"/>
    <w:rsid w:val="005114E2"/>
    <w:rsid w:val="00511661"/>
    <w:rsid w:val="005204F2"/>
    <w:rsid w:val="00522187"/>
    <w:rsid w:val="005306A7"/>
    <w:rsid w:val="00532E51"/>
    <w:rsid w:val="0053459E"/>
    <w:rsid w:val="005433E4"/>
    <w:rsid w:val="005568F9"/>
    <w:rsid w:val="00556C8D"/>
    <w:rsid w:val="00560C20"/>
    <w:rsid w:val="0056545C"/>
    <w:rsid w:val="00566159"/>
    <w:rsid w:val="00566BE3"/>
    <w:rsid w:val="00567E56"/>
    <w:rsid w:val="005730BA"/>
    <w:rsid w:val="00575EAA"/>
    <w:rsid w:val="005809AD"/>
    <w:rsid w:val="005849C7"/>
    <w:rsid w:val="00585B80"/>
    <w:rsid w:val="00586D78"/>
    <w:rsid w:val="0058734D"/>
    <w:rsid w:val="005A042B"/>
    <w:rsid w:val="005A0CB8"/>
    <w:rsid w:val="005A3BF8"/>
    <w:rsid w:val="005A5CBD"/>
    <w:rsid w:val="005A756C"/>
    <w:rsid w:val="005B29FD"/>
    <w:rsid w:val="005C44E9"/>
    <w:rsid w:val="005C4CA4"/>
    <w:rsid w:val="005C539F"/>
    <w:rsid w:val="005D292B"/>
    <w:rsid w:val="005D37BB"/>
    <w:rsid w:val="005D5558"/>
    <w:rsid w:val="005E20D8"/>
    <w:rsid w:val="005E31AC"/>
    <w:rsid w:val="005F6831"/>
    <w:rsid w:val="00606B9B"/>
    <w:rsid w:val="006200C6"/>
    <w:rsid w:val="00622226"/>
    <w:rsid w:val="00623197"/>
    <w:rsid w:val="006247C3"/>
    <w:rsid w:val="0062752A"/>
    <w:rsid w:val="00630BB5"/>
    <w:rsid w:val="006342D0"/>
    <w:rsid w:val="006370CC"/>
    <w:rsid w:val="006377AB"/>
    <w:rsid w:val="00644BD1"/>
    <w:rsid w:val="006507A4"/>
    <w:rsid w:val="00657CA3"/>
    <w:rsid w:val="00660B3F"/>
    <w:rsid w:val="006641FF"/>
    <w:rsid w:val="006642BF"/>
    <w:rsid w:val="00664B97"/>
    <w:rsid w:val="0066567D"/>
    <w:rsid w:val="00667543"/>
    <w:rsid w:val="00676A46"/>
    <w:rsid w:val="006812C7"/>
    <w:rsid w:val="0068505E"/>
    <w:rsid w:val="00686BEC"/>
    <w:rsid w:val="006919A3"/>
    <w:rsid w:val="006A170F"/>
    <w:rsid w:val="006A5073"/>
    <w:rsid w:val="006A7CD3"/>
    <w:rsid w:val="006B424A"/>
    <w:rsid w:val="006C0D1F"/>
    <w:rsid w:val="006C1881"/>
    <w:rsid w:val="006C4ECC"/>
    <w:rsid w:val="006C64A9"/>
    <w:rsid w:val="006C6F26"/>
    <w:rsid w:val="006D1B76"/>
    <w:rsid w:val="006D25A4"/>
    <w:rsid w:val="006D342D"/>
    <w:rsid w:val="006D3944"/>
    <w:rsid w:val="006D3E86"/>
    <w:rsid w:val="006E01DC"/>
    <w:rsid w:val="006E369A"/>
    <w:rsid w:val="006E4B29"/>
    <w:rsid w:val="006F0AF8"/>
    <w:rsid w:val="006F2FCA"/>
    <w:rsid w:val="00707006"/>
    <w:rsid w:val="00716F80"/>
    <w:rsid w:val="00716FFA"/>
    <w:rsid w:val="00721CB2"/>
    <w:rsid w:val="00723326"/>
    <w:rsid w:val="007235C8"/>
    <w:rsid w:val="00723C09"/>
    <w:rsid w:val="00725F9E"/>
    <w:rsid w:val="00730E56"/>
    <w:rsid w:val="0073148E"/>
    <w:rsid w:val="0073246D"/>
    <w:rsid w:val="00733DE3"/>
    <w:rsid w:val="00737AE5"/>
    <w:rsid w:val="00741D35"/>
    <w:rsid w:val="00741E00"/>
    <w:rsid w:val="00742052"/>
    <w:rsid w:val="007434DD"/>
    <w:rsid w:val="007456D7"/>
    <w:rsid w:val="00745D29"/>
    <w:rsid w:val="00746A7D"/>
    <w:rsid w:val="00765934"/>
    <w:rsid w:val="00767977"/>
    <w:rsid w:val="00775A25"/>
    <w:rsid w:val="00781FD2"/>
    <w:rsid w:val="007847F2"/>
    <w:rsid w:val="0079284E"/>
    <w:rsid w:val="007933C9"/>
    <w:rsid w:val="007A2165"/>
    <w:rsid w:val="007B2325"/>
    <w:rsid w:val="007B539D"/>
    <w:rsid w:val="007C37CA"/>
    <w:rsid w:val="007D58DF"/>
    <w:rsid w:val="007D5C20"/>
    <w:rsid w:val="007D6954"/>
    <w:rsid w:val="007E29FA"/>
    <w:rsid w:val="007F63E7"/>
    <w:rsid w:val="007F6F4C"/>
    <w:rsid w:val="007F701A"/>
    <w:rsid w:val="00804562"/>
    <w:rsid w:val="00810CED"/>
    <w:rsid w:val="0081135C"/>
    <w:rsid w:val="00820530"/>
    <w:rsid w:val="008271F1"/>
    <w:rsid w:val="00830BB2"/>
    <w:rsid w:val="0083236A"/>
    <w:rsid w:val="0083635F"/>
    <w:rsid w:val="0083748C"/>
    <w:rsid w:val="00847E0D"/>
    <w:rsid w:val="00852D0E"/>
    <w:rsid w:val="00865C2E"/>
    <w:rsid w:val="00866ECC"/>
    <w:rsid w:val="00871530"/>
    <w:rsid w:val="0087785E"/>
    <w:rsid w:val="00880AA4"/>
    <w:rsid w:val="00884E42"/>
    <w:rsid w:val="00886579"/>
    <w:rsid w:val="008A0448"/>
    <w:rsid w:val="008B08EC"/>
    <w:rsid w:val="008B200F"/>
    <w:rsid w:val="008B69D6"/>
    <w:rsid w:val="008D095A"/>
    <w:rsid w:val="008D76A4"/>
    <w:rsid w:val="008F09C1"/>
    <w:rsid w:val="008F6B83"/>
    <w:rsid w:val="00901D78"/>
    <w:rsid w:val="00902B74"/>
    <w:rsid w:val="009104C5"/>
    <w:rsid w:val="00910FA0"/>
    <w:rsid w:val="00911636"/>
    <w:rsid w:val="009142FF"/>
    <w:rsid w:val="009146F8"/>
    <w:rsid w:val="00917F4E"/>
    <w:rsid w:val="00922378"/>
    <w:rsid w:val="00922F8F"/>
    <w:rsid w:val="0092571C"/>
    <w:rsid w:val="00926EC5"/>
    <w:rsid w:val="009308D5"/>
    <w:rsid w:val="00935FF1"/>
    <w:rsid w:val="00946D18"/>
    <w:rsid w:val="00951904"/>
    <w:rsid w:val="00951A76"/>
    <w:rsid w:val="009544C8"/>
    <w:rsid w:val="00955BDB"/>
    <w:rsid w:val="009624A6"/>
    <w:rsid w:val="009659AC"/>
    <w:rsid w:val="00967AEC"/>
    <w:rsid w:val="0097046C"/>
    <w:rsid w:val="00972E17"/>
    <w:rsid w:val="00974820"/>
    <w:rsid w:val="009768B4"/>
    <w:rsid w:val="009868EB"/>
    <w:rsid w:val="009906C3"/>
    <w:rsid w:val="009933B5"/>
    <w:rsid w:val="009A0F0E"/>
    <w:rsid w:val="009A6E4F"/>
    <w:rsid w:val="009B10DE"/>
    <w:rsid w:val="009B128E"/>
    <w:rsid w:val="009B5412"/>
    <w:rsid w:val="009D33A4"/>
    <w:rsid w:val="009E55EC"/>
    <w:rsid w:val="009E6A5D"/>
    <w:rsid w:val="009F33DF"/>
    <w:rsid w:val="009F597A"/>
    <w:rsid w:val="00A008FC"/>
    <w:rsid w:val="00A12FCE"/>
    <w:rsid w:val="00A15846"/>
    <w:rsid w:val="00A15C50"/>
    <w:rsid w:val="00A16910"/>
    <w:rsid w:val="00A17CE1"/>
    <w:rsid w:val="00A21E07"/>
    <w:rsid w:val="00A222F2"/>
    <w:rsid w:val="00A24BBE"/>
    <w:rsid w:val="00A25F41"/>
    <w:rsid w:val="00A30427"/>
    <w:rsid w:val="00A41367"/>
    <w:rsid w:val="00A46996"/>
    <w:rsid w:val="00A514A6"/>
    <w:rsid w:val="00A53673"/>
    <w:rsid w:val="00A54DB8"/>
    <w:rsid w:val="00A578C3"/>
    <w:rsid w:val="00A62C4E"/>
    <w:rsid w:val="00A712B5"/>
    <w:rsid w:val="00A71F90"/>
    <w:rsid w:val="00A73385"/>
    <w:rsid w:val="00A76CAF"/>
    <w:rsid w:val="00A804C5"/>
    <w:rsid w:val="00A82D8C"/>
    <w:rsid w:val="00A85815"/>
    <w:rsid w:val="00A90BA2"/>
    <w:rsid w:val="00A928C6"/>
    <w:rsid w:val="00A967A9"/>
    <w:rsid w:val="00A973D5"/>
    <w:rsid w:val="00A97FA7"/>
    <w:rsid w:val="00AA0FEB"/>
    <w:rsid w:val="00AA1203"/>
    <w:rsid w:val="00AA1FC0"/>
    <w:rsid w:val="00AA2792"/>
    <w:rsid w:val="00AA2B81"/>
    <w:rsid w:val="00AA5BC1"/>
    <w:rsid w:val="00AA6A7B"/>
    <w:rsid w:val="00AA77F2"/>
    <w:rsid w:val="00AC48D6"/>
    <w:rsid w:val="00AC785C"/>
    <w:rsid w:val="00AD0E8B"/>
    <w:rsid w:val="00AD1FA6"/>
    <w:rsid w:val="00AD6068"/>
    <w:rsid w:val="00AE1D09"/>
    <w:rsid w:val="00B038CB"/>
    <w:rsid w:val="00B047C0"/>
    <w:rsid w:val="00B10ED3"/>
    <w:rsid w:val="00B10EF2"/>
    <w:rsid w:val="00B11233"/>
    <w:rsid w:val="00B156E3"/>
    <w:rsid w:val="00B22634"/>
    <w:rsid w:val="00B22FC7"/>
    <w:rsid w:val="00B23F26"/>
    <w:rsid w:val="00B253E0"/>
    <w:rsid w:val="00B33492"/>
    <w:rsid w:val="00B33B80"/>
    <w:rsid w:val="00B36A75"/>
    <w:rsid w:val="00B409EC"/>
    <w:rsid w:val="00B41468"/>
    <w:rsid w:val="00B458B6"/>
    <w:rsid w:val="00B469AE"/>
    <w:rsid w:val="00B54E45"/>
    <w:rsid w:val="00B716D3"/>
    <w:rsid w:val="00B75EAA"/>
    <w:rsid w:val="00B80805"/>
    <w:rsid w:val="00B828BB"/>
    <w:rsid w:val="00B84520"/>
    <w:rsid w:val="00B94E1D"/>
    <w:rsid w:val="00BA3A6A"/>
    <w:rsid w:val="00BA7B99"/>
    <w:rsid w:val="00BB11E7"/>
    <w:rsid w:val="00BB27BB"/>
    <w:rsid w:val="00BB50E2"/>
    <w:rsid w:val="00BB5188"/>
    <w:rsid w:val="00BB57E4"/>
    <w:rsid w:val="00BC0E26"/>
    <w:rsid w:val="00BC2D12"/>
    <w:rsid w:val="00BC704D"/>
    <w:rsid w:val="00BC7333"/>
    <w:rsid w:val="00BC7BA0"/>
    <w:rsid w:val="00BC7E6B"/>
    <w:rsid w:val="00BD0A36"/>
    <w:rsid w:val="00BD150B"/>
    <w:rsid w:val="00BD503C"/>
    <w:rsid w:val="00BE5C28"/>
    <w:rsid w:val="00BE6001"/>
    <w:rsid w:val="00BE70D2"/>
    <w:rsid w:val="00BF1380"/>
    <w:rsid w:val="00BF2CB6"/>
    <w:rsid w:val="00C07C31"/>
    <w:rsid w:val="00C1240E"/>
    <w:rsid w:val="00C140D8"/>
    <w:rsid w:val="00C2041A"/>
    <w:rsid w:val="00C2129A"/>
    <w:rsid w:val="00C25863"/>
    <w:rsid w:val="00C31B43"/>
    <w:rsid w:val="00C31F35"/>
    <w:rsid w:val="00C3339C"/>
    <w:rsid w:val="00C37021"/>
    <w:rsid w:val="00C3768B"/>
    <w:rsid w:val="00C405D6"/>
    <w:rsid w:val="00C42633"/>
    <w:rsid w:val="00C46C41"/>
    <w:rsid w:val="00C52B54"/>
    <w:rsid w:val="00C5569F"/>
    <w:rsid w:val="00C568B5"/>
    <w:rsid w:val="00C618BD"/>
    <w:rsid w:val="00C62813"/>
    <w:rsid w:val="00C63B00"/>
    <w:rsid w:val="00C654A6"/>
    <w:rsid w:val="00C701D5"/>
    <w:rsid w:val="00C73CBE"/>
    <w:rsid w:val="00C74E98"/>
    <w:rsid w:val="00C8526B"/>
    <w:rsid w:val="00C9035B"/>
    <w:rsid w:val="00C92E25"/>
    <w:rsid w:val="00CA289F"/>
    <w:rsid w:val="00CA2ED7"/>
    <w:rsid w:val="00CB660A"/>
    <w:rsid w:val="00CC1321"/>
    <w:rsid w:val="00CC3859"/>
    <w:rsid w:val="00CD2D44"/>
    <w:rsid w:val="00CD30BE"/>
    <w:rsid w:val="00CD3D63"/>
    <w:rsid w:val="00CD4CEB"/>
    <w:rsid w:val="00CD7D3C"/>
    <w:rsid w:val="00CE6C01"/>
    <w:rsid w:val="00CF20BB"/>
    <w:rsid w:val="00CF4839"/>
    <w:rsid w:val="00CF5D32"/>
    <w:rsid w:val="00D070C7"/>
    <w:rsid w:val="00D07D8E"/>
    <w:rsid w:val="00D10089"/>
    <w:rsid w:val="00D1154A"/>
    <w:rsid w:val="00D209ED"/>
    <w:rsid w:val="00D22AA3"/>
    <w:rsid w:val="00D22D0D"/>
    <w:rsid w:val="00D24215"/>
    <w:rsid w:val="00D322A2"/>
    <w:rsid w:val="00D34AB5"/>
    <w:rsid w:val="00D55032"/>
    <w:rsid w:val="00D55E78"/>
    <w:rsid w:val="00D64E0E"/>
    <w:rsid w:val="00D675DF"/>
    <w:rsid w:val="00D76A76"/>
    <w:rsid w:val="00D84343"/>
    <w:rsid w:val="00D85AE5"/>
    <w:rsid w:val="00D87160"/>
    <w:rsid w:val="00D954C7"/>
    <w:rsid w:val="00DA5F80"/>
    <w:rsid w:val="00DB697F"/>
    <w:rsid w:val="00DC1712"/>
    <w:rsid w:val="00DC1E99"/>
    <w:rsid w:val="00DC2852"/>
    <w:rsid w:val="00DE1C98"/>
    <w:rsid w:val="00DE1E05"/>
    <w:rsid w:val="00DE6657"/>
    <w:rsid w:val="00DE6F73"/>
    <w:rsid w:val="00DF058B"/>
    <w:rsid w:val="00DF2492"/>
    <w:rsid w:val="00DF2DF0"/>
    <w:rsid w:val="00E128DB"/>
    <w:rsid w:val="00E15B85"/>
    <w:rsid w:val="00E203DB"/>
    <w:rsid w:val="00E22A81"/>
    <w:rsid w:val="00E242F9"/>
    <w:rsid w:val="00E265D1"/>
    <w:rsid w:val="00E310E6"/>
    <w:rsid w:val="00E41C1D"/>
    <w:rsid w:val="00E51903"/>
    <w:rsid w:val="00E56EC1"/>
    <w:rsid w:val="00E622C3"/>
    <w:rsid w:val="00E718EC"/>
    <w:rsid w:val="00E75EEA"/>
    <w:rsid w:val="00E829C7"/>
    <w:rsid w:val="00E84FF0"/>
    <w:rsid w:val="00E87209"/>
    <w:rsid w:val="00E93593"/>
    <w:rsid w:val="00E96305"/>
    <w:rsid w:val="00EA2D36"/>
    <w:rsid w:val="00EA2F96"/>
    <w:rsid w:val="00EB2DFF"/>
    <w:rsid w:val="00EB3F64"/>
    <w:rsid w:val="00EB4E75"/>
    <w:rsid w:val="00EF67D8"/>
    <w:rsid w:val="00EF7C5E"/>
    <w:rsid w:val="00F00A58"/>
    <w:rsid w:val="00F02288"/>
    <w:rsid w:val="00F023A3"/>
    <w:rsid w:val="00F04627"/>
    <w:rsid w:val="00F07519"/>
    <w:rsid w:val="00F14610"/>
    <w:rsid w:val="00F1649F"/>
    <w:rsid w:val="00F16966"/>
    <w:rsid w:val="00F20C74"/>
    <w:rsid w:val="00F22086"/>
    <w:rsid w:val="00F247BE"/>
    <w:rsid w:val="00F354F2"/>
    <w:rsid w:val="00F36309"/>
    <w:rsid w:val="00F40EA4"/>
    <w:rsid w:val="00F42250"/>
    <w:rsid w:val="00F5062E"/>
    <w:rsid w:val="00F52AF5"/>
    <w:rsid w:val="00F538DC"/>
    <w:rsid w:val="00F56134"/>
    <w:rsid w:val="00F66F74"/>
    <w:rsid w:val="00F76630"/>
    <w:rsid w:val="00F80D44"/>
    <w:rsid w:val="00F855A4"/>
    <w:rsid w:val="00F86E10"/>
    <w:rsid w:val="00F938DD"/>
    <w:rsid w:val="00F979E9"/>
    <w:rsid w:val="00FA164F"/>
    <w:rsid w:val="00FA33EF"/>
    <w:rsid w:val="00FA5703"/>
    <w:rsid w:val="00FA74CA"/>
    <w:rsid w:val="00FB0A73"/>
    <w:rsid w:val="00FB334E"/>
    <w:rsid w:val="00FB4CF9"/>
    <w:rsid w:val="00FD5776"/>
    <w:rsid w:val="00FE47ED"/>
    <w:rsid w:val="00FE5A52"/>
    <w:rsid w:val="00FF0483"/>
    <w:rsid w:val="00FF0F6B"/>
    <w:rsid w:val="00FF30F6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3CDDF8"/>
  <w15:chartTrackingRefBased/>
  <w15:docId w15:val="{F1F8BDE3-D9B8-184D-8019-990F268E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0"/>
    <w:pPr>
      <w:jc w:val="both"/>
    </w:pPr>
    <w:rPr>
      <w:rFonts w:eastAsia="Times New Roman" w:cs="Times New Roman"/>
      <w:color w:val="000000" w:themeColor="text1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380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380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380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41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380"/>
    <w:rPr>
      <w:rFonts w:eastAsiaTheme="majorEastAsia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1380"/>
    <w:rPr>
      <w:rFonts w:eastAsiaTheme="majorEastAsia" w:cstheme="majorBidi"/>
      <w:b/>
      <w:color w:val="2F5496" w:themeColor="accent1" w:themeShade="BF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F1380"/>
    <w:rPr>
      <w:rFonts w:eastAsiaTheme="majorEastAsia" w:cstheme="majorBidi"/>
      <w:color w:val="2F5496" w:themeColor="accent1" w:themeShade="B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05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customStyle="1" w:styleId="Pa0">
    <w:name w:val="Pa0"/>
    <w:basedOn w:val="Normal"/>
    <w:next w:val="Normal"/>
    <w:uiPriority w:val="99"/>
    <w:rsid w:val="00742052"/>
    <w:pPr>
      <w:autoSpaceDE w:val="0"/>
      <w:autoSpaceDN w:val="0"/>
      <w:adjustRightInd w:val="0"/>
      <w:spacing w:line="241" w:lineRule="atLeast"/>
    </w:pPr>
    <w:rPr>
      <w:rFonts w:ascii="VAG Rounded Thin" w:eastAsiaTheme="minorHAnsi" w:hAnsi="VAG Rounded Thin" w:cstheme="minorBidi"/>
    </w:rPr>
  </w:style>
  <w:style w:type="character" w:customStyle="1" w:styleId="A4">
    <w:name w:val="A4"/>
    <w:uiPriority w:val="99"/>
    <w:rsid w:val="00742052"/>
    <w:rPr>
      <w:rFonts w:ascii="VAG Rounded Light" w:hAnsi="VAG Rounded Light" w:cs="VAG Rounded Ligh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42052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742052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5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52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742052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table" w:styleId="TableGrid">
    <w:name w:val="Table Grid"/>
    <w:basedOn w:val="TableNormal"/>
    <w:uiPriority w:val="59"/>
    <w:rsid w:val="007420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auth">
    <w:name w:val="cit-auth"/>
    <w:basedOn w:val="DefaultParagraphFont"/>
    <w:rsid w:val="00742052"/>
  </w:style>
  <w:style w:type="character" w:customStyle="1" w:styleId="cit-name-surname">
    <w:name w:val="cit-name-surname"/>
    <w:basedOn w:val="DefaultParagraphFont"/>
    <w:rsid w:val="00742052"/>
  </w:style>
  <w:style w:type="character" w:customStyle="1" w:styleId="apple-converted-space">
    <w:name w:val="apple-converted-space"/>
    <w:basedOn w:val="DefaultParagraphFont"/>
    <w:rsid w:val="00742052"/>
  </w:style>
  <w:style w:type="character" w:customStyle="1" w:styleId="cit-name-given-names">
    <w:name w:val="cit-name-given-names"/>
    <w:basedOn w:val="DefaultParagraphFont"/>
    <w:rsid w:val="00742052"/>
  </w:style>
  <w:style w:type="character" w:styleId="HTMLCite">
    <w:name w:val="HTML Cite"/>
    <w:basedOn w:val="DefaultParagraphFont"/>
    <w:uiPriority w:val="99"/>
    <w:semiHidden/>
    <w:unhideWhenUsed/>
    <w:rsid w:val="00742052"/>
    <w:rPr>
      <w:i/>
      <w:iCs/>
    </w:rPr>
  </w:style>
  <w:style w:type="character" w:customStyle="1" w:styleId="cit-article-title">
    <w:name w:val="cit-article-title"/>
    <w:basedOn w:val="DefaultParagraphFont"/>
    <w:rsid w:val="00742052"/>
  </w:style>
  <w:style w:type="character" w:customStyle="1" w:styleId="cit-pub-date">
    <w:name w:val="cit-pub-date"/>
    <w:basedOn w:val="DefaultParagraphFont"/>
    <w:rsid w:val="00742052"/>
  </w:style>
  <w:style w:type="character" w:customStyle="1" w:styleId="cit-vol">
    <w:name w:val="cit-vol"/>
    <w:basedOn w:val="DefaultParagraphFont"/>
    <w:rsid w:val="00742052"/>
  </w:style>
  <w:style w:type="character" w:customStyle="1" w:styleId="cit-fpage">
    <w:name w:val="cit-fpage"/>
    <w:basedOn w:val="DefaultParagraphFont"/>
    <w:rsid w:val="00742052"/>
  </w:style>
  <w:style w:type="character" w:customStyle="1" w:styleId="cit-lpage">
    <w:name w:val="cit-lpage"/>
    <w:basedOn w:val="DefaultParagraphFont"/>
    <w:rsid w:val="00742052"/>
  </w:style>
  <w:style w:type="character" w:customStyle="1" w:styleId="ref-label">
    <w:name w:val="ref-label"/>
    <w:basedOn w:val="DefaultParagraphFont"/>
    <w:rsid w:val="00742052"/>
  </w:style>
  <w:style w:type="character" w:styleId="IntenseReference">
    <w:name w:val="Intense Reference"/>
    <w:basedOn w:val="DefaultParagraphFont"/>
    <w:uiPriority w:val="32"/>
    <w:qFormat/>
    <w:rsid w:val="00742052"/>
    <w:rPr>
      <w:b/>
      <w:bCs/>
      <w:smallCaps/>
      <w:color w:val="4472C4" w:themeColor="accent1"/>
      <w:spacing w:val="5"/>
    </w:rPr>
  </w:style>
  <w:style w:type="paragraph" w:styleId="NormalWeb">
    <w:name w:val="Normal (Web)"/>
    <w:basedOn w:val="Normal"/>
    <w:uiPriority w:val="99"/>
    <w:unhideWhenUsed/>
    <w:rsid w:val="0074205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42052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742052"/>
  </w:style>
  <w:style w:type="character" w:customStyle="1" w:styleId="refauthors">
    <w:name w:val="refauthors"/>
    <w:basedOn w:val="DefaultParagraphFont"/>
    <w:rsid w:val="00742052"/>
  </w:style>
  <w:style w:type="character" w:customStyle="1" w:styleId="reftitle">
    <w:name w:val="reftitle"/>
    <w:basedOn w:val="DefaultParagraphFont"/>
    <w:rsid w:val="00742052"/>
  </w:style>
  <w:style w:type="character" w:customStyle="1" w:styleId="refseriestitle">
    <w:name w:val="refseriestitle"/>
    <w:basedOn w:val="DefaultParagraphFont"/>
    <w:rsid w:val="00742052"/>
  </w:style>
  <w:style w:type="character" w:customStyle="1" w:styleId="refseriesdate">
    <w:name w:val="refseriesdate"/>
    <w:basedOn w:val="DefaultParagraphFont"/>
    <w:rsid w:val="00742052"/>
  </w:style>
  <w:style w:type="character" w:customStyle="1" w:styleId="refseriesvolume">
    <w:name w:val="refseriesvolume"/>
    <w:basedOn w:val="DefaultParagraphFont"/>
    <w:rsid w:val="00742052"/>
  </w:style>
  <w:style w:type="character" w:customStyle="1" w:styleId="refpages">
    <w:name w:val="refpages"/>
    <w:basedOn w:val="DefaultParagraphFont"/>
    <w:rsid w:val="00742052"/>
  </w:style>
  <w:style w:type="character" w:customStyle="1" w:styleId="refcomment">
    <w:name w:val="refcomment"/>
    <w:basedOn w:val="DefaultParagraphFont"/>
    <w:rsid w:val="00742052"/>
  </w:style>
  <w:style w:type="character" w:customStyle="1" w:styleId="refpublishername">
    <w:name w:val="refpublishername"/>
    <w:basedOn w:val="DefaultParagraphFont"/>
    <w:rsid w:val="00742052"/>
  </w:style>
  <w:style w:type="character" w:customStyle="1" w:styleId="refpublisherloc">
    <w:name w:val="refpublisherloc"/>
    <w:basedOn w:val="DefaultParagraphFont"/>
    <w:rsid w:val="00742052"/>
  </w:style>
  <w:style w:type="character" w:customStyle="1" w:styleId="refdate">
    <w:name w:val="refdate"/>
    <w:basedOn w:val="DefaultParagraphFont"/>
    <w:rsid w:val="00742052"/>
  </w:style>
  <w:style w:type="paragraph" w:styleId="Header">
    <w:name w:val="header"/>
    <w:basedOn w:val="Normal"/>
    <w:link w:val="HeaderChar"/>
    <w:uiPriority w:val="99"/>
    <w:unhideWhenUsed/>
    <w:rsid w:val="00742052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2052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2052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2052"/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0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2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052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052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052"/>
    <w:rPr>
      <w:b/>
      <w:bCs/>
      <w:sz w:val="20"/>
      <w:szCs w:val="20"/>
      <w:lang w:eastAsia="en-GB"/>
    </w:rPr>
  </w:style>
  <w:style w:type="table" w:styleId="GridTable3-Accent1">
    <w:name w:val="Grid Table 3 Accent 1"/>
    <w:basedOn w:val="TableNormal"/>
    <w:uiPriority w:val="48"/>
    <w:rsid w:val="00742052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42052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itle1">
    <w:name w:val="Title1"/>
    <w:basedOn w:val="Normal"/>
    <w:rsid w:val="00742052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74205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742052"/>
  </w:style>
  <w:style w:type="character" w:styleId="FollowedHyperlink">
    <w:name w:val="FollowedHyperlink"/>
    <w:basedOn w:val="DefaultParagraphFont"/>
    <w:uiPriority w:val="99"/>
    <w:semiHidden/>
    <w:unhideWhenUsed/>
    <w:rsid w:val="007420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2052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3968A5"/>
    <w:pPr>
      <w:tabs>
        <w:tab w:val="right" w:leader="dot" w:pos="9016"/>
      </w:tabs>
      <w:spacing w:before="120"/>
    </w:pPr>
    <w:rPr>
      <w:rFonts w:eastAsiaTheme="minorHAnsi" w:cstheme="minorBidi"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E6A8D"/>
    <w:pPr>
      <w:tabs>
        <w:tab w:val="right" w:leader="dot" w:pos="9016"/>
      </w:tabs>
      <w:spacing w:before="120"/>
      <w:ind w:left="240"/>
    </w:pPr>
    <w:rPr>
      <w:rFonts w:ascii="Nunito" w:eastAsiaTheme="minorHAnsi" w:hAnsi="Nunito" w:cstheme="minorHAnsi"/>
      <w:bCs/>
      <w:i/>
      <w:iCs/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42052"/>
    <w:pPr>
      <w:ind w:left="480"/>
    </w:pPr>
    <w:rPr>
      <w:rFonts w:eastAsiaTheme="minorHAnsi" w:cstheme="minorBid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2052"/>
    <w:pPr>
      <w:ind w:left="720"/>
    </w:pPr>
    <w:rPr>
      <w:rFonts w:eastAsia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2052"/>
    <w:pPr>
      <w:ind w:left="960"/>
    </w:pPr>
    <w:rPr>
      <w:rFonts w:eastAsia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2052"/>
    <w:pPr>
      <w:ind w:left="1200"/>
    </w:pPr>
    <w:rPr>
      <w:rFonts w:eastAsia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2052"/>
    <w:pPr>
      <w:ind w:left="1440"/>
    </w:pPr>
    <w:rPr>
      <w:rFonts w:eastAsia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2052"/>
    <w:pPr>
      <w:ind w:left="1680"/>
    </w:pPr>
    <w:rPr>
      <w:rFonts w:eastAsia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2052"/>
    <w:pPr>
      <w:ind w:left="1920"/>
    </w:pPr>
    <w:rPr>
      <w:rFonts w:eastAsiaTheme="minorHAnsi" w:cstheme="minorBidi"/>
      <w:sz w:val="20"/>
      <w:szCs w:val="20"/>
    </w:rPr>
  </w:style>
  <w:style w:type="paragraph" w:styleId="NoSpacing">
    <w:name w:val="No Spacing"/>
    <w:uiPriority w:val="1"/>
    <w:qFormat/>
    <w:rsid w:val="0074205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2052"/>
    <w:rPr>
      <w:color w:val="605E5C"/>
      <w:shd w:val="clear" w:color="auto" w:fill="E1DFDD"/>
    </w:rPr>
  </w:style>
  <w:style w:type="character" w:customStyle="1" w:styleId="groupname">
    <w:name w:val="groupname"/>
    <w:basedOn w:val="DefaultParagraphFont"/>
    <w:rsid w:val="00742052"/>
  </w:style>
  <w:style w:type="character" w:customStyle="1" w:styleId="booktitle">
    <w:name w:val="booktitle"/>
    <w:basedOn w:val="DefaultParagraphFont"/>
    <w:rsid w:val="00742052"/>
  </w:style>
  <w:style w:type="character" w:customStyle="1" w:styleId="publisherlocation">
    <w:name w:val="publisherlocation"/>
    <w:basedOn w:val="DefaultParagraphFont"/>
    <w:rsid w:val="00742052"/>
  </w:style>
  <w:style w:type="character" w:customStyle="1" w:styleId="pubyear">
    <w:name w:val="pubyear"/>
    <w:basedOn w:val="DefaultParagraphFont"/>
    <w:rsid w:val="00742052"/>
  </w:style>
  <w:style w:type="character" w:customStyle="1" w:styleId="ref-journal">
    <w:name w:val="ref-journal"/>
    <w:basedOn w:val="DefaultParagraphFont"/>
    <w:rsid w:val="00742052"/>
  </w:style>
  <w:style w:type="character" w:customStyle="1" w:styleId="ref-vol">
    <w:name w:val="ref-vol"/>
    <w:basedOn w:val="DefaultParagraphFont"/>
    <w:rsid w:val="00742052"/>
  </w:style>
  <w:style w:type="character" w:customStyle="1" w:styleId="cit-pub-id">
    <w:name w:val="cit-pub-id"/>
    <w:basedOn w:val="DefaultParagraphFont"/>
    <w:rsid w:val="00742052"/>
  </w:style>
  <w:style w:type="character" w:customStyle="1" w:styleId="cit-pub-id-scheme-doi">
    <w:name w:val="cit-pub-id-scheme-doi"/>
    <w:basedOn w:val="DefaultParagraphFont"/>
    <w:rsid w:val="00742052"/>
  </w:style>
  <w:style w:type="character" w:customStyle="1" w:styleId="cit-pub-id-scheme-pmid">
    <w:name w:val="cit-pub-id-scheme-pmid"/>
    <w:basedOn w:val="DefaultParagraphFont"/>
    <w:rsid w:val="00742052"/>
  </w:style>
  <w:style w:type="character" w:customStyle="1" w:styleId="cit-reflinks-abstract">
    <w:name w:val="cit-reflinks-abstract"/>
    <w:basedOn w:val="DefaultParagraphFont"/>
    <w:rsid w:val="00742052"/>
  </w:style>
  <w:style w:type="character" w:customStyle="1" w:styleId="cit-sep">
    <w:name w:val="cit-sep"/>
    <w:basedOn w:val="DefaultParagraphFont"/>
    <w:rsid w:val="00742052"/>
  </w:style>
  <w:style w:type="character" w:customStyle="1" w:styleId="cit-reflinks-full-text">
    <w:name w:val="cit-reflinks-full-text"/>
    <w:basedOn w:val="DefaultParagraphFont"/>
    <w:rsid w:val="00742052"/>
  </w:style>
  <w:style w:type="character" w:customStyle="1" w:styleId="free-full-text">
    <w:name w:val="free-full-text"/>
    <w:basedOn w:val="DefaultParagraphFont"/>
    <w:rsid w:val="00742052"/>
  </w:style>
  <w:style w:type="character" w:customStyle="1" w:styleId="highwire-cite-metadata-journal">
    <w:name w:val="highwire-cite-metadata-journal"/>
    <w:basedOn w:val="DefaultParagraphFont"/>
    <w:rsid w:val="00742052"/>
  </w:style>
  <w:style w:type="character" w:customStyle="1" w:styleId="highwire-cite-metadata-date">
    <w:name w:val="highwire-cite-metadata-date"/>
    <w:basedOn w:val="DefaultParagraphFont"/>
    <w:rsid w:val="00742052"/>
  </w:style>
  <w:style w:type="character" w:customStyle="1" w:styleId="highwire-cite-metadata-volume">
    <w:name w:val="highwire-cite-metadata-volume"/>
    <w:basedOn w:val="DefaultParagraphFont"/>
    <w:rsid w:val="00742052"/>
  </w:style>
  <w:style w:type="character" w:customStyle="1" w:styleId="nlm-surname">
    <w:name w:val="nlm-surname"/>
    <w:basedOn w:val="DefaultParagraphFont"/>
    <w:rsid w:val="00742052"/>
  </w:style>
  <w:style w:type="character" w:customStyle="1" w:styleId="highwire-cite-authors">
    <w:name w:val="highwire-cite-authors"/>
    <w:basedOn w:val="DefaultParagraphFont"/>
    <w:rsid w:val="00742052"/>
  </w:style>
  <w:style w:type="character" w:customStyle="1" w:styleId="nlm-given-names">
    <w:name w:val="nlm-given-names"/>
    <w:basedOn w:val="DefaultParagraphFont"/>
    <w:rsid w:val="00742052"/>
  </w:style>
  <w:style w:type="character" w:customStyle="1" w:styleId="highwire-cite-title">
    <w:name w:val="highwire-cite-title"/>
    <w:basedOn w:val="DefaultParagraphFont"/>
    <w:rsid w:val="00742052"/>
  </w:style>
  <w:style w:type="character" w:customStyle="1" w:styleId="highwire-citation-authors">
    <w:name w:val="highwire-citation-authors"/>
    <w:basedOn w:val="DefaultParagraphFont"/>
    <w:rsid w:val="00742052"/>
  </w:style>
  <w:style w:type="character" w:customStyle="1" w:styleId="highwire-citation-author">
    <w:name w:val="highwire-citation-author"/>
    <w:basedOn w:val="DefaultParagraphFont"/>
    <w:rsid w:val="00742052"/>
  </w:style>
  <w:style w:type="character" w:customStyle="1" w:styleId="highwire-cite-metadata-doi">
    <w:name w:val="highwire-cite-metadata-doi"/>
    <w:basedOn w:val="DefaultParagraphFont"/>
    <w:rsid w:val="00742052"/>
  </w:style>
  <w:style w:type="character" w:customStyle="1" w:styleId="citation-et">
    <w:name w:val="citation-et"/>
    <w:basedOn w:val="DefaultParagraphFont"/>
    <w:rsid w:val="00742052"/>
  </w:style>
  <w:style w:type="character" w:customStyle="1" w:styleId="highwire-cite-metadata-year">
    <w:name w:val="highwire-cite-metadata-year"/>
    <w:basedOn w:val="DefaultParagraphFont"/>
    <w:rsid w:val="00742052"/>
  </w:style>
  <w:style w:type="character" w:customStyle="1" w:styleId="highwire-cite-metadata-elocation-id">
    <w:name w:val="highwire-cite-metadata-elocation-id"/>
    <w:basedOn w:val="DefaultParagraphFont"/>
    <w:rsid w:val="00742052"/>
  </w:style>
  <w:style w:type="character" w:customStyle="1" w:styleId="label">
    <w:name w:val="label"/>
    <w:basedOn w:val="DefaultParagraphFont"/>
    <w:rsid w:val="00742052"/>
  </w:style>
  <w:style w:type="character" w:customStyle="1" w:styleId="login-channel-bib-title">
    <w:name w:val="login-channel-bib-title"/>
    <w:basedOn w:val="DefaultParagraphFont"/>
    <w:rsid w:val="00742052"/>
  </w:style>
  <w:style w:type="character" w:customStyle="1" w:styleId="login-channel-bib-author">
    <w:name w:val="login-channel-bib-author"/>
    <w:basedOn w:val="DefaultParagraphFont"/>
    <w:rsid w:val="00742052"/>
  </w:style>
  <w:style w:type="character" w:customStyle="1" w:styleId="login-channel-bib-source">
    <w:name w:val="login-channel-bib-source"/>
    <w:basedOn w:val="DefaultParagraphFont"/>
    <w:rsid w:val="00742052"/>
  </w:style>
  <w:style w:type="character" w:customStyle="1" w:styleId="login-channel-bib-sourcedet">
    <w:name w:val="login-channel-bib-sourcedet"/>
    <w:basedOn w:val="DefaultParagraphFont"/>
    <w:rsid w:val="00742052"/>
  </w:style>
  <w:style w:type="character" w:customStyle="1" w:styleId="span">
    <w:name w:val="span"/>
    <w:basedOn w:val="DefaultParagraphFont"/>
    <w:rsid w:val="00742052"/>
  </w:style>
  <w:style w:type="character" w:styleId="Emphasis">
    <w:name w:val="Emphasis"/>
    <w:basedOn w:val="DefaultParagraphFont"/>
    <w:uiPriority w:val="20"/>
    <w:qFormat/>
    <w:rsid w:val="00742052"/>
    <w:rPr>
      <w:i/>
      <w:iCs/>
    </w:rPr>
  </w:style>
  <w:style w:type="character" w:customStyle="1" w:styleId="highwire-cite-metadata-pages">
    <w:name w:val="highwire-cite-metadata-pages"/>
    <w:basedOn w:val="DefaultParagraphFont"/>
    <w:rsid w:val="00E128DB"/>
  </w:style>
  <w:style w:type="character" w:customStyle="1" w:styleId="author">
    <w:name w:val="author"/>
    <w:basedOn w:val="DefaultParagraphFont"/>
    <w:rsid w:val="00E128DB"/>
  </w:style>
  <w:style w:type="character" w:customStyle="1" w:styleId="articletitle">
    <w:name w:val="articletitle"/>
    <w:basedOn w:val="DefaultParagraphFont"/>
    <w:rsid w:val="00E128DB"/>
  </w:style>
  <w:style w:type="character" w:customStyle="1" w:styleId="vol">
    <w:name w:val="vol"/>
    <w:basedOn w:val="DefaultParagraphFont"/>
    <w:rsid w:val="00E128DB"/>
  </w:style>
  <w:style w:type="character" w:customStyle="1" w:styleId="pagefirst">
    <w:name w:val="pagefirst"/>
    <w:basedOn w:val="DefaultParagraphFont"/>
    <w:rsid w:val="00E128DB"/>
  </w:style>
  <w:style w:type="character" w:customStyle="1" w:styleId="pagelast">
    <w:name w:val="pagelast"/>
    <w:basedOn w:val="DefaultParagraphFont"/>
    <w:rsid w:val="00E128DB"/>
  </w:style>
  <w:style w:type="character" w:customStyle="1" w:styleId="match">
    <w:name w:val="match"/>
    <w:basedOn w:val="DefaultParagraphFont"/>
    <w:rsid w:val="00E128DB"/>
  </w:style>
  <w:style w:type="character" w:customStyle="1" w:styleId="ref-title">
    <w:name w:val="ref-title"/>
    <w:basedOn w:val="DefaultParagraphFont"/>
    <w:rsid w:val="00E128DB"/>
  </w:style>
  <w:style w:type="character" w:customStyle="1" w:styleId="journaltitle">
    <w:name w:val="journaltitle"/>
    <w:basedOn w:val="DefaultParagraphFont"/>
    <w:rsid w:val="00475C44"/>
  </w:style>
  <w:style w:type="table" w:customStyle="1" w:styleId="GridTable4-Accent11">
    <w:name w:val="Grid Table 4 - Accent 11"/>
    <w:basedOn w:val="TableNormal"/>
    <w:next w:val="GridTable4-Accent1"/>
    <w:uiPriority w:val="49"/>
    <w:rsid w:val="00955BDB"/>
    <w:rPr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rmaltextrun">
    <w:name w:val="normaltextrun"/>
    <w:basedOn w:val="DefaultParagraphFont"/>
    <w:rsid w:val="00FB4CF9"/>
  </w:style>
  <w:style w:type="character" w:customStyle="1" w:styleId="eop">
    <w:name w:val="eop"/>
    <w:basedOn w:val="DefaultParagraphFont"/>
    <w:rsid w:val="00FB4CF9"/>
  </w:style>
  <w:style w:type="character" w:styleId="BookTitle0">
    <w:name w:val="Book Title"/>
    <w:basedOn w:val="DefaultParagraphFont"/>
    <w:uiPriority w:val="33"/>
    <w:qFormat/>
    <w:rsid w:val="00124178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124178"/>
    <w:rPr>
      <w:rFonts w:asciiTheme="majorHAnsi" w:eastAsiaTheme="majorEastAsia" w:hAnsiTheme="majorHAnsi" w:cstheme="majorBidi"/>
      <w:color w:val="2F5496" w:themeColor="accent1" w:themeShade="BF"/>
      <w:sz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90BA2"/>
  </w:style>
  <w:style w:type="paragraph" w:customStyle="1" w:styleId="EndNoteBibliographyTitle">
    <w:name w:val="EndNote Bibliography Title"/>
    <w:basedOn w:val="Normal"/>
    <w:link w:val="EndNoteBibliographyTitleChar"/>
    <w:rsid w:val="00566BE3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6BE3"/>
    <w:rPr>
      <w:rFonts w:ascii="Calibri" w:eastAsia="Times New Roman" w:hAnsi="Calibri" w:cs="Calibri"/>
      <w:color w:val="000000" w:themeColor="text1"/>
      <w:sz w:val="2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566BE3"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66BE3"/>
    <w:rPr>
      <w:rFonts w:ascii="Calibri" w:eastAsia="Times New Roman" w:hAnsi="Calibri" w:cs="Calibri"/>
      <w:color w:val="000000" w:themeColor="text1"/>
      <w:sz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5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5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25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52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Roy</b:Tag>
    <b:SourceType>DocumentFromInternetSite</b:SourceType>
    <b:Guid>{D6A2F1B7-DAE9-C14F-887D-2FC73C6C4B44}</b:Guid>
    <b:Title>Quality improvement in child health framework - supporting the delivery of high quality care</b:Title>
    <b:Author>
      <b:Author>
        <b:NameList>
          <b:Person>
            <b:Last>Health</b:Last>
            <b:First>Royal</b:First>
            <b:Middle>College of Paediatrics and Child</b:Middle>
          </b:Person>
        </b:NameList>
      </b:Author>
    </b:Author>
    <b:InternetSiteTitle>Royal College of Paediatrics and Child Health</b:InternetSiteTitle>
    <b:URL>https://www.rcpch.ac.uk/resources/quality-improvement-child-health-framework-supporting-delivery-high-quality-care</b:URL>
    <b:RefOrder>1</b:RefOrder>
  </b:Source>
</b:Sources>
</file>

<file path=customXml/itemProps1.xml><?xml version="1.0" encoding="utf-8"?>
<ds:datastoreItem xmlns:ds="http://schemas.openxmlformats.org/officeDocument/2006/customXml" ds:itemID="{8E5A0C01-E5E1-49E3-8FE0-F9C9E311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Julie-Clare Becher</dc:creator>
  <cp:keywords/>
  <dc:description/>
  <cp:lastModifiedBy>Kate Dinwiddy</cp:lastModifiedBy>
  <cp:revision>3</cp:revision>
  <cp:lastPrinted>2020-09-22T09:59:00Z</cp:lastPrinted>
  <dcterms:created xsi:type="dcterms:W3CDTF">2020-10-01T10:53:00Z</dcterms:created>
  <dcterms:modified xsi:type="dcterms:W3CDTF">2020-10-01T10:56:00Z</dcterms:modified>
</cp:coreProperties>
</file>