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1" w:rsidRPr="009C3731" w:rsidRDefault="001C2271" w:rsidP="007832D2">
      <w:pPr>
        <w:widowControl w:val="0"/>
        <w:spacing w:line="300" w:lineRule="auto"/>
        <w:rPr>
          <w:rFonts w:asciiTheme="minorHAnsi" w:hAnsiTheme="minorHAnsi" w:cs="Arial"/>
          <w:b/>
          <w:bCs/>
          <w:color w:val="1DACE4"/>
          <w:sz w:val="16"/>
          <w:szCs w:val="16"/>
        </w:rPr>
      </w:pPr>
    </w:p>
    <w:p w:rsidR="009C3731" w:rsidRPr="009C3731" w:rsidRDefault="00451B41" w:rsidP="001C2271">
      <w:pPr>
        <w:widowControl w:val="0"/>
        <w:spacing w:line="300" w:lineRule="auto"/>
        <w:jc w:val="center"/>
        <w:rPr>
          <w:rFonts w:asciiTheme="minorHAnsi" w:hAnsiTheme="minorHAnsi" w:cs="Arial"/>
          <w:b/>
          <w:bCs/>
          <w:color w:val="1DACE4"/>
          <w:sz w:val="28"/>
          <w:szCs w:val="28"/>
        </w:rPr>
      </w:pPr>
      <w:r w:rsidRPr="009C3731">
        <w:rPr>
          <w:rFonts w:asciiTheme="minorHAnsi" w:hAnsiTheme="minorHAnsi" w:cs="Arial"/>
          <w:b/>
          <w:bCs/>
          <w:color w:val="1DACE4"/>
          <w:sz w:val="28"/>
          <w:szCs w:val="28"/>
        </w:rPr>
        <w:t xml:space="preserve">BAPM </w:t>
      </w:r>
      <w:r w:rsidR="009C3731" w:rsidRPr="009C3731">
        <w:rPr>
          <w:rFonts w:asciiTheme="minorHAnsi" w:hAnsiTheme="minorHAnsi" w:cs="Arial"/>
          <w:b/>
          <w:bCs/>
          <w:color w:val="1DACE4"/>
          <w:sz w:val="28"/>
          <w:szCs w:val="28"/>
        </w:rPr>
        <w:t xml:space="preserve">and EBNEO Conference </w:t>
      </w:r>
      <w:r w:rsidR="009C3731" w:rsidRPr="009C3731">
        <w:rPr>
          <w:rFonts w:asciiTheme="minorHAnsi" w:hAnsiTheme="minorHAnsi" w:cs="Arial"/>
          <w:b/>
          <w:bCs/>
          <w:color w:val="1DACE4"/>
          <w:sz w:val="28"/>
          <w:szCs w:val="28"/>
        </w:rPr>
        <w:t>201</w:t>
      </w:r>
      <w:r w:rsidR="009C3731" w:rsidRPr="009C3731">
        <w:rPr>
          <w:rFonts w:asciiTheme="minorHAnsi" w:hAnsiTheme="minorHAnsi" w:cs="Arial"/>
          <w:b/>
          <w:bCs/>
          <w:color w:val="1DACE4"/>
          <w:sz w:val="28"/>
          <w:szCs w:val="28"/>
        </w:rPr>
        <w:t>9</w:t>
      </w:r>
    </w:p>
    <w:p w:rsidR="007832D2" w:rsidRPr="009C3731" w:rsidRDefault="009C3731" w:rsidP="001C2271">
      <w:pPr>
        <w:widowControl w:val="0"/>
        <w:spacing w:line="30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C3731">
        <w:rPr>
          <w:rFonts w:asciiTheme="minorHAnsi" w:hAnsiTheme="minorHAnsi" w:cs="Arial"/>
          <w:b/>
          <w:bCs/>
          <w:color w:val="1DACE4"/>
          <w:sz w:val="28"/>
          <w:szCs w:val="28"/>
        </w:rPr>
        <w:t xml:space="preserve"> </w:t>
      </w:r>
      <w:r w:rsidRPr="009C3731">
        <w:rPr>
          <w:rFonts w:asciiTheme="minorHAnsi" w:hAnsiTheme="minorHAnsi" w:cs="Arial"/>
          <w:b/>
          <w:bCs/>
          <w:color w:val="1DACE4"/>
          <w:sz w:val="24"/>
          <w:szCs w:val="24"/>
        </w:rPr>
        <w:t xml:space="preserve">Evidence and Excellence in Perinatal care </w:t>
      </w:r>
      <w:r w:rsidR="00451B41" w:rsidRPr="009C3731">
        <w:rPr>
          <w:rFonts w:asciiTheme="minorHAnsi" w:hAnsiTheme="minorHAnsi" w:cs="Arial"/>
          <w:b/>
          <w:bCs/>
          <w:color w:val="1DACE4"/>
          <w:sz w:val="24"/>
          <w:szCs w:val="24"/>
        </w:rPr>
        <w:t xml:space="preserve"> </w:t>
      </w:r>
    </w:p>
    <w:p w:rsidR="003E372B" w:rsidRPr="009C3731" w:rsidRDefault="009C3731" w:rsidP="001C2271">
      <w:pPr>
        <w:widowControl w:val="0"/>
        <w:spacing w:line="300" w:lineRule="auto"/>
        <w:jc w:val="center"/>
        <w:rPr>
          <w:rFonts w:asciiTheme="minorHAnsi" w:hAnsiTheme="minorHAnsi" w:cs="Arial"/>
          <w:b/>
          <w:bCs/>
        </w:rPr>
      </w:pPr>
      <w:r w:rsidRPr="009C3731">
        <w:rPr>
          <w:rFonts w:asciiTheme="minorHAnsi" w:hAnsiTheme="minorHAnsi" w:cs="Arial"/>
          <w:b/>
          <w:bCs/>
        </w:rPr>
        <w:t>11-13 September 2019</w:t>
      </w:r>
      <w:r w:rsidR="00192C34" w:rsidRPr="009C3731">
        <w:rPr>
          <w:rFonts w:asciiTheme="minorHAnsi" w:hAnsiTheme="minorHAnsi" w:cs="Arial"/>
          <w:b/>
          <w:bCs/>
        </w:rPr>
        <w:t xml:space="preserve">, </w:t>
      </w:r>
      <w:r w:rsidRPr="009C3731">
        <w:rPr>
          <w:rFonts w:asciiTheme="minorHAnsi" w:hAnsiTheme="minorHAnsi" w:cs="Arial"/>
          <w:b/>
          <w:bCs/>
        </w:rPr>
        <w:t>University of Northumbria, Newcastle</w:t>
      </w:r>
    </w:p>
    <w:p w:rsidR="00BB1FB2" w:rsidRPr="009C3731" w:rsidRDefault="00BB1FB2" w:rsidP="001C2271">
      <w:pPr>
        <w:widowControl w:val="0"/>
        <w:spacing w:line="300" w:lineRule="auto"/>
        <w:jc w:val="center"/>
        <w:rPr>
          <w:rFonts w:asciiTheme="minorHAnsi" w:hAnsiTheme="minorHAnsi" w:cs="Arial"/>
          <w:b/>
          <w:bCs/>
          <w:color w:val="00B0F0"/>
          <w:sz w:val="24"/>
          <w:szCs w:val="24"/>
        </w:rPr>
      </w:pPr>
    </w:p>
    <w:p w:rsidR="00BB1FB2" w:rsidRPr="009C3731" w:rsidRDefault="00192C34" w:rsidP="00BB1FB2">
      <w:pPr>
        <w:widowControl w:val="0"/>
        <w:spacing w:line="300" w:lineRule="auto"/>
        <w:rPr>
          <w:rFonts w:asciiTheme="minorHAnsi" w:hAnsiTheme="minorHAnsi" w:cs="Arial"/>
          <w:b/>
          <w:bCs/>
          <w:color w:val="00B0F0"/>
          <w:sz w:val="24"/>
          <w:szCs w:val="24"/>
        </w:rPr>
      </w:pPr>
      <w:r w:rsidRPr="009C3731">
        <w:rPr>
          <w:rFonts w:asciiTheme="minorHAnsi" w:hAnsiTheme="minorHAnsi" w:cs="Arial"/>
          <w:b/>
          <w:bCs/>
          <w:color w:val="00B0F0"/>
          <w:sz w:val="24"/>
          <w:szCs w:val="24"/>
        </w:rPr>
        <w:t>Sponsors and Exhibitors booking form</w:t>
      </w:r>
    </w:p>
    <w:p w:rsidR="00192C34" w:rsidRPr="009C3731" w:rsidRDefault="00BB1FB2" w:rsidP="00BB1FB2">
      <w:pPr>
        <w:widowControl w:val="0"/>
        <w:spacing w:line="300" w:lineRule="auto"/>
        <w:rPr>
          <w:rFonts w:asciiTheme="minorHAnsi" w:hAnsiTheme="minorHAnsi" w:cs="Arial"/>
          <w:b/>
          <w:bCs/>
        </w:rPr>
      </w:pPr>
      <w:r w:rsidRPr="009C3731">
        <w:rPr>
          <w:rFonts w:asciiTheme="minorHAnsi" w:hAnsiTheme="minorHAnsi" w:cs="Arial"/>
          <w:b/>
          <w:bCs/>
        </w:rPr>
        <w:t xml:space="preserve">Please return to </w:t>
      </w:r>
      <w:hyperlink r:id="rId8" w:history="1">
        <w:r w:rsidR="00347406" w:rsidRPr="009C3731">
          <w:rPr>
            <w:rStyle w:val="Hyperlink"/>
            <w:rFonts w:asciiTheme="minorHAnsi" w:hAnsiTheme="minorHAnsi" w:cs="Arial"/>
            <w:b/>
            <w:bCs/>
          </w:rPr>
          <w:t>bapm@rcpch.ac.uk</w:t>
        </w:r>
      </w:hyperlink>
      <w:r w:rsidR="00347406" w:rsidRPr="009C3731">
        <w:rPr>
          <w:rFonts w:asciiTheme="minorHAnsi" w:hAnsiTheme="minorHAnsi" w:cs="Arial"/>
          <w:b/>
          <w:bCs/>
        </w:rPr>
        <w:t xml:space="preserve"> with your company logo.</w:t>
      </w:r>
    </w:p>
    <w:p w:rsidR="003E372B" w:rsidRPr="009C3731" w:rsidRDefault="00F7230B" w:rsidP="003E372B">
      <w:pPr>
        <w:widowControl w:val="0"/>
        <w:spacing w:line="300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9C3731">
        <w:rPr>
          <w:rFonts w:asciiTheme="minorHAnsi" w:hAnsiTheme="minorHAnsi" w:cs="Arial"/>
          <w:b/>
          <w:bCs/>
          <w:sz w:val="24"/>
          <w:szCs w:val="24"/>
        </w:rPr>
        <w:t xml:space="preserve">Section 1 - Your </w:t>
      </w:r>
      <w:r w:rsidR="00B51158" w:rsidRPr="009C3731">
        <w:rPr>
          <w:rFonts w:asciiTheme="minorHAnsi" w:hAnsiTheme="minorHAnsi" w:cs="Arial"/>
          <w:b/>
          <w:bCs/>
          <w:sz w:val="24"/>
          <w:szCs w:val="24"/>
        </w:rPr>
        <w:t>booking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3337"/>
        <w:gridCol w:w="2414"/>
      </w:tblGrid>
      <w:tr w:rsidR="00451B41" w:rsidRPr="009C3731" w:rsidTr="00E929F1">
        <w:trPr>
          <w:trHeight w:val="524"/>
        </w:trPr>
        <w:tc>
          <w:tcPr>
            <w:tcW w:w="9925" w:type="dxa"/>
            <w:gridSpan w:val="3"/>
            <w:shd w:val="clear" w:color="auto" w:fill="auto"/>
          </w:tcPr>
          <w:p w:rsidR="00451B41" w:rsidRPr="009C3731" w:rsidRDefault="00451B41" w:rsidP="00451B41">
            <w:pPr>
              <w:widowControl w:val="0"/>
              <w:spacing w:before="18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Company name:                                                                                         Charity Number (if applicable):</w:t>
            </w:r>
          </w:p>
        </w:tc>
      </w:tr>
      <w:tr w:rsidR="00C34894" w:rsidRPr="009C3731" w:rsidTr="00F06718">
        <w:trPr>
          <w:trHeight w:val="524"/>
        </w:trPr>
        <w:tc>
          <w:tcPr>
            <w:tcW w:w="9925" w:type="dxa"/>
            <w:gridSpan w:val="3"/>
            <w:shd w:val="clear" w:color="auto" w:fill="auto"/>
          </w:tcPr>
          <w:p w:rsidR="00C34894" w:rsidRPr="009C3731" w:rsidRDefault="00C34894" w:rsidP="00C67D7E">
            <w:pPr>
              <w:widowControl w:val="0"/>
              <w:spacing w:before="18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Company address (for invoice):</w:t>
            </w:r>
          </w:p>
        </w:tc>
      </w:tr>
      <w:tr w:rsidR="00C67D7E" w:rsidRPr="009C3731" w:rsidTr="00451B41">
        <w:trPr>
          <w:trHeight w:val="524"/>
        </w:trPr>
        <w:tc>
          <w:tcPr>
            <w:tcW w:w="4174" w:type="dxa"/>
            <w:shd w:val="clear" w:color="auto" w:fill="auto"/>
          </w:tcPr>
          <w:p w:rsidR="00C67D7E" w:rsidRPr="009C3731" w:rsidRDefault="00C67D7E" w:rsidP="0097602F">
            <w:pPr>
              <w:widowControl w:val="0"/>
              <w:spacing w:before="18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C67D7E" w:rsidRPr="009C3731" w:rsidRDefault="00C67D7E" w:rsidP="00C67D7E">
            <w:pPr>
              <w:widowControl w:val="0"/>
              <w:spacing w:before="18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Contact email:</w:t>
            </w:r>
          </w:p>
          <w:p w:rsidR="005B6C3E" w:rsidRPr="009C3731" w:rsidRDefault="005B6C3E" w:rsidP="00C67D7E">
            <w:pPr>
              <w:widowControl w:val="0"/>
              <w:spacing w:before="18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Contact telephone:</w:t>
            </w:r>
          </w:p>
        </w:tc>
      </w:tr>
      <w:tr w:rsidR="00FF1B3E" w:rsidRPr="009C3731" w:rsidTr="00F06718">
        <w:trPr>
          <w:trHeight w:val="360"/>
        </w:trPr>
        <w:tc>
          <w:tcPr>
            <w:tcW w:w="9925" w:type="dxa"/>
            <w:gridSpan w:val="3"/>
            <w:shd w:val="clear" w:color="auto" w:fill="auto"/>
          </w:tcPr>
          <w:p w:rsidR="00FF1B3E" w:rsidRPr="009C3731" w:rsidRDefault="00FF1B3E" w:rsidP="00451B41">
            <w:pPr>
              <w:widowControl w:val="0"/>
              <w:spacing w:before="6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Company information (for inclusion </w:t>
            </w:r>
            <w:r w:rsidR="00AC442F"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on website</w:t>
            </w: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 Max 50 words:</w:t>
            </w:r>
          </w:p>
          <w:p w:rsidR="00FF1B3E" w:rsidRPr="009C3731" w:rsidRDefault="00FF1B3E" w:rsidP="00451B41">
            <w:pPr>
              <w:widowControl w:val="0"/>
              <w:spacing w:before="6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C2271" w:rsidRPr="009C3731" w:rsidTr="00F06718">
        <w:trPr>
          <w:trHeight w:val="360"/>
        </w:trPr>
        <w:tc>
          <w:tcPr>
            <w:tcW w:w="9925" w:type="dxa"/>
            <w:gridSpan w:val="3"/>
            <w:shd w:val="clear" w:color="auto" w:fill="auto"/>
          </w:tcPr>
          <w:p w:rsidR="001C2271" w:rsidRPr="009C3731" w:rsidRDefault="001C2271" w:rsidP="00451B41">
            <w:pPr>
              <w:widowControl w:val="0"/>
              <w:spacing w:before="60" w:after="60"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Representatives attending – </w:t>
            </w: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>please write down the names of those attending the conference. Please note additional representatives will be charged at £</w:t>
            </w:r>
            <w:r w:rsidR="00451B41" w:rsidRPr="009C3731">
              <w:rPr>
                <w:rFonts w:asciiTheme="minorHAnsi" w:hAnsiTheme="minorHAnsi" w:cs="Arial"/>
                <w:bCs/>
                <w:sz w:val="18"/>
                <w:szCs w:val="18"/>
              </w:rPr>
              <w:t>50</w:t>
            </w: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per day.</w:t>
            </w:r>
          </w:p>
        </w:tc>
      </w:tr>
      <w:tr w:rsidR="001C2271" w:rsidRPr="009C3731" w:rsidTr="00451B41">
        <w:trPr>
          <w:trHeight w:val="360"/>
        </w:trPr>
        <w:tc>
          <w:tcPr>
            <w:tcW w:w="7511" w:type="dxa"/>
            <w:gridSpan w:val="2"/>
            <w:shd w:val="clear" w:color="auto" w:fill="auto"/>
          </w:tcPr>
          <w:p w:rsidR="001C2271" w:rsidRPr="009C3731" w:rsidRDefault="001C2271" w:rsidP="0097602F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Rep 1: </w:t>
            </w:r>
          </w:p>
        </w:tc>
        <w:tc>
          <w:tcPr>
            <w:tcW w:w="2414" w:type="dxa"/>
            <w:shd w:val="clear" w:color="auto" w:fill="auto"/>
          </w:tcPr>
          <w:p w:rsidR="001C2271" w:rsidRPr="009C3731" w:rsidRDefault="001C2271" w:rsidP="0097602F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Included</w:t>
            </w:r>
          </w:p>
        </w:tc>
      </w:tr>
      <w:tr w:rsidR="00FB4671" w:rsidRPr="009C3731" w:rsidTr="00451B41">
        <w:trPr>
          <w:trHeight w:val="375"/>
        </w:trPr>
        <w:tc>
          <w:tcPr>
            <w:tcW w:w="7511" w:type="dxa"/>
            <w:gridSpan w:val="2"/>
            <w:shd w:val="clear" w:color="auto" w:fill="auto"/>
          </w:tcPr>
          <w:p w:rsidR="00FB4671" w:rsidRPr="009C3731" w:rsidRDefault="00FB4671" w:rsidP="0097602F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Rep 2: </w:t>
            </w:r>
          </w:p>
        </w:tc>
        <w:tc>
          <w:tcPr>
            <w:tcW w:w="2414" w:type="dxa"/>
            <w:shd w:val="clear" w:color="auto" w:fill="auto"/>
          </w:tcPr>
          <w:p w:rsidR="00FB4671" w:rsidRPr="009C3731" w:rsidRDefault="001C2271" w:rsidP="00451B41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  <w:r w:rsidR="00451B41"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 per day</w:t>
            </w:r>
          </w:p>
        </w:tc>
      </w:tr>
      <w:tr w:rsidR="00FB4671" w:rsidRPr="009C3731" w:rsidTr="00451B41">
        <w:trPr>
          <w:trHeight w:val="270"/>
        </w:trPr>
        <w:tc>
          <w:tcPr>
            <w:tcW w:w="7511" w:type="dxa"/>
            <w:gridSpan w:val="2"/>
            <w:shd w:val="clear" w:color="auto" w:fill="auto"/>
          </w:tcPr>
          <w:p w:rsidR="00FB4671" w:rsidRPr="009C3731" w:rsidRDefault="00FB4671" w:rsidP="0097602F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Rep 3: </w:t>
            </w:r>
          </w:p>
        </w:tc>
        <w:tc>
          <w:tcPr>
            <w:tcW w:w="2414" w:type="dxa"/>
            <w:shd w:val="clear" w:color="auto" w:fill="auto"/>
          </w:tcPr>
          <w:p w:rsidR="00FB4671" w:rsidRPr="009C3731" w:rsidRDefault="001C2271" w:rsidP="00451B41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  <w:r w:rsidR="00451B41"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 per day</w:t>
            </w:r>
          </w:p>
        </w:tc>
      </w:tr>
      <w:tr w:rsidR="00F7230B" w:rsidRPr="009C3731" w:rsidTr="006C10B7">
        <w:trPr>
          <w:trHeight w:val="270"/>
        </w:trPr>
        <w:tc>
          <w:tcPr>
            <w:tcW w:w="9925" w:type="dxa"/>
            <w:gridSpan w:val="3"/>
            <w:shd w:val="clear" w:color="auto" w:fill="auto"/>
          </w:tcPr>
          <w:p w:rsidR="00F7230B" w:rsidRPr="009C3731" w:rsidRDefault="00F7230B" w:rsidP="00451B41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note if any of the attending reps have dietary or access requirements:</w:t>
            </w:r>
          </w:p>
          <w:p w:rsidR="00F7230B" w:rsidRPr="009C3731" w:rsidRDefault="00F7230B" w:rsidP="00451B41">
            <w:pPr>
              <w:widowControl w:val="0"/>
              <w:spacing w:before="120" w:after="6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51158" w:rsidRPr="009C3731" w:rsidRDefault="00B51158" w:rsidP="00BE1E69">
      <w:pPr>
        <w:widowControl w:val="0"/>
        <w:spacing w:line="300" w:lineRule="auto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3362"/>
      </w:tblGrid>
      <w:tr w:rsidR="009C3731" w:rsidRPr="009C3731" w:rsidTr="000B0CDE">
        <w:tc>
          <w:tcPr>
            <w:tcW w:w="7228" w:type="dxa"/>
            <w:gridSpan w:val="2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 would like to book the following sponsor / exhibitor package:</w:t>
            </w:r>
          </w:p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C3731" w:rsidRPr="009C3731" w:rsidTr="000B0CDE">
        <w:tc>
          <w:tcPr>
            <w:tcW w:w="3866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Platinum sponsor and exhibitor</w:t>
            </w:r>
          </w:p>
        </w:tc>
        <w:tc>
          <w:tcPr>
            <w:tcW w:w="3362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C3731" w:rsidRPr="009C3731" w:rsidTr="000B0CDE">
        <w:tc>
          <w:tcPr>
            <w:tcW w:w="3866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Gold sponsor and exhibitor</w:t>
            </w:r>
          </w:p>
        </w:tc>
        <w:tc>
          <w:tcPr>
            <w:tcW w:w="3362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C3731" w:rsidRPr="009C3731" w:rsidTr="000B0CDE">
        <w:tc>
          <w:tcPr>
            <w:tcW w:w="3866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Silver sponsor</w:t>
            </w:r>
          </w:p>
        </w:tc>
        <w:tc>
          <w:tcPr>
            <w:tcW w:w="3362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C3731" w:rsidRPr="009C3731" w:rsidTr="000B0CDE">
        <w:tc>
          <w:tcPr>
            <w:tcW w:w="3866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Networking Reception</w:t>
            </w:r>
          </w:p>
        </w:tc>
        <w:tc>
          <w:tcPr>
            <w:tcW w:w="3362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C3731" w:rsidRPr="009C3731" w:rsidTr="000B0CDE">
        <w:tc>
          <w:tcPr>
            <w:tcW w:w="3866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Exhibitor</w:t>
            </w:r>
          </w:p>
        </w:tc>
        <w:tc>
          <w:tcPr>
            <w:tcW w:w="3362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C3731" w:rsidRPr="009C3731" w:rsidTr="000B0CDE">
        <w:tc>
          <w:tcPr>
            <w:tcW w:w="3866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Delegate Pack insert</w:t>
            </w:r>
          </w:p>
        </w:tc>
        <w:tc>
          <w:tcPr>
            <w:tcW w:w="3362" w:type="dxa"/>
          </w:tcPr>
          <w:p w:rsidR="009C3731" w:rsidRPr="009C3731" w:rsidRDefault="009C3731" w:rsidP="000B0CDE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AC442F" w:rsidRPr="009C3731" w:rsidRDefault="00AC442F" w:rsidP="00BE1E69">
      <w:pPr>
        <w:widowControl w:val="0"/>
        <w:spacing w:line="300" w:lineRule="auto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2400"/>
        <w:gridCol w:w="1917"/>
      </w:tblGrid>
      <w:tr w:rsidR="00D34FF0" w:rsidRPr="009C3731" w:rsidTr="00BB1FB2">
        <w:tc>
          <w:tcPr>
            <w:tcW w:w="5646" w:type="dxa"/>
            <w:shd w:val="clear" w:color="auto" w:fill="auto"/>
          </w:tcPr>
          <w:p w:rsidR="00D34FF0" w:rsidRPr="009C3731" w:rsidRDefault="00D34FF0" w:rsidP="0097602F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2400" w:type="dxa"/>
            <w:shd w:val="clear" w:color="auto" w:fill="auto"/>
          </w:tcPr>
          <w:p w:rsidR="00D34FF0" w:rsidRPr="009C3731" w:rsidRDefault="00985CA2" w:rsidP="0097602F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Number required</w:t>
            </w:r>
          </w:p>
        </w:tc>
        <w:tc>
          <w:tcPr>
            <w:tcW w:w="1917" w:type="dxa"/>
            <w:shd w:val="clear" w:color="auto" w:fill="auto"/>
          </w:tcPr>
          <w:p w:rsidR="00D34FF0" w:rsidRPr="009C3731" w:rsidRDefault="00985CA2" w:rsidP="0097602F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210446" w:rsidRPr="009C3731" w:rsidTr="00BB1FB2">
        <w:tc>
          <w:tcPr>
            <w:tcW w:w="5646" w:type="dxa"/>
            <w:shd w:val="clear" w:color="auto" w:fill="auto"/>
          </w:tcPr>
          <w:p w:rsidR="00210446" w:rsidRPr="009C3731" w:rsidRDefault="00F7230B" w:rsidP="001C2271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>Sponsor / exhibition package</w:t>
            </w:r>
          </w:p>
        </w:tc>
        <w:tc>
          <w:tcPr>
            <w:tcW w:w="2400" w:type="dxa"/>
            <w:shd w:val="clear" w:color="auto" w:fill="auto"/>
          </w:tcPr>
          <w:p w:rsidR="00210446" w:rsidRPr="009C3731" w:rsidRDefault="00210446" w:rsidP="0097602F">
            <w:pPr>
              <w:widowControl w:val="0"/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210446" w:rsidRPr="009C3731" w:rsidRDefault="00210446" w:rsidP="00451B41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</w:p>
        </w:tc>
      </w:tr>
      <w:tr w:rsidR="00D34FF0" w:rsidRPr="009C3731" w:rsidTr="00BB1FB2">
        <w:tc>
          <w:tcPr>
            <w:tcW w:w="5646" w:type="dxa"/>
            <w:shd w:val="clear" w:color="auto" w:fill="auto"/>
          </w:tcPr>
          <w:p w:rsidR="00D34FF0" w:rsidRPr="009C3731" w:rsidRDefault="00D34FF0" w:rsidP="002D6B11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Additional </w:t>
            </w:r>
            <w:r w:rsidR="005B6C3E" w:rsidRPr="009C3731">
              <w:rPr>
                <w:rFonts w:asciiTheme="minorHAnsi" w:hAnsiTheme="minorHAnsi" w:cs="Arial"/>
                <w:bCs/>
                <w:sz w:val="18"/>
                <w:szCs w:val="18"/>
              </w:rPr>
              <w:t>representatives</w:t>
            </w: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charged at </w:t>
            </w:r>
            <w:r w:rsidR="001C2271"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  <w:r w:rsidR="00451B41"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50</w:t>
            </w: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2D6B11" w:rsidRPr="009C3731">
              <w:rPr>
                <w:rFonts w:asciiTheme="minorHAnsi" w:hAnsiTheme="minorHAnsi" w:cs="Arial"/>
                <w:bCs/>
                <w:sz w:val="18"/>
                <w:szCs w:val="18"/>
              </w:rPr>
              <w:t>per day each</w:t>
            </w:r>
          </w:p>
        </w:tc>
        <w:tc>
          <w:tcPr>
            <w:tcW w:w="2400" w:type="dxa"/>
            <w:shd w:val="clear" w:color="auto" w:fill="auto"/>
          </w:tcPr>
          <w:p w:rsidR="00D34FF0" w:rsidRPr="009C3731" w:rsidRDefault="00D34FF0" w:rsidP="0097602F">
            <w:pPr>
              <w:widowControl w:val="0"/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D34FF0" w:rsidRPr="009C3731" w:rsidRDefault="00985CA2" w:rsidP="0097602F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</w:p>
        </w:tc>
      </w:tr>
      <w:tr w:rsidR="009C3731" w:rsidRPr="009C3731" w:rsidTr="00BB1FB2">
        <w:tc>
          <w:tcPr>
            <w:tcW w:w="5646" w:type="dxa"/>
            <w:shd w:val="clear" w:color="auto" w:fill="auto"/>
          </w:tcPr>
          <w:p w:rsidR="009C3731" w:rsidRPr="009C3731" w:rsidRDefault="009C3731" w:rsidP="000B0CDE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>Annual Dinner attendance (£29 per person)</w:t>
            </w:r>
          </w:p>
        </w:tc>
        <w:tc>
          <w:tcPr>
            <w:tcW w:w="2400" w:type="dxa"/>
            <w:shd w:val="clear" w:color="auto" w:fill="auto"/>
          </w:tcPr>
          <w:p w:rsidR="009C3731" w:rsidRPr="009C3731" w:rsidRDefault="009C3731" w:rsidP="000B0CDE">
            <w:pPr>
              <w:widowControl w:val="0"/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9C3731" w:rsidRPr="009C3731" w:rsidRDefault="009C3731" w:rsidP="000B0CDE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</w:p>
        </w:tc>
      </w:tr>
      <w:tr w:rsidR="00D34FF0" w:rsidRPr="009C3731" w:rsidTr="00BB1FB2">
        <w:tc>
          <w:tcPr>
            <w:tcW w:w="5646" w:type="dxa"/>
            <w:shd w:val="clear" w:color="auto" w:fill="auto"/>
          </w:tcPr>
          <w:p w:rsidR="00D34FF0" w:rsidRPr="009C3731" w:rsidRDefault="00985CA2" w:rsidP="0097602F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2400" w:type="dxa"/>
            <w:shd w:val="clear" w:color="auto" w:fill="auto"/>
          </w:tcPr>
          <w:p w:rsidR="00D34FF0" w:rsidRPr="009C3731" w:rsidRDefault="00D34FF0" w:rsidP="0097602F">
            <w:pPr>
              <w:widowControl w:val="0"/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D34FF0" w:rsidRPr="009C3731" w:rsidRDefault="00985CA2" w:rsidP="0097602F">
            <w:pPr>
              <w:widowControl w:val="0"/>
              <w:spacing w:before="120" w:after="120"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£</w:t>
            </w:r>
          </w:p>
        </w:tc>
      </w:tr>
    </w:tbl>
    <w:p w:rsidR="001C2271" w:rsidRPr="009C3731" w:rsidRDefault="001C2271" w:rsidP="00863AF4">
      <w:pPr>
        <w:widowControl w:val="0"/>
        <w:spacing w:line="300" w:lineRule="auto"/>
        <w:rPr>
          <w:rFonts w:asciiTheme="minorHAnsi" w:hAnsiTheme="minorHAnsi" w:cs="Arial"/>
          <w:b/>
          <w:bCs/>
          <w:sz w:val="18"/>
          <w:szCs w:val="18"/>
        </w:rPr>
      </w:pPr>
    </w:p>
    <w:p w:rsidR="00F7230B" w:rsidRPr="009C3731" w:rsidRDefault="00F7230B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p w:rsidR="00210446" w:rsidRPr="009C3731" w:rsidRDefault="00F7230B" w:rsidP="009C3731">
      <w:pPr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9C3731">
        <w:rPr>
          <w:rFonts w:asciiTheme="minorHAnsi" w:hAnsiTheme="minorHAnsi" w:cs="Arial"/>
          <w:b/>
          <w:bCs/>
          <w:color w:val="auto"/>
          <w:sz w:val="24"/>
          <w:szCs w:val="24"/>
        </w:rPr>
        <w:t>Section 2: Your exhibition space</w:t>
      </w:r>
    </w:p>
    <w:p w:rsidR="00F7230B" w:rsidRPr="009C3731" w:rsidRDefault="00F7230B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  <w:sz w:val="24"/>
          <w:szCs w:val="24"/>
        </w:rPr>
      </w:pPr>
    </w:p>
    <w:p w:rsidR="00F7230B" w:rsidRPr="009C3731" w:rsidRDefault="00F7230B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 xml:space="preserve">If your chosen sponsor or exhibition package includes an exhibition stand you will be provided with a </w:t>
      </w:r>
      <w:proofErr w:type="spellStart"/>
      <w:r w:rsidRPr="009C3731">
        <w:rPr>
          <w:rFonts w:asciiTheme="minorHAnsi" w:hAnsiTheme="minorHAnsi" w:cs="Arial"/>
          <w:bCs/>
          <w:color w:val="auto"/>
        </w:rPr>
        <w:t>tabletop</w:t>
      </w:r>
      <w:proofErr w:type="spellEnd"/>
      <w:r w:rsidRPr="009C3731">
        <w:rPr>
          <w:rFonts w:asciiTheme="minorHAnsi" w:hAnsiTheme="minorHAnsi" w:cs="Arial"/>
          <w:bCs/>
          <w:color w:val="auto"/>
        </w:rPr>
        <w:t xml:space="preserve"> exhibition space and chairs. </w:t>
      </w:r>
      <w:r w:rsidR="007A6E75" w:rsidRPr="009C3731">
        <w:rPr>
          <w:rFonts w:asciiTheme="minorHAnsi" w:hAnsiTheme="minorHAnsi" w:cs="Arial"/>
          <w:bCs/>
          <w:color w:val="auto"/>
        </w:rPr>
        <w:t xml:space="preserve">If you wish to demonstrate large equipment or need access to </w:t>
      </w:r>
      <w:r w:rsidR="00222EF6" w:rsidRPr="009C3731">
        <w:rPr>
          <w:rFonts w:asciiTheme="minorHAnsi" w:hAnsiTheme="minorHAnsi" w:cs="Arial"/>
          <w:bCs/>
          <w:color w:val="auto"/>
        </w:rPr>
        <w:t>power</w:t>
      </w:r>
      <w:r w:rsidR="007A6E75" w:rsidRPr="009C3731">
        <w:rPr>
          <w:rFonts w:asciiTheme="minorHAnsi" w:hAnsiTheme="minorHAnsi" w:cs="Arial"/>
          <w:bCs/>
          <w:color w:val="auto"/>
        </w:rPr>
        <w:t xml:space="preserve"> we will do our best to accommodate this but please discuss this with us first to ensure we can accommodate your needs.</w:t>
      </w:r>
    </w:p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850"/>
        <w:gridCol w:w="843"/>
      </w:tblGrid>
      <w:tr w:rsidR="007A6E75" w:rsidRPr="009C3731" w:rsidTr="007A6E75">
        <w:tc>
          <w:tcPr>
            <w:tcW w:w="7196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Do you require power?</w:t>
            </w:r>
          </w:p>
        </w:tc>
        <w:tc>
          <w:tcPr>
            <w:tcW w:w="85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Yes</w:t>
            </w:r>
          </w:p>
        </w:tc>
        <w:tc>
          <w:tcPr>
            <w:tcW w:w="851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  <w:tc>
          <w:tcPr>
            <w:tcW w:w="85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No</w:t>
            </w:r>
          </w:p>
        </w:tc>
        <w:tc>
          <w:tcPr>
            <w:tcW w:w="843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</w:tr>
      <w:tr w:rsidR="007A6E75" w:rsidRPr="009C3731" w:rsidTr="007A6E75">
        <w:tc>
          <w:tcPr>
            <w:tcW w:w="7196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 xml:space="preserve">Will you be bringing any large equipment? (Large is defined as not fitting on a </w:t>
            </w:r>
            <w:proofErr w:type="spellStart"/>
            <w:r w:rsidRPr="009C3731">
              <w:rPr>
                <w:rFonts w:asciiTheme="minorHAnsi" w:hAnsiTheme="minorHAnsi" w:cs="Arial"/>
                <w:bCs/>
                <w:color w:val="auto"/>
              </w:rPr>
              <w:t>tabletop</w:t>
            </w:r>
            <w:proofErr w:type="spellEnd"/>
            <w:r w:rsidRPr="009C3731">
              <w:rPr>
                <w:rFonts w:asciiTheme="minorHAnsi" w:hAnsiTheme="minorHAnsi" w:cs="Arial"/>
                <w:bCs/>
                <w:color w:val="auto"/>
              </w:rPr>
              <w:t>.)</w:t>
            </w:r>
          </w:p>
        </w:tc>
        <w:tc>
          <w:tcPr>
            <w:tcW w:w="85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Yes</w:t>
            </w:r>
          </w:p>
        </w:tc>
        <w:tc>
          <w:tcPr>
            <w:tcW w:w="851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  <w:tc>
          <w:tcPr>
            <w:tcW w:w="85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No</w:t>
            </w:r>
          </w:p>
        </w:tc>
        <w:tc>
          <w:tcPr>
            <w:tcW w:w="843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</w:tr>
      <w:tr w:rsidR="007A6E75" w:rsidRPr="009C3731" w:rsidTr="0063421A">
        <w:tc>
          <w:tcPr>
            <w:tcW w:w="10590" w:type="dxa"/>
            <w:gridSpan w:val="5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If yes please give details:</w:t>
            </w:r>
          </w:p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</w:tr>
    </w:tbl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p w:rsidR="00222EF6" w:rsidRPr="009C3731" w:rsidRDefault="00222EF6" w:rsidP="00BE1E69">
      <w:pPr>
        <w:widowControl w:val="0"/>
        <w:spacing w:line="300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9C3731">
        <w:rPr>
          <w:rFonts w:asciiTheme="minorHAnsi" w:hAnsiTheme="minorHAnsi" w:cs="Arial"/>
          <w:b/>
          <w:bCs/>
          <w:color w:val="auto"/>
          <w:sz w:val="24"/>
          <w:szCs w:val="24"/>
        </w:rPr>
        <w:t>Section 3: Your event targets</w:t>
      </w:r>
    </w:p>
    <w:p w:rsidR="00B51158" w:rsidRPr="009C3731" w:rsidRDefault="00B51158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It is not compulsory to complete this section but if you do so it may help us to help you to get the most out of the event.</w:t>
      </w:r>
    </w:p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0"/>
      </w:tblGrid>
      <w:tr w:rsidR="007A6E75" w:rsidRPr="009C3731" w:rsidTr="007A6E75">
        <w:tc>
          <w:tcPr>
            <w:tcW w:w="1059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What are your key targets for this event?</w:t>
            </w:r>
          </w:p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</w:tr>
      <w:tr w:rsidR="007A6E75" w:rsidRPr="009C3731" w:rsidTr="007A6E75">
        <w:tc>
          <w:tcPr>
            <w:tcW w:w="1059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Is there a particular audience your products or services are most relevant to?</w:t>
            </w:r>
          </w:p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</w:tr>
      <w:tr w:rsidR="007A6E75" w:rsidRPr="009C3731" w:rsidTr="007A6E75">
        <w:tc>
          <w:tcPr>
            <w:tcW w:w="10590" w:type="dxa"/>
          </w:tcPr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  <w:r w:rsidRPr="009C3731">
              <w:rPr>
                <w:rFonts w:asciiTheme="minorHAnsi" w:hAnsiTheme="minorHAnsi" w:cs="Arial"/>
                <w:bCs/>
                <w:color w:val="auto"/>
              </w:rPr>
              <w:t>Is there anything BAPM can do to help you to meet your targets?</w:t>
            </w:r>
          </w:p>
          <w:p w:rsidR="007A6E75" w:rsidRPr="009C3731" w:rsidRDefault="007A6E75" w:rsidP="00BE1E6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color w:val="auto"/>
              </w:rPr>
            </w:pPr>
          </w:p>
        </w:tc>
      </w:tr>
    </w:tbl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p w:rsidR="00222EF6" w:rsidRPr="009C3731" w:rsidRDefault="00222EF6" w:rsidP="00BE1E69">
      <w:pPr>
        <w:widowControl w:val="0"/>
        <w:spacing w:line="300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7A6E75" w:rsidRPr="009C3731" w:rsidRDefault="002D6B11" w:rsidP="00BE1E69">
      <w:pPr>
        <w:widowControl w:val="0"/>
        <w:spacing w:line="300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9C3731">
        <w:rPr>
          <w:rFonts w:asciiTheme="minorHAnsi" w:hAnsiTheme="minorHAnsi" w:cs="Arial"/>
          <w:b/>
          <w:bCs/>
          <w:color w:val="auto"/>
          <w:sz w:val="24"/>
          <w:szCs w:val="24"/>
        </w:rPr>
        <w:t>Section 4: Signature</w:t>
      </w:r>
    </w:p>
    <w:p w:rsidR="007A6E75" w:rsidRPr="009C3731" w:rsidRDefault="007A6E75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850"/>
        <w:gridCol w:w="1134"/>
        <w:gridCol w:w="992"/>
        <w:gridCol w:w="1134"/>
        <w:gridCol w:w="709"/>
      </w:tblGrid>
      <w:tr w:rsidR="00B51158" w:rsidRPr="009C3731" w:rsidTr="000F48C9">
        <w:trPr>
          <w:trHeight w:val="383"/>
        </w:trPr>
        <w:tc>
          <w:tcPr>
            <w:tcW w:w="5920" w:type="dxa"/>
            <w:gridSpan w:val="3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Does the company produce formula milk?       </w:t>
            </w:r>
          </w:p>
        </w:tc>
        <w:tc>
          <w:tcPr>
            <w:tcW w:w="1134" w:type="dxa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51158" w:rsidRPr="009C3731" w:rsidTr="000F48C9">
        <w:tc>
          <w:tcPr>
            <w:tcW w:w="9889" w:type="dxa"/>
            <w:gridSpan w:val="7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I confirm </w:t>
            </w:r>
            <w:r w:rsidRPr="009C3731">
              <w:rPr>
                <w:rFonts w:asciiTheme="minorHAnsi" w:hAnsiTheme="minorHAnsi" w:cs="Arial"/>
                <w:sz w:val="18"/>
                <w:szCs w:val="18"/>
              </w:rPr>
              <w:t>I have read the BAPM Policy for Interaction with Commercial companies</w:t>
            </w: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 that the company as named above, to the best of my knowledge, meets the policy requirements, in particular</w:t>
            </w:r>
          </w:p>
          <w:p w:rsidR="00B51158" w:rsidRPr="009C3731" w:rsidRDefault="00B51158" w:rsidP="000F48C9">
            <w:pPr>
              <w:widowControl w:val="0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does not </w:t>
            </w:r>
            <w:r w:rsidRPr="009C3731">
              <w:rPr>
                <w:rFonts w:asciiTheme="minorHAnsi" w:hAnsiTheme="minorHAnsi" w:cs="Arial"/>
                <w:sz w:val="18"/>
                <w:szCs w:val="18"/>
              </w:rPr>
              <w:t>contravene any laws, standards, codes of practice or other agreements relevant to our products</w:t>
            </w:r>
          </w:p>
          <w:p w:rsidR="00B51158" w:rsidRPr="009C3731" w:rsidRDefault="00B51158" w:rsidP="000F48C9">
            <w:pPr>
              <w:widowControl w:val="0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sz w:val="18"/>
                <w:szCs w:val="18"/>
              </w:rPr>
              <w:t>has not been convicted under the UK Bribery Act (2010) or similar legislation</w:t>
            </w:r>
          </w:p>
          <w:p w:rsidR="00B51158" w:rsidRPr="009C3731" w:rsidRDefault="00B51158" w:rsidP="000F48C9">
            <w:pPr>
              <w:widowControl w:val="0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sz w:val="18"/>
                <w:szCs w:val="18"/>
              </w:rPr>
              <w:t>is not a political party.</w:t>
            </w:r>
          </w:p>
          <w:p w:rsidR="00B51158" w:rsidRPr="009C3731" w:rsidRDefault="00B51158" w:rsidP="000F48C9">
            <w:pPr>
              <w:widowControl w:val="0"/>
              <w:spacing w:line="300" w:lineRule="auto"/>
              <w:ind w:left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51158" w:rsidRPr="009C3731" w:rsidRDefault="00B51158" w:rsidP="000F48C9">
            <w:pPr>
              <w:widowControl w:val="0"/>
              <w:spacing w:line="300" w:lineRule="auto"/>
              <w:ind w:left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sz w:val="18"/>
                <w:szCs w:val="18"/>
              </w:rPr>
              <w:t>I confirm that I agree with the terms and conditions outlined in section 4 of this document.</w:t>
            </w:r>
          </w:p>
        </w:tc>
      </w:tr>
      <w:tr w:rsidR="00B51158" w:rsidRPr="009C3731" w:rsidTr="000F48C9">
        <w:tc>
          <w:tcPr>
            <w:tcW w:w="1101" w:type="dxa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3969" w:type="dxa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C37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51158" w:rsidRPr="009C3731" w:rsidRDefault="00B51158" w:rsidP="000F48C9">
            <w:pPr>
              <w:widowControl w:val="0"/>
              <w:spacing w:line="30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F7230B" w:rsidRPr="009C3731" w:rsidRDefault="00F7230B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p w:rsidR="00B51158" w:rsidRPr="009C3731" w:rsidRDefault="00B51158">
      <w:pPr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br w:type="page"/>
      </w:r>
    </w:p>
    <w:p w:rsidR="00222EF6" w:rsidRPr="009C3731" w:rsidRDefault="00222EF6" w:rsidP="00BE1E69">
      <w:pPr>
        <w:widowControl w:val="0"/>
        <w:spacing w:line="300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:rsidR="00F7230B" w:rsidRPr="009C3731" w:rsidRDefault="00B51158" w:rsidP="00BE1E69">
      <w:pPr>
        <w:widowControl w:val="0"/>
        <w:spacing w:line="300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9C3731">
        <w:rPr>
          <w:rFonts w:asciiTheme="minorHAnsi" w:hAnsiTheme="minorHAnsi" w:cs="Arial"/>
          <w:b/>
          <w:bCs/>
          <w:color w:val="auto"/>
          <w:sz w:val="24"/>
          <w:szCs w:val="24"/>
        </w:rPr>
        <w:t>Section 5 – terms and conditions</w:t>
      </w:r>
    </w:p>
    <w:p w:rsidR="00B51158" w:rsidRPr="009C3731" w:rsidRDefault="00B51158" w:rsidP="00BE1E69">
      <w:pPr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</w:p>
    <w:p w:rsidR="00B51158" w:rsidRPr="009C3731" w:rsidRDefault="00B51158" w:rsidP="00B51158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The following benefits are included in the sponsor / exhibitor packages:</w:t>
      </w:r>
    </w:p>
    <w:p w:rsidR="009C3731" w:rsidRPr="009C3731" w:rsidRDefault="009C3731" w:rsidP="009C3731">
      <w:pPr>
        <w:rPr>
          <w:rFonts w:asciiTheme="minorHAnsi" w:hAnsiTheme="minorHAnsi"/>
          <w:color w:val="auto"/>
          <w:kern w:val="0"/>
        </w:rPr>
      </w:pPr>
      <w:r w:rsidRPr="009C3731">
        <w:rPr>
          <w:rFonts w:asciiTheme="minorHAnsi" w:hAnsiTheme="minorHAnsi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4777C95" wp14:editId="56F3497A">
                <wp:simplePos x="0" y="0"/>
                <wp:positionH relativeFrom="column">
                  <wp:posOffset>434975</wp:posOffset>
                </wp:positionH>
                <wp:positionV relativeFrom="paragraph">
                  <wp:posOffset>911860</wp:posOffset>
                </wp:positionV>
                <wp:extent cx="6838315" cy="507936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315" cy="507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.25pt;margin-top:71.8pt;width:538.45pt;height:399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225"/>
        <w:gridCol w:w="1169"/>
        <w:gridCol w:w="1134"/>
        <w:gridCol w:w="1560"/>
        <w:gridCol w:w="1275"/>
        <w:gridCol w:w="1134"/>
      </w:tblGrid>
      <w:tr w:rsidR="009C3731" w:rsidRPr="009C3731" w:rsidTr="009C3731">
        <w:trPr>
          <w:trHeight w:val="822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b/>
                <w:bCs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b/>
                <w:bCs/>
                <w:sz w:val="16"/>
                <w:szCs w:val="16"/>
              </w:rPr>
              <w:t>Sponsor level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All prices are inclusive of VAT.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(Early Bird Prices available until 9th June)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Platinum</w:t>
            </w:r>
          </w:p>
          <w:p w:rsidR="009C3731" w:rsidRPr="009C3731" w:rsidRDefault="009C3731" w:rsidP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 xml:space="preserve">(Limit </w:t>
            </w:r>
            <w:r w:rsidRPr="009C3731">
              <w:rPr>
                <w:rFonts w:asciiTheme="minorHAnsi" w:hAnsiTheme="minorHAnsi"/>
                <w:sz w:val="16"/>
                <w:szCs w:val="16"/>
              </w:rPr>
              <w:t>3</w:t>
            </w:r>
            <w:r w:rsidRPr="009C3731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Gold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Silver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Networking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reception sponsor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(Limit 1)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Exhibitor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(Limit 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Delegate pack insert</w:t>
            </w:r>
          </w:p>
        </w:tc>
      </w:tr>
      <w:tr w:rsidR="009C3731" w:rsidRPr="009C3731" w:rsidTr="009C3731">
        <w:trPr>
          <w:trHeight w:val="456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Cost (Standard)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£4000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£3500)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£2500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£2000)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£1500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1250)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£1750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£1500)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£1750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1500)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£300</w:t>
            </w:r>
          </w:p>
        </w:tc>
      </w:tr>
      <w:tr w:rsidR="009C3731" w:rsidRPr="009C3731" w:rsidTr="009C3731">
        <w:trPr>
          <w:trHeight w:val="456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Cost (BAPM Corporate member)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£3000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£2500)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£2000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£1500)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£1000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£750)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£1500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£1200)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16"/>
                <w:szCs w:val="16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 xml:space="preserve">£1500 </w:t>
            </w:r>
          </w:p>
          <w:p w:rsidR="009C3731" w:rsidRPr="009C3731" w:rsidRDefault="009C3731">
            <w:pPr>
              <w:widowControl w:val="0"/>
              <w:rPr>
                <w:rFonts w:asciiTheme="minorHAnsi" w:hAnsiTheme="minorHAnsi"/>
                <w:color w:val="FF0000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color w:val="FF0000"/>
                <w:sz w:val="16"/>
                <w:szCs w:val="16"/>
              </w:rPr>
              <w:t>(EB £1200)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£150</w:t>
            </w:r>
          </w:p>
        </w:tc>
      </w:tr>
      <w:tr w:rsidR="009C3731" w:rsidRPr="009C3731" w:rsidTr="009C3731">
        <w:trPr>
          <w:trHeight w:val="259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Cost (Charity)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£250 (limit 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£50</w:t>
            </w:r>
          </w:p>
        </w:tc>
      </w:tr>
      <w:tr w:rsidR="009C3731" w:rsidRPr="009C3731" w:rsidTr="009C3731">
        <w:trPr>
          <w:trHeight w:val="339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30 min lunchtime seminar slot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38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Exhibition space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49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Sponsor listing in conference programme and on website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38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Insert in delegate bags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</w:tr>
      <w:tr w:rsidR="009C3731" w:rsidRPr="009C3731" w:rsidTr="009C3731">
        <w:trPr>
          <w:trHeight w:val="49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Logo on holding slide between speakers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38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Logo on advertising material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49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Logo on BAPM conference banners x 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49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Exhibitor listing in conference programme and on website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1031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Exclusive networking reception sponsor listing in conference programme, BAPM website and on advertising material.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49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Entrance and lunch will be provided for this number of attendees: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9C3731" w:rsidRPr="009C3731" w:rsidTr="009C3731">
        <w:trPr>
          <w:trHeight w:val="49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Access to conference sessions and networking reception for attendees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9C3731" w:rsidRPr="009C3731" w:rsidTr="009C3731">
        <w:trPr>
          <w:trHeight w:val="508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Opportunity to attend annual dinner (at additional cost)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="MS Gothic" w:eastAsia="MS Gothic" w:hAnsi="MS Gothic" w:cs="MS Gothic" w:hint="eastAsia"/>
                <w:color w:val="2A2A2A"/>
              </w:rPr>
              <w:t>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731" w:rsidRPr="009C3731" w:rsidRDefault="009C3731">
            <w:pPr>
              <w:widowControl w:val="0"/>
              <w:rPr>
                <w:rFonts w:asciiTheme="minorHAnsi" w:hAnsiTheme="minorHAnsi"/>
                <w:sz w:val="24"/>
                <w:szCs w:val="24"/>
                <w14:cntxtAlts/>
              </w:rPr>
            </w:pPr>
            <w:r w:rsidRPr="009C373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</w:tbl>
    <w:p w:rsidR="00AC442F" w:rsidRPr="009C3731" w:rsidRDefault="00AC442F" w:rsidP="00AC442F">
      <w:pPr>
        <w:rPr>
          <w:rFonts w:asciiTheme="minorHAnsi" w:hAnsiTheme="minorHAnsi" w:cs="Arial"/>
          <w:color w:val="auto"/>
          <w:kern w:val="0"/>
          <w:sz w:val="24"/>
          <w:szCs w:val="24"/>
        </w:rPr>
      </w:pPr>
      <w:r w:rsidRPr="009C3731">
        <w:rPr>
          <w:rFonts w:asciiTheme="minorHAnsi" w:hAnsiTheme="minorHAnsi" w:cs="Arial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56B5FF" wp14:editId="6F90C7F5">
                <wp:simplePos x="0" y="0"/>
                <wp:positionH relativeFrom="column">
                  <wp:posOffset>448945</wp:posOffset>
                </wp:positionH>
                <wp:positionV relativeFrom="paragraph">
                  <wp:posOffset>4586605</wp:posOffset>
                </wp:positionV>
                <wp:extent cx="6614160" cy="4164330"/>
                <wp:effectExtent l="1270" t="0" r="4445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4160" cy="416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94BB89" id="Rectangle 4" o:spid="_x0000_s1026" style="position:absolute;margin-left:35.35pt;margin-top:361.15pt;width:520.8pt;height:327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D233D" w:rsidRPr="009C3731" w:rsidRDefault="00B51158" w:rsidP="009C3731">
      <w:pPr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53F76B" wp14:editId="50478F9F">
                <wp:simplePos x="0" y="0"/>
                <wp:positionH relativeFrom="column">
                  <wp:posOffset>346075</wp:posOffset>
                </wp:positionH>
                <wp:positionV relativeFrom="paragraph">
                  <wp:posOffset>4485005</wp:posOffset>
                </wp:positionV>
                <wp:extent cx="6838315" cy="4982845"/>
                <wp:effectExtent l="317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315" cy="498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3E8710" id="Rectangle 3" o:spid="_x0000_s1026" style="position:absolute;margin-left:27.25pt;margin-top:353.15pt;width:538.45pt;height:39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FF1B3E" w:rsidRPr="009C3731">
        <w:rPr>
          <w:rFonts w:asciiTheme="minorHAnsi" w:hAnsiTheme="minorHAnsi" w:cs="Arial"/>
          <w:bCs/>
          <w:color w:val="auto"/>
        </w:rPr>
        <w:t>It is the</w:t>
      </w:r>
      <w:r w:rsidR="00BD233D" w:rsidRPr="009C3731">
        <w:rPr>
          <w:rFonts w:asciiTheme="minorHAnsi" w:hAnsiTheme="minorHAnsi" w:cs="Arial"/>
          <w:bCs/>
          <w:color w:val="auto"/>
        </w:rPr>
        <w:t xml:space="preserve"> responsibility </w:t>
      </w:r>
      <w:r w:rsidR="00FF1B3E" w:rsidRPr="009C3731">
        <w:rPr>
          <w:rFonts w:asciiTheme="minorHAnsi" w:hAnsiTheme="minorHAnsi" w:cs="Arial"/>
          <w:bCs/>
          <w:color w:val="auto"/>
        </w:rPr>
        <w:t xml:space="preserve">of the sponsoring / exhibiting company </w:t>
      </w:r>
      <w:r w:rsidR="00BD233D" w:rsidRPr="009C3731">
        <w:rPr>
          <w:rFonts w:asciiTheme="minorHAnsi" w:hAnsiTheme="minorHAnsi" w:cs="Arial"/>
          <w:bCs/>
          <w:color w:val="auto"/>
        </w:rPr>
        <w:t xml:space="preserve">to provide </w:t>
      </w:r>
      <w:r w:rsidR="002D6B11" w:rsidRPr="009C3731">
        <w:rPr>
          <w:rFonts w:asciiTheme="minorHAnsi" w:hAnsiTheme="minorHAnsi" w:cs="Arial"/>
          <w:bCs/>
          <w:color w:val="auto"/>
        </w:rPr>
        <w:t>BAPM with company information</w:t>
      </w:r>
      <w:r w:rsidR="00FF1B3E" w:rsidRPr="009C3731">
        <w:rPr>
          <w:rFonts w:asciiTheme="minorHAnsi" w:hAnsiTheme="minorHAnsi" w:cs="Arial"/>
          <w:bCs/>
          <w:color w:val="auto"/>
        </w:rPr>
        <w:t>, logo</w:t>
      </w:r>
      <w:r w:rsidR="002D6B11" w:rsidRPr="009C3731">
        <w:rPr>
          <w:rFonts w:asciiTheme="minorHAnsi" w:hAnsiTheme="minorHAnsi" w:cs="Arial"/>
          <w:bCs/>
          <w:color w:val="auto"/>
        </w:rPr>
        <w:t xml:space="preserve"> </w:t>
      </w:r>
      <w:r w:rsidR="00FF1B3E" w:rsidRPr="009C3731">
        <w:rPr>
          <w:rFonts w:asciiTheme="minorHAnsi" w:hAnsiTheme="minorHAnsi" w:cs="Arial"/>
          <w:bCs/>
          <w:color w:val="auto"/>
        </w:rPr>
        <w:t>and flyers for inclusion in marketing materials / delegate packs.</w:t>
      </w:r>
    </w:p>
    <w:p w:rsidR="00FF1B3E" w:rsidRPr="009C3731" w:rsidRDefault="00FF1B3E" w:rsidP="00BD233D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If your sponsorship package includes a seminar slot:</w:t>
      </w:r>
    </w:p>
    <w:p w:rsidR="00FF1B3E" w:rsidRPr="009C3731" w:rsidRDefault="00FF1B3E" w:rsidP="00B25664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The session will be listed in main programme as a sponsored session</w:t>
      </w:r>
    </w:p>
    <w:p w:rsidR="00FF1B3E" w:rsidRPr="009C3731" w:rsidRDefault="00FF1B3E" w:rsidP="00B25664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The session will be separate from the main programme of events by at least a five minute break.</w:t>
      </w:r>
    </w:p>
    <w:p w:rsidR="00FF1B3E" w:rsidRPr="009C3731" w:rsidRDefault="00FF1B3E" w:rsidP="00B25664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If is the responsibility of presenting company to attract an audience to the session</w:t>
      </w:r>
      <w:r w:rsidR="00222EF6" w:rsidRPr="009C3731">
        <w:rPr>
          <w:rFonts w:asciiTheme="minorHAnsi" w:hAnsiTheme="minorHAnsi" w:cs="Arial"/>
          <w:bCs/>
          <w:color w:val="auto"/>
        </w:rPr>
        <w:t>.</w:t>
      </w:r>
    </w:p>
    <w:p w:rsidR="00B25664" w:rsidRPr="009C3731" w:rsidRDefault="00B25664" w:rsidP="00B25664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All commercial organisations working with BAPM will be subject to a due diligence review. If BAPM declines to work with an organisation following this review then any payment already received for supporting the event will be refunded.</w:t>
      </w:r>
    </w:p>
    <w:p w:rsidR="00B25664" w:rsidRPr="009C3731" w:rsidRDefault="00B55359" w:rsidP="00B25664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C</w:t>
      </w:r>
      <w:r w:rsidR="00B25664" w:rsidRPr="009C3731">
        <w:rPr>
          <w:rFonts w:asciiTheme="minorHAnsi" w:hAnsiTheme="minorHAnsi" w:cs="Arial"/>
          <w:bCs/>
          <w:color w:val="auto"/>
        </w:rPr>
        <w:t>ancellation must be made in writing. The following charges will apply:</w:t>
      </w:r>
    </w:p>
    <w:p w:rsidR="00B25664" w:rsidRPr="009C3731" w:rsidRDefault="00B25664" w:rsidP="00B25664">
      <w:pPr>
        <w:pStyle w:val="ListParagraph"/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More than 3 months before the event date – 50% of fees will be payable</w:t>
      </w:r>
    </w:p>
    <w:p w:rsidR="00B25664" w:rsidRPr="009C3731" w:rsidRDefault="00B25664" w:rsidP="00B25664">
      <w:pPr>
        <w:pStyle w:val="ListParagraph"/>
        <w:widowControl w:val="0"/>
        <w:spacing w:line="300" w:lineRule="auto"/>
        <w:rPr>
          <w:rFonts w:asciiTheme="minorHAnsi" w:hAnsiTheme="minorHAnsi" w:cs="Arial"/>
          <w:bCs/>
          <w:color w:val="auto"/>
        </w:rPr>
      </w:pPr>
      <w:r w:rsidRPr="009C3731">
        <w:rPr>
          <w:rFonts w:asciiTheme="minorHAnsi" w:hAnsiTheme="minorHAnsi" w:cs="Arial"/>
          <w:bCs/>
          <w:color w:val="auto"/>
        </w:rPr>
        <w:t>Less than 3 months before the event date – 100% of fees will be payable</w:t>
      </w:r>
    </w:p>
    <w:sectPr w:rsidR="00B25664" w:rsidRPr="009C3731" w:rsidSect="00222EF6">
      <w:headerReference w:type="default" r:id="rId9"/>
      <w:headerReference w:type="first" r:id="rId10"/>
      <w:type w:val="continuous"/>
      <w:pgSz w:w="11906" w:h="16838" w:code="9"/>
      <w:pgMar w:top="426" w:right="518" w:bottom="1134" w:left="1014" w:header="142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F1" w:rsidRDefault="00E929F1">
      <w:r>
        <w:separator/>
      </w:r>
    </w:p>
  </w:endnote>
  <w:endnote w:type="continuationSeparator" w:id="0">
    <w:p w:rsidR="00E929F1" w:rsidRDefault="00E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F1" w:rsidRDefault="00E929F1">
      <w:r>
        <w:separator/>
      </w:r>
    </w:p>
  </w:footnote>
  <w:footnote w:type="continuationSeparator" w:id="0">
    <w:p w:rsidR="00E929F1" w:rsidRDefault="00E9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F6" w:rsidRPr="00222EF6" w:rsidRDefault="00222EF6" w:rsidP="00222EF6">
    <w:pPr>
      <w:pStyle w:val="Header"/>
      <w:jc w:val="center"/>
    </w:pPr>
    <w:r>
      <w:rPr>
        <w:rFonts w:ascii="Arial" w:hAnsi="Arial" w:cs="Arial"/>
        <w:b/>
        <w:bCs/>
        <w:noProof/>
        <w:color w:val="1DACE4"/>
        <w:sz w:val="28"/>
        <w:szCs w:val="28"/>
      </w:rPr>
      <w:drawing>
        <wp:inline distT="0" distB="0" distL="0" distR="0" wp14:anchorId="4C99ECD0" wp14:editId="481ED0E9">
          <wp:extent cx="2171700" cy="7701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M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32" cy="77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F6" w:rsidRDefault="00222EF6" w:rsidP="00222EF6">
    <w:pPr>
      <w:pStyle w:val="Header"/>
      <w:jc w:val="center"/>
    </w:pPr>
    <w:r>
      <w:rPr>
        <w:rFonts w:ascii="Arial" w:hAnsi="Arial" w:cs="Arial"/>
        <w:b/>
        <w:bCs/>
        <w:noProof/>
        <w:color w:val="1DACE4"/>
        <w:sz w:val="28"/>
        <w:szCs w:val="28"/>
      </w:rPr>
      <w:drawing>
        <wp:inline distT="0" distB="0" distL="0" distR="0" wp14:anchorId="61416351" wp14:editId="248C111D">
          <wp:extent cx="2171700" cy="7701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M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32" cy="77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731">
      <w:rPr>
        <w:noProof/>
      </w:rPr>
      <w:drawing>
        <wp:inline distT="0" distB="0" distL="0" distR="0">
          <wp:extent cx="1962150" cy="75372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NE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016" cy="75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7"/>
    <w:multiLevelType w:val="hybridMultilevel"/>
    <w:tmpl w:val="D59A0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B397D"/>
    <w:multiLevelType w:val="hybridMultilevel"/>
    <w:tmpl w:val="C136C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30EB"/>
    <w:multiLevelType w:val="hybridMultilevel"/>
    <w:tmpl w:val="79F8A564"/>
    <w:lvl w:ilvl="0" w:tplc="E9B8C4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46C14B4"/>
    <w:multiLevelType w:val="hybridMultilevel"/>
    <w:tmpl w:val="F970CF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6"/>
    <w:rsid w:val="0000005B"/>
    <w:rsid w:val="000002CB"/>
    <w:rsid w:val="00001290"/>
    <w:rsid w:val="00002686"/>
    <w:rsid w:val="0000290A"/>
    <w:rsid w:val="000034E3"/>
    <w:rsid w:val="0000402D"/>
    <w:rsid w:val="00004C96"/>
    <w:rsid w:val="00004E8A"/>
    <w:rsid w:val="00005FCC"/>
    <w:rsid w:val="000065DA"/>
    <w:rsid w:val="00006B4C"/>
    <w:rsid w:val="00007CEB"/>
    <w:rsid w:val="00007D5D"/>
    <w:rsid w:val="00010592"/>
    <w:rsid w:val="0001065A"/>
    <w:rsid w:val="00010B60"/>
    <w:rsid w:val="00011157"/>
    <w:rsid w:val="00011404"/>
    <w:rsid w:val="00011690"/>
    <w:rsid w:val="0001190B"/>
    <w:rsid w:val="00012D73"/>
    <w:rsid w:val="00014D88"/>
    <w:rsid w:val="00015B18"/>
    <w:rsid w:val="00015F7B"/>
    <w:rsid w:val="00016636"/>
    <w:rsid w:val="00017297"/>
    <w:rsid w:val="000173C8"/>
    <w:rsid w:val="00017BC4"/>
    <w:rsid w:val="0002121B"/>
    <w:rsid w:val="00021640"/>
    <w:rsid w:val="0002175D"/>
    <w:rsid w:val="00021D63"/>
    <w:rsid w:val="000221B1"/>
    <w:rsid w:val="00022548"/>
    <w:rsid w:val="000231D8"/>
    <w:rsid w:val="00024828"/>
    <w:rsid w:val="00024FAE"/>
    <w:rsid w:val="0002565F"/>
    <w:rsid w:val="00025695"/>
    <w:rsid w:val="0002569D"/>
    <w:rsid w:val="000257AC"/>
    <w:rsid w:val="00025AA7"/>
    <w:rsid w:val="0002696F"/>
    <w:rsid w:val="00026F92"/>
    <w:rsid w:val="000276EC"/>
    <w:rsid w:val="00027BAA"/>
    <w:rsid w:val="00031783"/>
    <w:rsid w:val="00033956"/>
    <w:rsid w:val="00033A5A"/>
    <w:rsid w:val="000340C9"/>
    <w:rsid w:val="00034348"/>
    <w:rsid w:val="00035C05"/>
    <w:rsid w:val="00036595"/>
    <w:rsid w:val="00036F18"/>
    <w:rsid w:val="000370A8"/>
    <w:rsid w:val="000377A1"/>
    <w:rsid w:val="000401AB"/>
    <w:rsid w:val="00041234"/>
    <w:rsid w:val="00041462"/>
    <w:rsid w:val="00041DE0"/>
    <w:rsid w:val="00041E73"/>
    <w:rsid w:val="00042152"/>
    <w:rsid w:val="00042C72"/>
    <w:rsid w:val="00043330"/>
    <w:rsid w:val="000438A1"/>
    <w:rsid w:val="00044DBE"/>
    <w:rsid w:val="00045CCD"/>
    <w:rsid w:val="0004603D"/>
    <w:rsid w:val="00046312"/>
    <w:rsid w:val="00047F1D"/>
    <w:rsid w:val="00047FE3"/>
    <w:rsid w:val="000509AC"/>
    <w:rsid w:val="000511F6"/>
    <w:rsid w:val="00052123"/>
    <w:rsid w:val="0005245A"/>
    <w:rsid w:val="00052F65"/>
    <w:rsid w:val="00053258"/>
    <w:rsid w:val="00053495"/>
    <w:rsid w:val="0005392E"/>
    <w:rsid w:val="00053BF5"/>
    <w:rsid w:val="00054045"/>
    <w:rsid w:val="0005552B"/>
    <w:rsid w:val="000567D6"/>
    <w:rsid w:val="00057A31"/>
    <w:rsid w:val="00057FB8"/>
    <w:rsid w:val="00060707"/>
    <w:rsid w:val="0006070A"/>
    <w:rsid w:val="00061CE3"/>
    <w:rsid w:val="00062030"/>
    <w:rsid w:val="0006273C"/>
    <w:rsid w:val="00063B52"/>
    <w:rsid w:val="00063FBB"/>
    <w:rsid w:val="00064476"/>
    <w:rsid w:val="000651AA"/>
    <w:rsid w:val="00065843"/>
    <w:rsid w:val="00066B9B"/>
    <w:rsid w:val="0006717D"/>
    <w:rsid w:val="00067371"/>
    <w:rsid w:val="00071531"/>
    <w:rsid w:val="00072361"/>
    <w:rsid w:val="000736CD"/>
    <w:rsid w:val="00073C7A"/>
    <w:rsid w:val="00074015"/>
    <w:rsid w:val="000757C0"/>
    <w:rsid w:val="00075984"/>
    <w:rsid w:val="00075A35"/>
    <w:rsid w:val="00077223"/>
    <w:rsid w:val="00080C96"/>
    <w:rsid w:val="00082D39"/>
    <w:rsid w:val="00082EFB"/>
    <w:rsid w:val="00082FE8"/>
    <w:rsid w:val="000837BD"/>
    <w:rsid w:val="00085A69"/>
    <w:rsid w:val="00086492"/>
    <w:rsid w:val="0008780A"/>
    <w:rsid w:val="00087A69"/>
    <w:rsid w:val="00090A33"/>
    <w:rsid w:val="00090C2C"/>
    <w:rsid w:val="00091F6C"/>
    <w:rsid w:val="00092C0A"/>
    <w:rsid w:val="00092CD6"/>
    <w:rsid w:val="0009334D"/>
    <w:rsid w:val="000937FB"/>
    <w:rsid w:val="00094CB7"/>
    <w:rsid w:val="00094F52"/>
    <w:rsid w:val="0009530A"/>
    <w:rsid w:val="00095FCD"/>
    <w:rsid w:val="000978A9"/>
    <w:rsid w:val="00097F8C"/>
    <w:rsid w:val="000A05B2"/>
    <w:rsid w:val="000A1282"/>
    <w:rsid w:val="000A2133"/>
    <w:rsid w:val="000A2545"/>
    <w:rsid w:val="000A3183"/>
    <w:rsid w:val="000A3E92"/>
    <w:rsid w:val="000A7925"/>
    <w:rsid w:val="000A7B44"/>
    <w:rsid w:val="000B0070"/>
    <w:rsid w:val="000B16C5"/>
    <w:rsid w:val="000B1AC4"/>
    <w:rsid w:val="000B1EEE"/>
    <w:rsid w:val="000B2CEF"/>
    <w:rsid w:val="000B3B6A"/>
    <w:rsid w:val="000B6487"/>
    <w:rsid w:val="000B74D0"/>
    <w:rsid w:val="000B774D"/>
    <w:rsid w:val="000B793A"/>
    <w:rsid w:val="000C02F6"/>
    <w:rsid w:val="000C0546"/>
    <w:rsid w:val="000C0DD7"/>
    <w:rsid w:val="000C1C01"/>
    <w:rsid w:val="000C2169"/>
    <w:rsid w:val="000C21EA"/>
    <w:rsid w:val="000C2570"/>
    <w:rsid w:val="000C2C12"/>
    <w:rsid w:val="000C3D59"/>
    <w:rsid w:val="000C4572"/>
    <w:rsid w:val="000C605B"/>
    <w:rsid w:val="000C6500"/>
    <w:rsid w:val="000C6A03"/>
    <w:rsid w:val="000C752D"/>
    <w:rsid w:val="000C7FB4"/>
    <w:rsid w:val="000D184A"/>
    <w:rsid w:val="000D26F6"/>
    <w:rsid w:val="000D334C"/>
    <w:rsid w:val="000D3632"/>
    <w:rsid w:val="000D528F"/>
    <w:rsid w:val="000D5356"/>
    <w:rsid w:val="000D6DEC"/>
    <w:rsid w:val="000D7829"/>
    <w:rsid w:val="000E1644"/>
    <w:rsid w:val="000E2538"/>
    <w:rsid w:val="000E2C5B"/>
    <w:rsid w:val="000E3655"/>
    <w:rsid w:val="000E39BE"/>
    <w:rsid w:val="000E3A2C"/>
    <w:rsid w:val="000E4683"/>
    <w:rsid w:val="000E51F6"/>
    <w:rsid w:val="000E5B8C"/>
    <w:rsid w:val="000E7747"/>
    <w:rsid w:val="000E7B9F"/>
    <w:rsid w:val="000F2C3B"/>
    <w:rsid w:val="000F2D59"/>
    <w:rsid w:val="000F2DCD"/>
    <w:rsid w:val="000F3308"/>
    <w:rsid w:val="000F362D"/>
    <w:rsid w:val="000F36CE"/>
    <w:rsid w:val="000F4224"/>
    <w:rsid w:val="000F509E"/>
    <w:rsid w:val="000F5200"/>
    <w:rsid w:val="000F57B7"/>
    <w:rsid w:val="000F610B"/>
    <w:rsid w:val="000F6C73"/>
    <w:rsid w:val="000F7189"/>
    <w:rsid w:val="000F7FA9"/>
    <w:rsid w:val="0010070F"/>
    <w:rsid w:val="001007B8"/>
    <w:rsid w:val="001008B3"/>
    <w:rsid w:val="0010092F"/>
    <w:rsid w:val="00102B2E"/>
    <w:rsid w:val="0010326D"/>
    <w:rsid w:val="00103456"/>
    <w:rsid w:val="00103636"/>
    <w:rsid w:val="0010416B"/>
    <w:rsid w:val="001049EB"/>
    <w:rsid w:val="00105758"/>
    <w:rsid w:val="00105B06"/>
    <w:rsid w:val="00107EEA"/>
    <w:rsid w:val="00110C01"/>
    <w:rsid w:val="0011116B"/>
    <w:rsid w:val="00111B80"/>
    <w:rsid w:val="00111EBF"/>
    <w:rsid w:val="00112C1F"/>
    <w:rsid w:val="0011326A"/>
    <w:rsid w:val="00113467"/>
    <w:rsid w:val="00113C64"/>
    <w:rsid w:val="00114639"/>
    <w:rsid w:val="00114A32"/>
    <w:rsid w:val="001152A6"/>
    <w:rsid w:val="00115DB8"/>
    <w:rsid w:val="00117073"/>
    <w:rsid w:val="00117B99"/>
    <w:rsid w:val="00117E6A"/>
    <w:rsid w:val="00120E23"/>
    <w:rsid w:val="00121E8A"/>
    <w:rsid w:val="001238D3"/>
    <w:rsid w:val="00124888"/>
    <w:rsid w:val="0012562E"/>
    <w:rsid w:val="00126EDD"/>
    <w:rsid w:val="001271D7"/>
    <w:rsid w:val="001279FE"/>
    <w:rsid w:val="00127F19"/>
    <w:rsid w:val="00131E2F"/>
    <w:rsid w:val="00132920"/>
    <w:rsid w:val="00132B1B"/>
    <w:rsid w:val="001331F7"/>
    <w:rsid w:val="00133872"/>
    <w:rsid w:val="00134182"/>
    <w:rsid w:val="00134613"/>
    <w:rsid w:val="00134A26"/>
    <w:rsid w:val="00135F17"/>
    <w:rsid w:val="001374F4"/>
    <w:rsid w:val="00140673"/>
    <w:rsid w:val="00141BC3"/>
    <w:rsid w:val="00143568"/>
    <w:rsid w:val="001437AA"/>
    <w:rsid w:val="001460E7"/>
    <w:rsid w:val="001462E8"/>
    <w:rsid w:val="00146324"/>
    <w:rsid w:val="00146A37"/>
    <w:rsid w:val="00146BE0"/>
    <w:rsid w:val="00146FE0"/>
    <w:rsid w:val="001478CA"/>
    <w:rsid w:val="00147BC2"/>
    <w:rsid w:val="001504F6"/>
    <w:rsid w:val="0015136C"/>
    <w:rsid w:val="0015263E"/>
    <w:rsid w:val="00152F0A"/>
    <w:rsid w:val="00153FBA"/>
    <w:rsid w:val="001542D7"/>
    <w:rsid w:val="00154B1C"/>
    <w:rsid w:val="00155F55"/>
    <w:rsid w:val="00160EF2"/>
    <w:rsid w:val="00161DF5"/>
    <w:rsid w:val="001620FA"/>
    <w:rsid w:val="00162241"/>
    <w:rsid w:val="00163A36"/>
    <w:rsid w:val="00165DB2"/>
    <w:rsid w:val="001663CA"/>
    <w:rsid w:val="00166584"/>
    <w:rsid w:val="00166E36"/>
    <w:rsid w:val="001704A6"/>
    <w:rsid w:val="00170DCC"/>
    <w:rsid w:val="001710F3"/>
    <w:rsid w:val="001732CD"/>
    <w:rsid w:val="0017427F"/>
    <w:rsid w:val="00174EFC"/>
    <w:rsid w:val="00175265"/>
    <w:rsid w:val="001753DD"/>
    <w:rsid w:val="00175797"/>
    <w:rsid w:val="00175E3E"/>
    <w:rsid w:val="00176345"/>
    <w:rsid w:val="00176B5D"/>
    <w:rsid w:val="00176E37"/>
    <w:rsid w:val="0018038E"/>
    <w:rsid w:val="00180A02"/>
    <w:rsid w:val="00180CE7"/>
    <w:rsid w:val="00181295"/>
    <w:rsid w:val="00181446"/>
    <w:rsid w:val="00181C29"/>
    <w:rsid w:val="00181CF9"/>
    <w:rsid w:val="00181DED"/>
    <w:rsid w:val="00182989"/>
    <w:rsid w:val="00182DC4"/>
    <w:rsid w:val="00183074"/>
    <w:rsid w:val="001830C7"/>
    <w:rsid w:val="001836E8"/>
    <w:rsid w:val="00183CAC"/>
    <w:rsid w:val="001867AB"/>
    <w:rsid w:val="00190493"/>
    <w:rsid w:val="00191B87"/>
    <w:rsid w:val="00192096"/>
    <w:rsid w:val="00192C34"/>
    <w:rsid w:val="00192FE6"/>
    <w:rsid w:val="001941F0"/>
    <w:rsid w:val="001950C9"/>
    <w:rsid w:val="0019594B"/>
    <w:rsid w:val="00195D8B"/>
    <w:rsid w:val="00197127"/>
    <w:rsid w:val="001A117C"/>
    <w:rsid w:val="001A143F"/>
    <w:rsid w:val="001A1FA1"/>
    <w:rsid w:val="001A21A0"/>
    <w:rsid w:val="001A28EF"/>
    <w:rsid w:val="001A2D4A"/>
    <w:rsid w:val="001A3322"/>
    <w:rsid w:val="001A3850"/>
    <w:rsid w:val="001A438A"/>
    <w:rsid w:val="001A5837"/>
    <w:rsid w:val="001A5D6E"/>
    <w:rsid w:val="001A695A"/>
    <w:rsid w:val="001A6C04"/>
    <w:rsid w:val="001B03E2"/>
    <w:rsid w:val="001B082E"/>
    <w:rsid w:val="001B0A13"/>
    <w:rsid w:val="001B2E26"/>
    <w:rsid w:val="001B3D01"/>
    <w:rsid w:val="001B430F"/>
    <w:rsid w:val="001B4F21"/>
    <w:rsid w:val="001B5529"/>
    <w:rsid w:val="001B7488"/>
    <w:rsid w:val="001C04DA"/>
    <w:rsid w:val="001C0B72"/>
    <w:rsid w:val="001C11B3"/>
    <w:rsid w:val="001C17D3"/>
    <w:rsid w:val="001C2271"/>
    <w:rsid w:val="001C3061"/>
    <w:rsid w:val="001C34AA"/>
    <w:rsid w:val="001C3872"/>
    <w:rsid w:val="001C5AD1"/>
    <w:rsid w:val="001C7251"/>
    <w:rsid w:val="001D009C"/>
    <w:rsid w:val="001D0267"/>
    <w:rsid w:val="001D02BF"/>
    <w:rsid w:val="001D0BBF"/>
    <w:rsid w:val="001D1465"/>
    <w:rsid w:val="001D1CA8"/>
    <w:rsid w:val="001D25E8"/>
    <w:rsid w:val="001D2FE1"/>
    <w:rsid w:val="001D382E"/>
    <w:rsid w:val="001D4F1A"/>
    <w:rsid w:val="001D504A"/>
    <w:rsid w:val="001D56FA"/>
    <w:rsid w:val="001D66E2"/>
    <w:rsid w:val="001D7028"/>
    <w:rsid w:val="001D77BE"/>
    <w:rsid w:val="001D7CB7"/>
    <w:rsid w:val="001E08AA"/>
    <w:rsid w:val="001E09EA"/>
    <w:rsid w:val="001E0F3E"/>
    <w:rsid w:val="001E11F0"/>
    <w:rsid w:val="001E1CCC"/>
    <w:rsid w:val="001E2F74"/>
    <w:rsid w:val="001E437B"/>
    <w:rsid w:val="001E607D"/>
    <w:rsid w:val="001E624F"/>
    <w:rsid w:val="001E6791"/>
    <w:rsid w:val="001F0209"/>
    <w:rsid w:val="001F057F"/>
    <w:rsid w:val="001F173E"/>
    <w:rsid w:val="001F2531"/>
    <w:rsid w:val="001F29DD"/>
    <w:rsid w:val="001F4A77"/>
    <w:rsid w:val="001F4B0F"/>
    <w:rsid w:val="001F4F6E"/>
    <w:rsid w:val="001F69E2"/>
    <w:rsid w:val="001F7BB6"/>
    <w:rsid w:val="001F7E76"/>
    <w:rsid w:val="002000F6"/>
    <w:rsid w:val="0020092C"/>
    <w:rsid w:val="002011DB"/>
    <w:rsid w:val="002017EE"/>
    <w:rsid w:val="00202609"/>
    <w:rsid w:val="002036F2"/>
    <w:rsid w:val="002062E3"/>
    <w:rsid w:val="00206746"/>
    <w:rsid w:val="00206A5E"/>
    <w:rsid w:val="00207121"/>
    <w:rsid w:val="0020794E"/>
    <w:rsid w:val="00207AD2"/>
    <w:rsid w:val="00207AE9"/>
    <w:rsid w:val="00207E3A"/>
    <w:rsid w:val="00210346"/>
    <w:rsid w:val="002103CF"/>
    <w:rsid w:val="00210446"/>
    <w:rsid w:val="00210D8B"/>
    <w:rsid w:val="00211317"/>
    <w:rsid w:val="002121BA"/>
    <w:rsid w:val="00212394"/>
    <w:rsid w:val="00214EF4"/>
    <w:rsid w:val="00215475"/>
    <w:rsid w:val="00216129"/>
    <w:rsid w:val="00216CD9"/>
    <w:rsid w:val="00216CF4"/>
    <w:rsid w:val="0021788D"/>
    <w:rsid w:val="00217B67"/>
    <w:rsid w:val="00220017"/>
    <w:rsid w:val="00220431"/>
    <w:rsid w:val="00220CF9"/>
    <w:rsid w:val="00221774"/>
    <w:rsid w:val="002218DC"/>
    <w:rsid w:val="00222EF6"/>
    <w:rsid w:val="002234B7"/>
    <w:rsid w:val="00224C59"/>
    <w:rsid w:val="00224F12"/>
    <w:rsid w:val="002250BD"/>
    <w:rsid w:val="00225488"/>
    <w:rsid w:val="002257B3"/>
    <w:rsid w:val="00226F43"/>
    <w:rsid w:val="0022738A"/>
    <w:rsid w:val="00230F52"/>
    <w:rsid w:val="00230FA6"/>
    <w:rsid w:val="0023147C"/>
    <w:rsid w:val="002322AE"/>
    <w:rsid w:val="0023371E"/>
    <w:rsid w:val="002339D9"/>
    <w:rsid w:val="00233B09"/>
    <w:rsid w:val="002345E7"/>
    <w:rsid w:val="002347C3"/>
    <w:rsid w:val="002356E1"/>
    <w:rsid w:val="00235DE8"/>
    <w:rsid w:val="00236208"/>
    <w:rsid w:val="00237552"/>
    <w:rsid w:val="00240FA0"/>
    <w:rsid w:val="00241017"/>
    <w:rsid w:val="002416CD"/>
    <w:rsid w:val="00242414"/>
    <w:rsid w:val="002426F6"/>
    <w:rsid w:val="00243C5C"/>
    <w:rsid w:val="00243F65"/>
    <w:rsid w:val="0024420D"/>
    <w:rsid w:val="002445C3"/>
    <w:rsid w:val="002452E5"/>
    <w:rsid w:val="002469EE"/>
    <w:rsid w:val="00246A19"/>
    <w:rsid w:val="00246E1F"/>
    <w:rsid w:val="0024731F"/>
    <w:rsid w:val="00250196"/>
    <w:rsid w:val="00251165"/>
    <w:rsid w:val="00251EB0"/>
    <w:rsid w:val="002529F3"/>
    <w:rsid w:val="00253595"/>
    <w:rsid w:val="002557CE"/>
    <w:rsid w:val="0025592A"/>
    <w:rsid w:val="00255A38"/>
    <w:rsid w:val="00257D28"/>
    <w:rsid w:val="00260B11"/>
    <w:rsid w:val="00260F8D"/>
    <w:rsid w:val="0026126A"/>
    <w:rsid w:val="0026142D"/>
    <w:rsid w:val="00261BAD"/>
    <w:rsid w:val="00262C47"/>
    <w:rsid w:val="0026492A"/>
    <w:rsid w:val="00264C6B"/>
    <w:rsid w:val="0026568F"/>
    <w:rsid w:val="00265B90"/>
    <w:rsid w:val="00265DD4"/>
    <w:rsid w:val="0026687A"/>
    <w:rsid w:val="002677C7"/>
    <w:rsid w:val="002703AC"/>
    <w:rsid w:val="002712E7"/>
    <w:rsid w:val="00272B19"/>
    <w:rsid w:val="00272ED0"/>
    <w:rsid w:val="002743FB"/>
    <w:rsid w:val="00274DD3"/>
    <w:rsid w:val="0027512A"/>
    <w:rsid w:val="0027577F"/>
    <w:rsid w:val="00275BBE"/>
    <w:rsid w:val="002764D6"/>
    <w:rsid w:val="002768C9"/>
    <w:rsid w:val="00276BFA"/>
    <w:rsid w:val="00280D6F"/>
    <w:rsid w:val="0028112F"/>
    <w:rsid w:val="002811B3"/>
    <w:rsid w:val="00281283"/>
    <w:rsid w:val="002817E5"/>
    <w:rsid w:val="00282BB3"/>
    <w:rsid w:val="0028302C"/>
    <w:rsid w:val="00284311"/>
    <w:rsid w:val="002864EE"/>
    <w:rsid w:val="0028705F"/>
    <w:rsid w:val="00291E9D"/>
    <w:rsid w:val="00292714"/>
    <w:rsid w:val="002937A2"/>
    <w:rsid w:val="002951C7"/>
    <w:rsid w:val="002959B1"/>
    <w:rsid w:val="00295A80"/>
    <w:rsid w:val="00295CD3"/>
    <w:rsid w:val="00295D2A"/>
    <w:rsid w:val="00297956"/>
    <w:rsid w:val="002A0200"/>
    <w:rsid w:val="002A1AFA"/>
    <w:rsid w:val="002A293A"/>
    <w:rsid w:val="002A2F82"/>
    <w:rsid w:val="002A3121"/>
    <w:rsid w:val="002A36F9"/>
    <w:rsid w:val="002A6B69"/>
    <w:rsid w:val="002A77FE"/>
    <w:rsid w:val="002B091E"/>
    <w:rsid w:val="002B1A65"/>
    <w:rsid w:val="002B1EAB"/>
    <w:rsid w:val="002B416E"/>
    <w:rsid w:val="002B4421"/>
    <w:rsid w:val="002B5190"/>
    <w:rsid w:val="002B681C"/>
    <w:rsid w:val="002B68AB"/>
    <w:rsid w:val="002B6D9B"/>
    <w:rsid w:val="002B7483"/>
    <w:rsid w:val="002C1263"/>
    <w:rsid w:val="002C33B7"/>
    <w:rsid w:val="002C4EC7"/>
    <w:rsid w:val="002C65BA"/>
    <w:rsid w:val="002C65EB"/>
    <w:rsid w:val="002C65EF"/>
    <w:rsid w:val="002C67D3"/>
    <w:rsid w:val="002D2EE2"/>
    <w:rsid w:val="002D335C"/>
    <w:rsid w:val="002D387E"/>
    <w:rsid w:val="002D4A45"/>
    <w:rsid w:val="002D59AE"/>
    <w:rsid w:val="002D6B11"/>
    <w:rsid w:val="002D6CC1"/>
    <w:rsid w:val="002E0AD1"/>
    <w:rsid w:val="002E10C3"/>
    <w:rsid w:val="002E214B"/>
    <w:rsid w:val="002E55F7"/>
    <w:rsid w:val="002E594E"/>
    <w:rsid w:val="002E5F7C"/>
    <w:rsid w:val="002E7A9C"/>
    <w:rsid w:val="002E7F68"/>
    <w:rsid w:val="002F064A"/>
    <w:rsid w:val="002F12CA"/>
    <w:rsid w:val="002F1B51"/>
    <w:rsid w:val="002F22D1"/>
    <w:rsid w:val="002F27C8"/>
    <w:rsid w:val="002F28BD"/>
    <w:rsid w:val="002F3566"/>
    <w:rsid w:val="002F3DBF"/>
    <w:rsid w:val="002F43DF"/>
    <w:rsid w:val="002F4414"/>
    <w:rsid w:val="002F5D6F"/>
    <w:rsid w:val="002F65CD"/>
    <w:rsid w:val="002F67A2"/>
    <w:rsid w:val="002F6E53"/>
    <w:rsid w:val="00302966"/>
    <w:rsid w:val="0030350C"/>
    <w:rsid w:val="0030371E"/>
    <w:rsid w:val="0030584E"/>
    <w:rsid w:val="00305E4D"/>
    <w:rsid w:val="003068B1"/>
    <w:rsid w:val="00306FB8"/>
    <w:rsid w:val="00307066"/>
    <w:rsid w:val="003074CA"/>
    <w:rsid w:val="003078AA"/>
    <w:rsid w:val="00307B09"/>
    <w:rsid w:val="00307B44"/>
    <w:rsid w:val="00311BAA"/>
    <w:rsid w:val="003120D7"/>
    <w:rsid w:val="00312FBE"/>
    <w:rsid w:val="003133C9"/>
    <w:rsid w:val="0031430D"/>
    <w:rsid w:val="00315629"/>
    <w:rsid w:val="00316B79"/>
    <w:rsid w:val="00316EF8"/>
    <w:rsid w:val="003175AC"/>
    <w:rsid w:val="00320A45"/>
    <w:rsid w:val="00320C8C"/>
    <w:rsid w:val="003211D8"/>
    <w:rsid w:val="00321C6E"/>
    <w:rsid w:val="00323074"/>
    <w:rsid w:val="00323412"/>
    <w:rsid w:val="0032342C"/>
    <w:rsid w:val="0032357C"/>
    <w:rsid w:val="00324D9D"/>
    <w:rsid w:val="0032592F"/>
    <w:rsid w:val="00325BEE"/>
    <w:rsid w:val="00325FBD"/>
    <w:rsid w:val="0032694A"/>
    <w:rsid w:val="00327C88"/>
    <w:rsid w:val="00327D93"/>
    <w:rsid w:val="003300AB"/>
    <w:rsid w:val="0033024C"/>
    <w:rsid w:val="00330F2C"/>
    <w:rsid w:val="00331522"/>
    <w:rsid w:val="00331C85"/>
    <w:rsid w:val="0033234E"/>
    <w:rsid w:val="003341C8"/>
    <w:rsid w:val="00334237"/>
    <w:rsid w:val="00334A5D"/>
    <w:rsid w:val="00334C07"/>
    <w:rsid w:val="00334EA8"/>
    <w:rsid w:val="00335A22"/>
    <w:rsid w:val="00335E7D"/>
    <w:rsid w:val="0033604E"/>
    <w:rsid w:val="00340230"/>
    <w:rsid w:val="00341A77"/>
    <w:rsid w:val="00342767"/>
    <w:rsid w:val="003428CA"/>
    <w:rsid w:val="00342BC7"/>
    <w:rsid w:val="00342DB0"/>
    <w:rsid w:val="00343210"/>
    <w:rsid w:val="00344758"/>
    <w:rsid w:val="00344D09"/>
    <w:rsid w:val="00344D72"/>
    <w:rsid w:val="00345847"/>
    <w:rsid w:val="00345D87"/>
    <w:rsid w:val="00346311"/>
    <w:rsid w:val="003463B9"/>
    <w:rsid w:val="0034680C"/>
    <w:rsid w:val="00347406"/>
    <w:rsid w:val="003500DA"/>
    <w:rsid w:val="0035112D"/>
    <w:rsid w:val="00351442"/>
    <w:rsid w:val="00351B21"/>
    <w:rsid w:val="00351CFD"/>
    <w:rsid w:val="00351F17"/>
    <w:rsid w:val="00352917"/>
    <w:rsid w:val="0035307B"/>
    <w:rsid w:val="003533A4"/>
    <w:rsid w:val="00355FF2"/>
    <w:rsid w:val="00356408"/>
    <w:rsid w:val="0035660F"/>
    <w:rsid w:val="00357B8C"/>
    <w:rsid w:val="00357D37"/>
    <w:rsid w:val="00360665"/>
    <w:rsid w:val="0036092E"/>
    <w:rsid w:val="00360B14"/>
    <w:rsid w:val="003615E1"/>
    <w:rsid w:val="00363C29"/>
    <w:rsid w:val="00363F6F"/>
    <w:rsid w:val="00364A85"/>
    <w:rsid w:val="00364E62"/>
    <w:rsid w:val="00365475"/>
    <w:rsid w:val="0036591B"/>
    <w:rsid w:val="00365D91"/>
    <w:rsid w:val="0036694C"/>
    <w:rsid w:val="00370CF5"/>
    <w:rsid w:val="00372801"/>
    <w:rsid w:val="003749C9"/>
    <w:rsid w:val="003750D5"/>
    <w:rsid w:val="00375A8E"/>
    <w:rsid w:val="00375D9D"/>
    <w:rsid w:val="00376EF7"/>
    <w:rsid w:val="003806CB"/>
    <w:rsid w:val="0038084C"/>
    <w:rsid w:val="00380870"/>
    <w:rsid w:val="00381209"/>
    <w:rsid w:val="003816BD"/>
    <w:rsid w:val="00381A0F"/>
    <w:rsid w:val="00381F3A"/>
    <w:rsid w:val="00382829"/>
    <w:rsid w:val="003831FA"/>
    <w:rsid w:val="00383C46"/>
    <w:rsid w:val="003853A6"/>
    <w:rsid w:val="00386AF2"/>
    <w:rsid w:val="003871EC"/>
    <w:rsid w:val="00387221"/>
    <w:rsid w:val="003877D6"/>
    <w:rsid w:val="00387F26"/>
    <w:rsid w:val="00390C2F"/>
    <w:rsid w:val="00390D0D"/>
    <w:rsid w:val="00390E2E"/>
    <w:rsid w:val="0039134B"/>
    <w:rsid w:val="00394292"/>
    <w:rsid w:val="003947D0"/>
    <w:rsid w:val="00394AA4"/>
    <w:rsid w:val="00394CB7"/>
    <w:rsid w:val="0039559A"/>
    <w:rsid w:val="00396327"/>
    <w:rsid w:val="00396770"/>
    <w:rsid w:val="003979B3"/>
    <w:rsid w:val="00397D88"/>
    <w:rsid w:val="003A0132"/>
    <w:rsid w:val="003A0B60"/>
    <w:rsid w:val="003A111D"/>
    <w:rsid w:val="003A2EAF"/>
    <w:rsid w:val="003A31D2"/>
    <w:rsid w:val="003A3239"/>
    <w:rsid w:val="003A5620"/>
    <w:rsid w:val="003A58DC"/>
    <w:rsid w:val="003A5A68"/>
    <w:rsid w:val="003A6CA8"/>
    <w:rsid w:val="003A7771"/>
    <w:rsid w:val="003A7E8B"/>
    <w:rsid w:val="003A7FFD"/>
    <w:rsid w:val="003B048E"/>
    <w:rsid w:val="003B0D79"/>
    <w:rsid w:val="003B0E96"/>
    <w:rsid w:val="003B134C"/>
    <w:rsid w:val="003B183D"/>
    <w:rsid w:val="003B2130"/>
    <w:rsid w:val="003B2CC0"/>
    <w:rsid w:val="003B4E3F"/>
    <w:rsid w:val="003B4E8D"/>
    <w:rsid w:val="003B53CB"/>
    <w:rsid w:val="003B61C5"/>
    <w:rsid w:val="003B626E"/>
    <w:rsid w:val="003B6CB3"/>
    <w:rsid w:val="003B7715"/>
    <w:rsid w:val="003B7C67"/>
    <w:rsid w:val="003B7D22"/>
    <w:rsid w:val="003C0026"/>
    <w:rsid w:val="003C061F"/>
    <w:rsid w:val="003C0829"/>
    <w:rsid w:val="003C0971"/>
    <w:rsid w:val="003C0EA3"/>
    <w:rsid w:val="003C14F9"/>
    <w:rsid w:val="003C2E21"/>
    <w:rsid w:val="003C3238"/>
    <w:rsid w:val="003C5055"/>
    <w:rsid w:val="003C752E"/>
    <w:rsid w:val="003C7AAA"/>
    <w:rsid w:val="003C7BAF"/>
    <w:rsid w:val="003D15EB"/>
    <w:rsid w:val="003D17BE"/>
    <w:rsid w:val="003D203A"/>
    <w:rsid w:val="003D2E70"/>
    <w:rsid w:val="003D3302"/>
    <w:rsid w:val="003D445D"/>
    <w:rsid w:val="003D4DAE"/>
    <w:rsid w:val="003D5431"/>
    <w:rsid w:val="003D5941"/>
    <w:rsid w:val="003D5CBA"/>
    <w:rsid w:val="003D6AA0"/>
    <w:rsid w:val="003D6C93"/>
    <w:rsid w:val="003D7E45"/>
    <w:rsid w:val="003E06CD"/>
    <w:rsid w:val="003E0FE8"/>
    <w:rsid w:val="003E149F"/>
    <w:rsid w:val="003E29B8"/>
    <w:rsid w:val="003E2A06"/>
    <w:rsid w:val="003E2D33"/>
    <w:rsid w:val="003E2D6C"/>
    <w:rsid w:val="003E372B"/>
    <w:rsid w:val="003E3D29"/>
    <w:rsid w:val="003E3F7C"/>
    <w:rsid w:val="003E4753"/>
    <w:rsid w:val="003E4ACF"/>
    <w:rsid w:val="003E50D3"/>
    <w:rsid w:val="003E5860"/>
    <w:rsid w:val="003E58BE"/>
    <w:rsid w:val="003E5AD1"/>
    <w:rsid w:val="003E62D9"/>
    <w:rsid w:val="003E68E4"/>
    <w:rsid w:val="003E78EE"/>
    <w:rsid w:val="003F18F4"/>
    <w:rsid w:val="003F1DE4"/>
    <w:rsid w:val="003F2057"/>
    <w:rsid w:val="003F2B4B"/>
    <w:rsid w:val="003F2B99"/>
    <w:rsid w:val="003F2C81"/>
    <w:rsid w:val="003F3160"/>
    <w:rsid w:val="003F3A4A"/>
    <w:rsid w:val="003F3DC2"/>
    <w:rsid w:val="003F4448"/>
    <w:rsid w:val="003F4783"/>
    <w:rsid w:val="003F5258"/>
    <w:rsid w:val="003F5F92"/>
    <w:rsid w:val="003F6BA9"/>
    <w:rsid w:val="003F77DF"/>
    <w:rsid w:val="00400128"/>
    <w:rsid w:val="0040124A"/>
    <w:rsid w:val="00401E4E"/>
    <w:rsid w:val="0040254B"/>
    <w:rsid w:val="00403B50"/>
    <w:rsid w:val="00404AF9"/>
    <w:rsid w:val="0040535E"/>
    <w:rsid w:val="00405BC3"/>
    <w:rsid w:val="004062BD"/>
    <w:rsid w:val="00406A65"/>
    <w:rsid w:val="00406DB0"/>
    <w:rsid w:val="00407E32"/>
    <w:rsid w:val="004110B7"/>
    <w:rsid w:val="00411639"/>
    <w:rsid w:val="00411697"/>
    <w:rsid w:val="0041201C"/>
    <w:rsid w:val="00412120"/>
    <w:rsid w:val="00412F42"/>
    <w:rsid w:val="004140B2"/>
    <w:rsid w:val="00415910"/>
    <w:rsid w:val="00415DA2"/>
    <w:rsid w:val="00416B2A"/>
    <w:rsid w:val="00417322"/>
    <w:rsid w:val="00417569"/>
    <w:rsid w:val="0042017D"/>
    <w:rsid w:val="00420736"/>
    <w:rsid w:val="00422D66"/>
    <w:rsid w:val="00423522"/>
    <w:rsid w:val="0042363E"/>
    <w:rsid w:val="00423E2B"/>
    <w:rsid w:val="004242A7"/>
    <w:rsid w:val="004258D3"/>
    <w:rsid w:val="0042652A"/>
    <w:rsid w:val="00426750"/>
    <w:rsid w:val="00426CEE"/>
    <w:rsid w:val="00426F9A"/>
    <w:rsid w:val="00427A76"/>
    <w:rsid w:val="00427EDD"/>
    <w:rsid w:val="0043191B"/>
    <w:rsid w:val="004324D9"/>
    <w:rsid w:val="00432A98"/>
    <w:rsid w:val="00432C82"/>
    <w:rsid w:val="004331DE"/>
    <w:rsid w:val="00433427"/>
    <w:rsid w:val="00433EC8"/>
    <w:rsid w:val="004342CD"/>
    <w:rsid w:val="00434664"/>
    <w:rsid w:val="004347BB"/>
    <w:rsid w:val="00435C7E"/>
    <w:rsid w:val="0043693B"/>
    <w:rsid w:val="00437848"/>
    <w:rsid w:val="00437A33"/>
    <w:rsid w:val="00440045"/>
    <w:rsid w:val="004402B1"/>
    <w:rsid w:val="00440682"/>
    <w:rsid w:val="00440907"/>
    <w:rsid w:val="0044171C"/>
    <w:rsid w:val="004418BF"/>
    <w:rsid w:val="00441D77"/>
    <w:rsid w:val="00442291"/>
    <w:rsid w:val="00442AAF"/>
    <w:rsid w:val="00443BA9"/>
    <w:rsid w:val="00444ECA"/>
    <w:rsid w:val="004466CB"/>
    <w:rsid w:val="00446FD2"/>
    <w:rsid w:val="00447773"/>
    <w:rsid w:val="0044793F"/>
    <w:rsid w:val="00450AB0"/>
    <w:rsid w:val="00450B4E"/>
    <w:rsid w:val="00450EA1"/>
    <w:rsid w:val="00451B41"/>
    <w:rsid w:val="00451F44"/>
    <w:rsid w:val="004525F0"/>
    <w:rsid w:val="0045372E"/>
    <w:rsid w:val="004548EC"/>
    <w:rsid w:val="004552DB"/>
    <w:rsid w:val="0045541C"/>
    <w:rsid w:val="00455546"/>
    <w:rsid w:val="00455561"/>
    <w:rsid w:val="004557DD"/>
    <w:rsid w:val="004565C2"/>
    <w:rsid w:val="004609A5"/>
    <w:rsid w:val="004611F6"/>
    <w:rsid w:val="00461852"/>
    <w:rsid w:val="00461B0E"/>
    <w:rsid w:val="004639A4"/>
    <w:rsid w:val="00464917"/>
    <w:rsid w:val="00467047"/>
    <w:rsid w:val="004676A5"/>
    <w:rsid w:val="00467B69"/>
    <w:rsid w:val="0047004C"/>
    <w:rsid w:val="004706BF"/>
    <w:rsid w:val="004714B0"/>
    <w:rsid w:val="004716B2"/>
    <w:rsid w:val="00471B39"/>
    <w:rsid w:val="0047269A"/>
    <w:rsid w:val="00472919"/>
    <w:rsid w:val="00472E3F"/>
    <w:rsid w:val="00473FD3"/>
    <w:rsid w:val="00474A57"/>
    <w:rsid w:val="00474C12"/>
    <w:rsid w:val="00477238"/>
    <w:rsid w:val="00477825"/>
    <w:rsid w:val="00477D64"/>
    <w:rsid w:val="00480A09"/>
    <w:rsid w:val="00481B72"/>
    <w:rsid w:val="004827F7"/>
    <w:rsid w:val="00482FA3"/>
    <w:rsid w:val="00485325"/>
    <w:rsid w:val="00485F45"/>
    <w:rsid w:val="00486625"/>
    <w:rsid w:val="00486E87"/>
    <w:rsid w:val="00487E3D"/>
    <w:rsid w:val="004903BF"/>
    <w:rsid w:val="004919DB"/>
    <w:rsid w:val="00492C3B"/>
    <w:rsid w:val="0049336A"/>
    <w:rsid w:val="0049507E"/>
    <w:rsid w:val="00495A03"/>
    <w:rsid w:val="004967C0"/>
    <w:rsid w:val="004973F6"/>
    <w:rsid w:val="0049763C"/>
    <w:rsid w:val="00497768"/>
    <w:rsid w:val="00497BCA"/>
    <w:rsid w:val="004A0BCB"/>
    <w:rsid w:val="004A12ED"/>
    <w:rsid w:val="004A18C0"/>
    <w:rsid w:val="004A1A08"/>
    <w:rsid w:val="004A2E98"/>
    <w:rsid w:val="004A4AD3"/>
    <w:rsid w:val="004A4E22"/>
    <w:rsid w:val="004A5AF8"/>
    <w:rsid w:val="004A6D05"/>
    <w:rsid w:val="004A720D"/>
    <w:rsid w:val="004B0423"/>
    <w:rsid w:val="004B0CAF"/>
    <w:rsid w:val="004B1B79"/>
    <w:rsid w:val="004B2300"/>
    <w:rsid w:val="004B53DA"/>
    <w:rsid w:val="004B5A82"/>
    <w:rsid w:val="004B7DE9"/>
    <w:rsid w:val="004C01C5"/>
    <w:rsid w:val="004C05A4"/>
    <w:rsid w:val="004C2669"/>
    <w:rsid w:val="004C429E"/>
    <w:rsid w:val="004C4A26"/>
    <w:rsid w:val="004C4C59"/>
    <w:rsid w:val="004C6617"/>
    <w:rsid w:val="004C6902"/>
    <w:rsid w:val="004C778C"/>
    <w:rsid w:val="004C78DF"/>
    <w:rsid w:val="004D0119"/>
    <w:rsid w:val="004D0D96"/>
    <w:rsid w:val="004D0F7B"/>
    <w:rsid w:val="004D2F4D"/>
    <w:rsid w:val="004D3695"/>
    <w:rsid w:val="004D3BFB"/>
    <w:rsid w:val="004D436A"/>
    <w:rsid w:val="004D49E5"/>
    <w:rsid w:val="004D54F9"/>
    <w:rsid w:val="004D5A46"/>
    <w:rsid w:val="004D650D"/>
    <w:rsid w:val="004E001A"/>
    <w:rsid w:val="004E0062"/>
    <w:rsid w:val="004E3D2F"/>
    <w:rsid w:val="004E4C58"/>
    <w:rsid w:val="004E652F"/>
    <w:rsid w:val="004E73B7"/>
    <w:rsid w:val="004E78E5"/>
    <w:rsid w:val="004E7F8C"/>
    <w:rsid w:val="004F007F"/>
    <w:rsid w:val="004F034E"/>
    <w:rsid w:val="004F05F1"/>
    <w:rsid w:val="004F0DDF"/>
    <w:rsid w:val="004F11E0"/>
    <w:rsid w:val="004F196E"/>
    <w:rsid w:val="004F33C7"/>
    <w:rsid w:val="004F38E7"/>
    <w:rsid w:val="004F4D28"/>
    <w:rsid w:val="004F5209"/>
    <w:rsid w:val="004F5411"/>
    <w:rsid w:val="004F5D2D"/>
    <w:rsid w:val="004F61EA"/>
    <w:rsid w:val="004F6689"/>
    <w:rsid w:val="004F7C2C"/>
    <w:rsid w:val="004F7EDA"/>
    <w:rsid w:val="0050262F"/>
    <w:rsid w:val="00502692"/>
    <w:rsid w:val="00502930"/>
    <w:rsid w:val="0050334F"/>
    <w:rsid w:val="005041C7"/>
    <w:rsid w:val="005047BA"/>
    <w:rsid w:val="00506707"/>
    <w:rsid w:val="00506BB7"/>
    <w:rsid w:val="005110ED"/>
    <w:rsid w:val="0051348D"/>
    <w:rsid w:val="005153E3"/>
    <w:rsid w:val="005154BC"/>
    <w:rsid w:val="0051597D"/>
    <w:rsid w:val="00515BFD"/>
    <w:rsid w:val="0051787A"/>
    <w:rsid w:val="0052099D"/>
    <w:rsid w:val="00520A33"/>
    <w:rsid w:val="0052152C"/>
    <w:rsid w:val="00521802"/>
    <w:rsid w:val="00522324"/>
    <w:rsid w:val="00522E4B"/>
    <w:rsid w:val="00523A13"/>
    <w:rsid w:val="00524868"/>
    <w:rsid w:val="00525AD4"/>
    <w:rsid w:val="00525FBB"/>
    <w:rsid w:val="00526CAA"/>
    <w:rsid w:val="00527B5F"/>
    <w:rsid w:val="00527E6C"/>
    <w:rsid w:val="00531235"/>
    <w:rsid w:val="00531B3D"/>
    <w:rsid w:val="00533090"/>
    <w:rsid w:val="005338A3"/>
    <w:rsid w:val="005352F3"/>
    <w:rsid w:val="005355EE"/>
    <w:rsid w:val="00535854"/>
    <w:rsid w:val="005368E6"/>
    <w:rsid w:val="00537267"/>
    <w:rsid w:val="00537FF9"/>
    <w:rsid w:val="00540918"/>
    <w:rsid w:val="0054144E"/>
    <w:rsid w:val="00541DA5"/>
    <w:rsid w:val="0054220D"/>
    <w:rsid w:val="00542EEC"/>
    <w:rsid w:val="00543822"/>
    <w:rsid w:val="00543D1A"/>
    <w:rsid w:val="005445A4"/>
    <w:rsid w:val="005450E1"/>
    <w:rsid w:val="005455ED"/>
    <w:rsid w:val="0054698A"/>
    <w:rsid w:val="00547349"/>
    <w:rsid w:val="005479C3"/>
    <w:rsid w:val="0055089C"/>
    <w:rsid w:val="00550A40"/>
    <w:rsid w:val="005517B4"/>
    <w:rsid w:val="00551F0A"/>
    <w:rsid w:val="00552251"/>
    <w:rsid w:val="005526FC"/>
    <w:rsid w:val="00552AB3"/>
    <w:rsid w:val="0055482D"/>
    <w:rsid w:val="00554958"/>
    <w:rsid w:val="00554A12"/>
    <w:rsid w:val="00554B22"/>
    <w:rsid w:val="00555316"/>
    <w:rsid w:val="00555C05"/>
    <w:rsid w:val="00556234"/>
    <w:rsid w:val="00556974"/>
    <w:rsid w:val="00556BE2"/>
    <w:rsid w:val="00557081"/>
    <w:rsid w:val="0055781D"/>
    <w:rsid w:val="005578EC"/>
    <w:rsid w:val="005601FB"/>
    <w:rsid w:val="005606A4"/>
    <w:rsid w:val="00561399"/>
    <w:rsid w:val="0056182D"/>
    <w:rsid w:val="00563327"/>
    <w:rsid w:val="005638F2"/>
    <w:rsid w:val="00563C58"/>
    <w:rsid w:val="0056416F"/>
    <w:rsid w:val="00564862"/>
    <w:rsid w:val="00566809"/>
    <w:rsid w:val="005671AE"/>
    <w:rsid w:val="0057032E"/>
    <w:rsid w:val="00570472"/>
    <w:rsid w:val="00572B5C"/>
    <w:rsid w:val="0057329B"/>
    <w:rsid w:val="005742C1"/>
    <w:rsid w:val="00576345"/>
    <w:rsid w:val="00580A81"/>
    <w:rsid w:val="00580CE3"/>
    <w:rsid w:val="005811E6"/>
    <w:rsid w:val="00581987"/>
    <w:rsid w:val="00582438"/>
    <w:rsid w:val="00582608"/>
    <w:rsid w:val="005842A7"/>
    <w:rsid w:val="00585319"/>
    <w:rsid w:val="0058700A"/>
    <w:rsid w:val="005871BE"/>
    <w:rsid w:val="00587481"/>
    <w:rsid w:val="00591438"/>
    <w:rsid w:val="005919C8"/>
    <w:rsid w:val="005925E9"/>
    <w:rsid w:val="00594A86"/>
    <w:rsid w:val="005960B5"/>
    <w:rsid w:val="00597CE4"/>
    <w:rsid w:val="005A06AB"/>
    <w:rsid w:val="005A14B1"/>
    <w:rsid w:val="005A1DFA"/>
    <w:rsid w:val="005A34C9"/>
    <w:rsid w:val="005A4CD7"/>
    <w:rsid w:val="005A7294"/>
    <w:rsid w:val="005A76C2"/>
    <w:rsid w:val="005B013B"/>
    <w:rsid w:val="005B12AB"/>
    <w:rsid w:val="005B1866"/>
    <w:rsid w:val="005B2023"/>
    <w:rsid w:val="005B345F"/>
    <w:rsid w:val="005B4831"/>
    <w:rsid w:val="005B4EF6"/>
    <w:rsid w:val="005B65FD"/>
    <w:rsid w:val="005B65FE"/>
    <w:rsid w:val="005B662F"/>
    <w:rsid w:val="005B69CF"/>
    <w:rsid w:val="005B6B64"/>
    <w:rsid w:val="005B6C3E"/>
    <w:rsid w:val="005B7B71"/>
    <w:rsid w:val="005C05D8"/>
    <w:rsid w:val="005C0885"/>
    <w:rsid w:val="005C1545"/>
    <w:rsid w:val="005C2672"/>
    <w:rsid w:val="005C488B"/>
    <w:rsid w:val="005C5453"/>
    <w:rsid w:val="005C6B3B"/>
    <w:rsid w:val="005C6B4B"/>
    <w:rsid w:val="005C6CD9"/>
    <w:rsid w:val="005C6F26"/>
    <w:rsid w:val="005D0610"/>
    <w:rsid w:val="005D09C8"/>
    <w:rsid w:val="005D1504"/>
    <w:rsid w:val="005D28FD"/>
    <w:rsid w:val="005D2BAB"/>
    <w:rsid w:val="005D3FC8"/>
    <w:rsid w:val="005D414B"/>
    <w:rsid w:val="005D4C9C"/>
    <w:rsid w:val="005D6DBB"/>
    <w:rsid w:val="005D7043"/>
    <w:rsid w:val="005D7D92"/>
    <w:rsid w:val="005E04A4"/>
    <w:rsid w:val="005E0523"/>
    <w:rsid w:val="005E086E"/>
    <w:rsid w:val="005E0E6F"/>
    <w:rsid w:val="005E134E"/>
    <w:rsid w:val="005E1E20"/>
    <w:rsid w:val="005E2428"/>
    <w:rsid w:val="005E2751"/>
    <w:rsid w:val="005E483E"/>
    <w:rsid w:val="005E5237"/>
    <w:rsid w:val="005E5A99"/>
    <w:rsid w:val="005E613B"/>
    <w:rsid w:val="005E6AA5"/>
    <w:rsid w:val="005E6D38"/>
    <w:rsid w:val="005F0045"/>
    <w:rsid w:val="005F07C5"/>
    <w:rsid w:val="005F0B12"/>
    <w:rsid w:val="005F4D49"/>
    <w:rsid w:val="005F4EEC"/>
    <w:rsid w:val="00600C2A"/>
    <w:rsid w:val="006029B8"/>
    <w:rsid w:val="006037D1"/>
    <w:rsid w:val="00604B8E"/>
    <w:rsid w:val="00605C69"/>
    <w:rsid w:val="00605EB7"/>
    <w:rsid w:val="00610598"/>
    <w:rsid w:val="00611009"/>
    <w:rsid w:val="0061109E"/>
    <w:rsid w:val="006111EE"/>
    <w:rsid w:val="006112D4"/>
    <w:rsid w:val="00611349"/>
    <w:rsid w:val="00611780"/>
    <w:rsid w:val="00611894"/>
    <w:rsid w:val="00611DE2"/>
    <w:rsid w:val="00612E55"/>
    <w:rsid w:val="0061526E"/>
    <w:rsid w:val="00616909"/>
    <w:rsid w:val="00616D4A"/>
    <w:rsid w:val="00616E89"/>
    <w:rsid w:val="006178E5"/>
    <w:rsid w:val="00617B2B"/>
    <w:rsid w:val="00620171"/>
    <w:rsid w:val="0062099D"/>
    <w:rsid w:val="00620C52"/>
    <w:rsid w:val="00620CBA"/>
    <w:rsid w:val="006230A3"/>
    <w:rsid w:val="00623132"/>
    <w:rsid w:val="0062371A"/>
    <w:rsid w:val="00623C02"/>
    <w:rsid w:val="00624487"/>
    <w:rsid w:val="00624606"/>
    <w:rsid w:val="00624A02"/>
    <w:rsid w:val="00625123"/>
    <w:rsid w:val="0062514B"/>
    <w:rsid w:val="00625A03"/>
    <w:rsid w:val="00625C09"/>
    <w:rsid w:val="00625C81"/>
    <w:rsid w:val="00627DEB"/>
    <w:rsid w:val="0063061F"/>
    <w:rsid w:val="00630A5F"/>
    <w:rsid w:val="00632BD9"/>
    <w:rsid w:val="0063403F"/>
    <w:rsid w:val="00635710"/>
    <w:rsid w:val="00636DEB"/>
    <w:rsid w:val="00640E64"/>
    <w:rsid w:val="00641422"/>
    <w:rsid w:val="0064248C"/>
    <w:rsid w:val="0064255D"/>
    <w:rsid w:val="00642909"/>
    <w:rsid w:val="00642F4B"/>
    <w:rsid w:val="00643A7E"/>
    <w:rsid w:val="00645ADD"/>
    <w:rsid w:val="00645B53"/>
    <w:rsid w:val="00645F66"/>
    <w:rsid w:val="00645F8B"/>
    <w:rsid w:val="006478C6"/>
    <w:rsid w:val="006505F8"/>
    <w:rsid w:val="006513BC"/>
    <w:rsid w:val="00652CB4"/>
    <w:rsid w:val="00652EB8"/>
    <w:rsid w:val="0065345C"/>
    <w:rsid w:val="006535BE"/>
    <w:rsid w:val="006538EB"/>
    <w:rsid w:val="00654BFB"/>
    <w:rsid w:val="00655069"/>
    <w:rsid w:val="006551FA"/>
    <w:rsid w:val="006556C0"/>
    <w:rsid w:val="00655BA1"/>
    <w:rsid w:val="00657FBE"/>
    <w:rsid w:val="00661DB6"/>
    <w:rsid w:val="00662612"/>
    <w:rsid w:val="006643A1"/>
    <w:rsid w:val="006648F9"/>
    <w:rsid w:val="0066625A"/>
    <w:rsid w:val="0066739B"/>
    <w:rsid w:val="0067056B"/>
    <w:rsid w:val="00670932"/>
    <w:rsid w:val="00670A2E"/>
    <w:rsid w:val="0067134F"/>
    <w:rsid w:val="0067271C"/>
    <w:rsid w:val="0067434C"/>
    <w:rsid w:val="006747F5"/>
    <w:rsid w:val="006774DF"/>
    <w:rsid w:val="006777D4"/>
    <w:rsid w:val="00680389"/>
    <w:rsid w:val="00680407"/>
    <w:rsid w:val="006808CF"/>
    <w:rsid w:val="00682011"/>
    <w:rsid w:val="006820C0"/>
    <w:rsid w:val="0068419F"/>
    <w:rsid w:val="0068565F"/>
    <w:rsid w:val="00685694"/>
    <w:rsid w:val="00685E53"/>
    <w:rsid w:val="00685F63"/>
    <w:rsid w:val="0068645C"/>
    <w:rsid w:val="00687583"/>
    <w:rsid w:val="006902D1"/>
    <w:rsid w:val="00690AD3"/>
    <w:rsid w:val="00690DAC"/>
    <w:rsid w:val="0069165F"/>
    <w:rsid w:val="006940CD"/>
    <w:rsid w:val="00694864"/>
    <w:rsid w:val="00694B9A"/>
    <w:rsid w:val="00694C71"/>
    <w:rsid w:val="0069538A"/>
    <w:rsid w:val="00696286"/>
    <w:rsid w:val="006978FF"/>
    <w:rsid w:val="006A03A3"/>
    <w:rsid w:val="006A0B40"/>
    <w:rsid w:val="006A0E24"/>
    <w:rsid w:val="006A17B3"/>
    <w:rsid w:val="006A245E"/>
    <w:rsid w:val="006A3093"/>
    <w:rsid w:val="006A3774"/>
    <w:rsid w:val="006A3D56"/>
    <w:rsid w:val="006A3FA3"/>
    <w:rsid w:val="006A40D9"/>
    <w:rsid w:val="006A4784"/>
    <w:rsid w:val="006A487E"/>
    <w:rsid w:val="006A5025"/>
    <w:rsid w:val="006A5C7B"/>
    <w:rsid w:val="006A6322"/>
    <w:rsid w:val="006A6416"/>
    <w:rsid w:val="006A679C"/>
    <w:rsid w:val="006A6896"/>
    <w:rsid w:val="006A7916"/>
    <w:rsid w:val="006B0657"/>
    <w:rsid w:val="006B0898"/>
    <w:rsid w:val="006B1261"/>
    <w:rsid w:val="006B1E5F"/>
    <w:rsid w:val="006B2B19"/>
    <w:rsid w:val="006B3412"/>
    <w:rsid w:val="006B53C0"/>
    <w:rsid w:val="006B6DFF"/>
    <w:rsid w:val="006B70EF"/>
    <w:rsid w:val="006B7366"/>
    <w:rsid w:val="006B74A0"/>
    <w:rsid w:val="006C06B0"/>
    <w:rsid w:val="006C0CE1"/>
    <w:rsid w:val="006C1566"/>
    <w:rsid w:val="006C1C66"/>
    <w:rsid w:val="006C4633"/>
    <w:rsid w:val="006C5D39"/>
    <w:rsid w:val="006C6884"/>
    <w:rsid w:val="006C7BD1"/>
    <w:rsid w:val="006D1608"/>
    <w:rsid w:val="006D3328"/>
    <w:rsid w:val="006D3A3E"/>
    <w:rsid w:val="006D4770"/>
    <w:rsid w:val="006D55C5"/>
    <w:rsid w:val="006E0190"/>
    <w:rsid w:val="006E269A"/>
    <w:rsid w:val="006E2A4B"/>
    <w:rsid w:val="006E2EB7"/>
    <w:rsid w:val="006E338A"/>
    <w:rsid w:val="006E4713"/>
    <w:rsid w:val="006E4BE3"/>
    <w:rsid w:val="006E554D"/>
    <w:rsid w:val="006E5807"/>
    <w:rsid w:val="006E6361"/>
    <w:rsid w:val="006E675E"/>
    <w:rsid w:val="006F0B0F"/>
    <w:rsid w:val="006F1F88"/>
    <w:rsid w:val="006F2924"/>
    <w:rsid w:val="006F2F9C"/>
    <w:rsid w:val="006F465B"/>
    <w:rsid w:val="006F5729"/>
    <w:rsid w:val="006F70BE"/>
    <w:rsid w:val="006F7143"/>
    <w:rsid w:val="007011C8"/>
    <w:rsid w:val="007028DC"/>
    <w:rsid w:val="007037E7"/>
    <w:rsid w:val="00704585"/>
    <w:rsid w:val="00704B4E"/>
    <w:rsid w:val="00704C4D"/>
    <w:rsid w:val="0070625E"/>
    <w:rsid w:val="00706508"/>
    <w:rsid w:val="00706ACB"/>
    <w:rsid w:val="00706B3B"/>
    <w:rsid w:val="00707739"/>
    <w:rsid w:val="00707957"/>
    <w:rsid w:val="00707B00"/>
    <w:rsid w:val="0071165D"/>
    <w:rsid w:val="00711ACF"/>
    <w:rsid w:val="007120FC"/>
    <w:rsid w:val="00712F4F"/>
    <w:rsid w:val="0071393B"/>
    <w:rsid w:val="00713C35"/>
    <w:rsid w:val="00717DC9"/>
    <w:rsid w:val="007205FE"/>
    <w:rsid w:val="00724979"/>
    <w:rsid w:val="00724DD7"/>
    <w:rsid w:val="00726A64"/>
    <w:rsid w:val="00726BCD"/>
    <w:rsid w:val="007276CD"/>
    <w:rsid w:val="00730258"/>
    <w:rsid w:val="00730EB6"/>
    <w:rsid w:val="007331ED"/>
    <w:rsid w:val="0073321D"/>
    <w:rsid w:val="0073330B"/>
    <w:rsid w:val="00733E76"/>
    <w:rsid w:val="00734D1C"/>
    <w:rsid w:val="00736AB0"/>
    <w:rsid w:val="0073737C"/>
    <w:rsid w:val="00737942"/>
    <w:rsid w:val="00737A68"/>
    <w:rsid w:val="00737B0C"/>
    <w:rsid w:val="00740B1F"/>
    <w:rsid w:val="00741105"/>
    <w:rsid w:val="007415E0"/>
    <w:rsid w:val="0074356F"/>
    <w:rsid w:val="00743578"/>
    <w:rsid w:val="0074676E"/>
    <w:rsid w:val="007467EE"/>
    <w:rsid w:val="0074691B"/>
    <w:rsid w:val="00747875"/>
    <w:rsid w:val="00747925"/>
    <w:rsid w:val="00750642"/>
    <w:rsid w:val="00750AC4"/>
    <w:rsid w:val="007516B6"/>
    <w:rsid w:val="00752E21"/>
    <w:rsid w:val="007537F9"/>
    <w:rsid w:val="00753A79"/>
    <w:rsid w:val="00755BCF"/>
    <w:rsid w:val="0075618C"/>
    <w:rsid w:val="0075684B"/>
    <w:rsid w:val="00756900"/>
    <w:rsid w:val="00756998"/>
    <w:rsid w:val="00756BB6"/>
    <w:rsid w:val="00757DB3"/>
    <w:rsid w:val="007603EB"/>
    <w:rsid w:val="007623ED"/>
    <w:rsid w:val="007628FC"/>
    <w:rsid w:val="00763560"/>
    <w:rsid w:val="007635D9"/>
    <w:rsid w:val="0076415B"/>
    <w:rsid w:val="00766D99"/>
    <w:rsid w:val="00770982"/>
    <w:rsid w:val="0077135E"/>
    <w:rsid w:val="0077158E"/>
    <w:rsid w:val="00772214"/>
    <w:rsid w:val="00773585"/>
    <w:rsid w:val="00773A6B"/>
    <w:rsid w:val="00773C13"/>
    <w:rsid w:val="00775541"/>
    <w:rsid w:val="007773A9"/>
    <w:rsid w:val="0078112F"/>
    <w:rsid w:val="00781178"/>
    <w:rsid w:val="0078164D"/>
    <w:rsid w:val="007817F8"/>
    <w:rsid w:val="007818C4"/>
    <w:rsid w:val="00781B5D"/>
    <w:rsid w:val="00782F84"/>
    <w:rsid w:val="007832D2"/>
    <w:rsid w:val="00785393"/>
    <w:rsid w:val="00785AF8"/>
    <w:rsid w:val="007865E9"/>
    <w:rsid w:val="007872D6"/>
    <w:rsid w:val="00790C5D"/>
    <w:rsid w:val="007914E8"/>
    <w:rsid w:val="00792273"/>
    <w:rsid w:val="007922AF"/>
    <w:rsid w:val="00792D15"/>
    <w:rsid w:val="00794356"/>
    <w:rsid w:val="007A034C"/>
    <w:rsid w:val="007A0C18"/>
    <w:rsid w:val="007A130F"/>
    <w:rsid w:val="007A2076"/>
    <w:rsid w:val="007A23A6"/>
    <w:rsid w:val="007A28CB"/>
    <w:rsid w:val="007A4216"/>
    <w:rsid w:val="007A47D6"/>
    <w:rsid w:val="007A6E75"/>
    <w:rsid w:val="007B1CAE"/>
    <w:rsid w:val="007B35DE"/>
    <w:rsid w:val="007B44DA"/>
    <w:rsid w:val="007B4EB1"/>
    <w:rsid w:val="007B6549"/>
    <w:rsid w:val="007C01B9"/>
    <w:rsid w:val="007C282B"/>
    <w:rsid w:val="007C2DA2"/>
    <w:rsid w:val="007C34DD"/>
    <w:rsid w:val="007C4332"/>
    <w:rsid w:val="007C4540"/>
    <w:rsid w:val="007C4A9E"/>
    <w:rsid w:val="007C4C5E"/>
    <w:rsid w:val="007C7037"/>
    <w:rsid w:val="007C76BE"/>
    <w:rsid w:val="007C76CF"/>
    <w:rsid w:val="007C7AA3"/>
    <w:rsid w:val="007D0E26"/>
    <w:rsid w:val="007D1B40"/>
    <w:rsid w:val="007D2608"/>
    <w:rsid w:val="007D4121"/>
    <w:rsid w:val="007D5659"/>
    <w:rsid w:val="007D60EF"/>
    <w:rsid w:val="007D7062"/>
    <w:rsid w:val="007D709C"/>
    <w:rsid w:val="007D70A8"/>
    <w:rsid w:val="007D78C6"/>
    <w:rsid w:val="007D7FCB"/>
    <w:rsid w:val="007E0597"/>
    <w:rsid w:val="007E0AC4"/>
    <w:rsid w:val="007E1069"/>
    <w:rsid w:val="007E3A1E"/>
    <w:rsid w:val="007E41EB"/>
    <w:rsid w:val="007E4446"/>
    <w:rsid w:val="007E51DD"/>
    <w:rsid w:val="007F18D6"/>
    <w:rsid w:val="007F1FCD"/>
    <w:rsid w:val="007F2B66"/>
    <w:rsid w:val="007F2C64"/>
    <w:rsid w:val="007F4D02"/>
    <w:rsid w:val="007F5358"/>
    <w:rsid w:val="007F56C3"/>
    <w:rsid w:val="007F6ECD"/>
    <w:rsid w:val="008006EA"/>
    <w:rsid w:val="00801095"/>
    <w:rsid w:val="00801C60"/>
    <w:rsid w:val="00801E18"/>
    <w:rsid w:val="008029BE"/>
    <w:rsid w:val="00803BE9"/>
    <w:rsid w:val="0080463C"/>
    <w:rsid w:val="00804FEC"/>
    <w:rsid w:val="00806280"/>
    <w:rsid w:val="00807DD6"/>
    <w:rsid w:val="008107B8"/>
    <w:rsid w:val="008109A8"/>
    <w:rsid w:val="00810E9F"/>
    <w:rsid w:val="00811252"/>
    <w:rsid w:val="00812910"/>
    <w:rsid w:val="0081361D"/>
    <w:rsid w:val="00813950"/>
    <w:rsid w:val="00814247"/>
    <w:rsid w:val="00814460"/>
    <w:rsid w:val="00814CA4"/>
    <w:rsid w:val="00814CBD"/>
    <w:rsid w:val="00815071"/>
    <w:rsid w:val="00815191"/>
    <w:rsid w:val="00815198"/>
    <w:rsid w:val="0081586D"/>
    <w:rsid w:val="0081586E"/>
    <w:rsid w:val="00816590"/>
    <w:rsid w:val="008165EF"/>
    <w:rsid w:val="00816BB7"/>
    <w:rsid w:val="008179D8"/>
    <w:rsid w:val="00817C1D"/>
    <w:rsid w:val="008200A5"/>
    <w:rsid w:val="0082035A"/>
    <w:rsid w:val="00820622"/>
    <w:rsid w:val="00820C06"/>
    <w:rsid w:val="008216A4"/>
    <w:rsid w:val="00822C67"/>
    <w:rsid w:val="00823A4F"/>
    <w:rsid w:val="00824D11"/>
    <w:rsid w:val="00824D76"/>
    <w:rsid w:val="008250C3"/>
    <w:rsid w:val="00825BEB"/>
    <w:rsid w:val="00825CE3"/>
    <w:rsid w:val="008262D2"/>
    <w:rsid w:val="00826546"/>
    <w:rsid w:val="0082721A"/>
    <w:rsid w:val="00831759"/>
    <w:rsid w:val="00832235"/>
    <w:rsid w:val="008327F2"/>
    <w:rsid w:val="00832BC1"/>
    <w:rsid w:val="00832C2B"/>
    <w:rsid w:val="008353B7"/>
    <w:rsid w:val="0083588F"/>
    <w:rsid w:val="00836182"/>
    <w:rsid w:val="008364E4"/>
    <w:rsid w:val="00836529"/>
    <w:rsid w:val="00836F54"/>
    <w:rsid w:val="008370FB"/>
    <w:rsid w:val="008374E7"/>
    <w:rsid w:val="00837ABB"/>
    <w:rsid w:val="00840F17"/>
    <w:rsid w:val="008418C8"/>
    <w:rsid w:val="00841ED7"/>
    <w:rsid w:val="0084285D"/>
    <w:rsid w:val="008432B9"/>
    <w:rsid w:val="0084374B"/>
    <w:rsid w:val="008439F8"/>
    <w:rsid w:val="008442C9"/>
    <w:rsid w:val="00844937"/>
    <w:rsid w:val="008449CE"/>
    <w:rsid w:val="00844CC3"/>
    <w:rsid w:val="00845AF8"/>
    <w:rsid w:val="00847ED6"/>
    <w:rsid w:val="0085003A"/>
    <w:rsid w:val="008510D1"/>
    <w:rsid w:val="00851EC9"/>
    <w:rsid w:val="008547D6"/>
    <w:rsid w:val="00854CC0"/>
    <w:rsid w:val="0085526B"/>
    <w:rsid w:val="008559B7"/>
    <w:rsid w:val="0085705A"/>
    <w:rsid w:val="008574FD"/>
    <w:rsid w:val="00857A9B"/>
    <w:rsid w:val="00860C9B"/>
    <w:rsid w:val="00860D0F"/>
    <w:rsid w:val="00860D38"/>
    <w:rsid w:val="00862709"/>
    <w:rsid w:val="00863AF4"/>
    <w:rsid w:val="0086439C"/>
    <w:rsid w:val="00865245"/>
    <w:rsid w:val="00866014"/>
    <w:rsid w:val="00867069"/>
    <w:rsid w:val="0086730B"/>
    <w:rsid w:val="00867795"/>
    <w:rsid w:val="00867AA5"/>
    <w:rsid w:val="00871D95"/>
    <w:rsid w:val="00871EB0"/>
    <w:rsid w:val="008724AC"/>
    <w:rsid w:val="008727C8"/>
    <w:rsid w:val="00872966"/>
    <w:rsid w:val="00872A7A"/>
    <w:rsid w:val="00874080"/>
    <w:rsid w:val="008741AC"/>
    <w:rsid w:val="0087422E"/>
    <w:rsid w:val="008745A6"/>
    <w:rsid w:val="00874620"/>
    <w:rsid w:val="00874E7F"/>
    <w:rsid w:val="008751B4"/>
    <w:rsid w:val="00877618"/>
    <w:rsid w:val="00877E68"/>
    <w:rsid w:val="00880540"/>
    <w:rsid w:val="00880FCA"/>
    <w:rsid w:val="00881895"/>
    <w:rsid w:val="00883E70"/>
    <w:rsid w:val="00884C19"/>
    <w:rsid w:val="00885665"/>
    <w:rsid w:val="00885712"/>
    <w:rsid w:val="00885B83"/>
    <w:rsid w:val="00885CF6"/>
    <w:rsid w:val="00886A22"/>
    <w:rsid w:val="00886D00"/>
    <w:rsid w:val="00890F64"/>
    <w:rsid w:val="0089102F"/>
    <w:rsid w:val="00891D2E"/>
    <w:rsid w:val="0089284C"/>
    <w:rsid w:val="008932D2"/>
    <w:rsid w:val="008938C1"/>
    <w:rsid w:val="00894DDC"/>
    <w:rsid w:val="00894F27"/>
    <w:rsid w:val="00895275"/>
    <w:rsid w:val="00895451"/>
    <w:rsid w:val="008955DB"/>
    <w:rsid w:val="008963FE"/>
    <w:rsid w:val="00896752"/>
    <w:rsid w:val="008977A0"/>
    <w:rsid w:val="008A0527"/>
    <w:rsid w:val="008A1263"/>
    <w:rsid w:val="008A18AB"/>
    <w:rsid w:val="008A18F7"/>
    <w:rsid w:val="008A1CB6"/>
    <w:rsid w:val="008A297A"/>
    <w:rsid w:val="008A3786"/>
    <w:rsid w:val="008A3A8C"/>
    <w:rsid w:val="008A524E"/>
    <w:rsid w:val="008A562B"/>
    <w:rsid w:val="008A659D"/>
    <w:rsid w:val="008A65A2"/>
    <w:rsid w:val="008A774C"/>
    <w:rsid w:val="008A7DAF"/>
    <w:rsid w:val="008B298A"/>
    <w:rsid w:val="008B2BA6"/>
    <w:rsid w:val="008B2BA8"/>
    <w:rsid w:val="008B3D24"/>
    <w:rsid w:val="008B5182"/>
    <w:rsid w:val="008B5223"/>
    <w:rsid w:val="008B5397"/>
    <w:rsid w:val="008B6492"/>
    <w:rsid w:val="008B709E"/>
    <w:rsid w:val="008B7249"/>
    <w:rsid w:val="008B785F"/>
    <w:rsid w:val="008B793A"/>
    <w:rsid w:val="008B79C0"/>
    <w:rsid w:val="008C12EA"/>
    <w:rsid w:val="008C2837"/>
    <w:rsid w:val="008C2D5D"/>
    <w:rsid w:val="008C348F"/>
    <w:rsid w:val="008C3A60"/>
    <w:rsid w:val="008C3AFF"/>
    <w:rsid w:val="008C68EF"/>
    <w:rsid w:val="008C7D76"/>
    <w:rsid w:val="008C7DD7"/>
    <w:rsid w:val="008D0B7A"/>
    <w:rsid w:val="008D1447"/>
    <w:rsid w:val="008D1D45"/>
    <w:rsid w:val="008D1FFD"/>
    <w:rsid w:val="008D297E"/>
    <w:rsid w:val="008D3E62"/>
    <w:rsid w:val="008D4168"/>
    <w:rsid w:val="008D4440"/>
    <w:rsid w:val="008D46A1"/>
    <w:rsid w:val="008D49FE"/>
    <w:rsid w:val="008D4CC6"/>
    <w:rsid w:val="008D5A2F"/>
    <w:rsid w:val="008D5F74"/>
    <w:rsid w:val="008D652C"/>
    <w:rsid w:val="008D6EFC"/>
    <w:rsid w:val="008D7892"/>
    <w:rsid w:val="008E060D"/>
    <w:rsid w:val="008E1C9A"/>
    <w:rsid w:val="008E356C"/>
    <w:rsid w:val="008E36AB"/>
    <w:rsid w:val="008E3C3F"/>
    <w:rsid w:val="008E4741"/>
    <w:rsid w:val="008E4FD3"/>
    <w:rsid w:val="008E5490"/>
    <w:rsid w:val="008E5B6F"/>
    <w:rsid w:val="008E5F3B"/>
    <w:rsid w:val="008E5FA2"/>
    <w:rsid w:val="008E65BF"/>
    <w:rsid w:val="008F06C3"/>
    <w:rsid w:val="008F0CD9"/>
    <w:rsid w:val="008F2180"/>
    <w:rsid w:val="008F276B"/>
    <w:rsid w:val="008F28B8"/>
    <w:rsid w:val="008F44B9"/>
    <w:rsid w:val="008F4B54"/>
    <w:rsid w:val="008F4E26"/>
    <w:rsid w:val="008F6855"/>
    <w:rsid w:val="008F6B83"/>
    <w:rsid w:val="008F7119"/>
    <w:rsid w:val="008F7F39"/>
    <w:rsid w:val="008F7F5E"/>
    <w:rsid w:val="009015E9"/>
    <w:rsid w:val="00901CD4"/>
    <w:rsid w:val="00903761"/>
    <w:rsid w:val="00905B3B"/>
    <w:rsid w:val="00905CCC"/>
    <w:rsid w:val="00906A99"/>
    <w:rsid w:val="009072A2"/>
    <w:rsid w:val="009077E0"/>
    <w:rsid w:val="00907E5B"/>
    <w:rsid w:val="0091170E"/>
    <w:rsid w:val="00911CEA"/>
    <w:rsid w:val="00912D11"/>
    <w:rsid w:val="00912E21"/>
    <w:rsid w:val="009131B3"/>
    <w:rsid w:val="009133B5"/>
    <w:rsid w:val="00913FE2"/>
    <w:rsid w:val="00914B0B"/>
    <w:rsid w:val="009175C2"/>
    <w:rsid w:val="009178FB"/>
    <w:rsid w:val="00917BEB"/>
    <w:rsid w:val="00921EEF"/>
    <w:rsid w:val="009220DE"/>
    <w:rsid w:val="00922740"/>
    <w:rsid w:val="009229AB"/>
    <w:rsid w:val="00923585"/>
    <w:rsid w:val="00924409"/>
    <w:rsid w:val="00924700"/>
    <w:rsid w:val="00924EE5"/>
    <w:rsid w:val="009259D4"/>
    <w:rsid w:val="00925A36"/>
    <w:rsid w:val="00925E2B"/>
    <w:rsid w:val="009265FD"/>
    <w:rsid w:val="00926640"/>
    <w:rsid w:val="0092743E"/>
    <w:rsid w:val="0093051E"/>
    <w:rsid w:val="00931087"/>
    <w:rsid w:val="009312B7"/>
    <w:rsid w:val="009313AF"/>
    <w:rsid w:val="00932572"/>
    <w:rsid w:val="00932FCD"/>
    <w:rsid w:val="00933C9E"/>
    <w:rsid w:val="0093473D"/>
    <w:rsid w:val="009347F0"/>
    <w:rsid w:val="009354D3"/>
    <w:rsid w:val="0093637D"/>
    <w:rsid w:val="0093649E"/>
    <w:rsid w:val="009371F4"/>
    <w:rsid w:val="00937343"/>
    <w:rsid w:val="009418C3"/>
    <w:rsid w:val="00942A71"/>
    <w:rsid w:val="00942E61"/>
    <w:rsid w:val="009433EB"/>
    <w:rsid w:val="0094377B"/>
    <w:rsid w:val="00943D4D"/>
    <w:rsid w:val="009440A8"/>
    <w:rsid w:val="00945D49"/>
    <w:rsid w:val="00946FA2"/>
    <w:rsid w:val="00947076"/>
    <w:rsid w:val="00947601"/>
    <w:rsid w:val="00947F40"/>
    <w:rsid w:val="00947F75"/>
    <w:rsid w:val="00950964"/>
    <w:rsid w:val="0095274E"/>
    <w:rsid w:val="00953846"/>
    <w:rsid w:val="00953B04"/>
    <w:rsid w:val="00954CD7"/>
    <w:rsid w:val="00957C30"/>
    <w:rsid w:val="00957F04"/>
    <w:rsid w:val="00960560"/>
    <w:rsid w:val="009607DB"/>
    <w:rsid w:val="00961B5B"/>
    <w:rsid w:val="00961EAD"/>
    <w:rsid w:val="009622E8"/>
    <w:rsid w:val="00962756"/>
    <w:rsid w:val="00963473"/>
    <w:rsid w:val="009650D6"/>
    <w:rsid w:val="00965782"/>
    <w:rsid w:val="0096620A"/>
    <w:rsid w:val="00966CEF"/>
    <w:rsid w:val="009672C1"/>
    <w:rsid w:val="00967494"/>
    <w:rsid w:val="00970F55"/>
    <w:rsid w:val="00972B6E"/>
    <w:rsid w:val="009744C8"/>
    <w:rsid w:val="009752C6"/>
    <w:rsid w:val="00975391"/>
    <w:rsid w:val="009755FB"/>
    <w:rsid w:val="0097602F"/>
    <w:rsid w:val="00976092"/>
    <w:rsid w:val="00976F1A"/>
    <w:rsid w:val="00977457"/>
    <w:rsid w:val="009800D8"/>
    <w:rsid w:val="00981FB6"/>
    <w:rsid w:val="0098247D"/>
    <w:rsid w:val="0098248E"/>
    <w:rsid w:val="00982752"/>
    <w:rsid w:val="0098297F"/>
    <w:rsid w:val="00983191"/>
    <w:rsid w:val="00983F32"/>
    <w:rsid w:val="00984785"/>
    <w:rsid w:val="0098506A"/>
    <w:rsid w:val="00985545"/>
    <w:rsid w:val="00985CA2"/>
    <w:rsid w:val="00986B5F"/>
    <w:rsid w:val="00986FF4"/>
    <w:rsid w:val="00991A1D"/>
    <w:rsid w:val="009930CE"/>
    <w:rsid w:val="00993FB7"/>
    <w:rsid w:val="0099428D"/>
    <w:rsid w:val="00995E17"/>
    <w:rsid w:val="009962B2"/>
    <w:rsid w:val="00997928"/>
    <w:rsid w:val="00997A8D"/>
    <w:rsid w:val="009A0467"/>
    <w:rsid w:val="009A11BC"/>
    <w:rsid w:val="009A22B8"/>
    <w:rsid w:val="009A2922"/>
    <w:rsid w:val="009A34AE"/>
    <w:rsid w:val="009A3925"/>
    <w:rsid w:val="009A3C35"/>
    <w:rsid w:val="009A6768"/>
    <w:rsid w:val="009A7133"/>
    <w:rsid w:val="009A7285"/>
    <w:rsid w:val="009A74E5"/>
    <w:rsid w:val="009B0C71"/>
    <w:rsid w:val="009B0D9D"/>
    <w:rsid w:val="009B0E05"/>
    <w:rsid w:val="009B11CD"/>
    <w:rsid w:val="009B1284"/>
    <w:rsid w:val="009B1AE0"/>
    <w:rsid w:val="009B1DDE"/>
    <w:rsid w:val="009B2FE5"/>
    <w:rsid w:val="009B300E"/>
    <w:rsid w:val="009B5110"/>
    <w:rsid w:val="009B52F2"/>
    <w:rsid w:val="009B589C"/>
    <w:rsid w:val="009B706C"/>
    <w:rsid w:val="009B72F5"/>
    <w:rsid w:val="009B7720"/>
    <w:rsid w:val="009B7D18"/>
    <w:rsid w:val="009C0C46"/>
    <w:rsid w:val="009C1DD5"/>
    <w:rsid w:val="009C2118"/>
    <w:rsid w:val="009C3292"/>
    <w:rsid w:val="009C3731"/>
    <w:rsid w:val="009C48D9"/>
    <w:rsid w:val="009C4CEB"/>
    <w:rsid w:val="009C4DBA"/>
    <w:rsid w:val="009C4F04"/>
    <w:rsid w:val="009C5457"/>
    <w:rsid w:val="009C5487"/>
    <w:rsid w:val="009C5AD2"/>
    <w:rsid w:val="009C6669"/>
    <w:rsid w:val="009C7ED7"/>
    <w:rsid w:val="009D0975"/>
    <w:rsid w:val="009D0E28"/>
    <w:rsid w:val="009D0F80"/>
    <w:rsid w:val="009D1E52"/>
    <w:rsid w:val="009D29BD"/>
    <w:rsid w:val="009D29FE"/>
    <w:rsid w:val="009D2E1B"/>
    <w:rsid w:val="009D54C7"/>
    <w:rsid w:val="009D5CBC"/>
    <w:rsid w:val="009D6318"/>
    <w:rsid w:val="009D6AFF"/>
    <w:rsid w:val="009D708C"/>
    <w:rsid w:val="009D751D"/>
    <w:rsid w:val="009D7737"/>
    <w:rsid w:val="009D7D50"/>
    <w:rsid w:val="009E02D7"/>
    <w:rsid w:val="009E1EED"/>
    <w:rsid w:val="009E25DD"/>
    <w:rsid w:val="009E2AC5"/>
    <w:rsid w:val="009E315E"/>
    <w:rsid w:val="009E41D5"/>
    <w:rsid w:val="009E4BB9"/>
    <w:rsid w:val="009E4EA8"/>
    <w:rsid w:val="009E5997"/>
    <w:rsid w:val="009E5E7D"/>
    <w:rsid w:val="009E63CE"/>
    <w:rsid w:val="009E6ADC"/>
    <w:rsid w:val="009E7427"/>
    <w:rsid w:val="009F03D5"/>
    <w:rsid w:val="009F1821"/>
    <w:rsid w:val="009F2B0A"/>
    <w:rsid w:val="009F2F2B"/>
    <w:rsid w:val="009F53B3"/>
    <w:rsid w:val="009F58D7"/>
    <w:rsid w:val="00A0021D"/>
    <w:rsid w:val="00A00E93"/>
    <w:rsid w:val="00A02D29"/>
    <w:rsid w:val="00A0329B"/>
    <w:rsid w:val="00A0387A"/>
    <w:rsid w:val="00A04B00"/>
    <w:rsid w:val="00A04E14"/>
    <w:rsid w:val="00A071F2"/>
    <w:rsid w:val="00A0756C"/>
    <w:rsid w:val="00A1224B"/>
    <w:rsid w:val="00A135BB"/>
    <w:rsid w:val="00A138F8"/>
    <w:rsid w:val="00A14918"/>
    <w:rsid w:val="00A14B7D"/>
    <w:rsid w:val="00A14D17"/>
    <w:rsid w:val="00A151B0"/>
    <w:rsid w:val="00A15F2D"/>
    <w:rsid w:val="00A16AAA"/>
    <w:rsid w:val="00A16FF6"/>
    <w:rsid w:val="00A173EE"/>
    <w:rsid w:val="00A17B00"/>
    <w:rsid w:val="00A20771"/>
    <w:rsid w:val="00A21E53"/>
    <w:rsid w:val="00A223F2"/>
    <w:rsid w:val="00A228ED"/>
    <w:rsid w:val="00A23A39"/>
    <w:rsid w:val="00A23A40"/>
    <w:rsid w:val="00A23F1B"/>
    <w:rsid w:val="00A24616"/>
    <w:rsid w:val="00A25ACF"/>
    <w:rsid w:val="00A25CE2"/>
    <w:rsid w:val="00A25E11"/>
    <w:rsid w:val="00A26317"/>
    <w:rsid w:val="00A27865"/>
    <w:rsid w:val="00A27CCF"/>
    <w:rsid w:val="00A310CB"/>
    <w:rsid w:val="00A31380"/>
    <w:rsid w:val="00A32073"/>
    <w:rsid w:val="00A326D5"/>
    <w:rsid w:val="00A32846"/>
    <w:rsid w:val="00A329F7"/>
    <w:rsid w:val="00A32A8E"/>
    <w:rsid w:val="00A33062"/>
    <w:rsid w:val="00A33879"/>
    <w:rsid w:val="00A34036"/>
    <w:rsid w:val="00A34C72"/>
    <w:rsid w:val="00A357B1"/>
    <w:rsid w:val="00A362FA"/>
    <w:rsid w:val="00A3639F"/>
    <w:rsid w:val="00A36562"/>
    <w:rsid w:val="00A36C29"/>
    <w:rsid w:val="00A36D4C"/>
    <w:rsid w:val="00A37219"/>
    <w:rsid w:val="00A37B8F"/>
    <w:rsid w:val="00A40AD0"/>
    <w:rsid w:val="00A40C37"/>
    <w:rsid w:val="00A41146"/>
    <w:rsid w:val="00A416D7"/>
    <w:rsid w:val="00A41B9F"/>
    <w:rsid w:val="00A42827"/>
    <w:rsid w:val="00A42B3F"/>
    <w:rsid w:val="00A43063"/>
    <w:rsid w:val="00A442E8"/>
    <w:rsid w:val="00A44937"/>
    <w:rsid w:val="00A45907"/>
    <w:rsid w:val="00A4640D"/>
    <w:rsid w:val="00A469AE"/>
    <w:rsid w:val="00A46C97"/>
    <w:rsid w:val="00A46F09"/>
    <w:rsid w:val="00A508A4"/>
    <w:rsid w:val="00A50DE0"/>
    <w:rsid w:val="00A51838"/>
    <w:rsid w:val="00A51A49"/>
    <w:rsid w:val="00A52520"/>
    <w:rsid w:val="00A53BB3"/>
    <w:rsid w:val="00A55300"/>
    <w:rsid w:val="00A567AB"/>
    <w:rsid w:val="00A56B3A"/>
    <w:rsid w:val="00A572ED"/>
    <w:rsid w:val="00A60454"/>
    <w:rsid w:val="00A634E0"/>
    <w:rsid w:val="00A63839"/>
    <w:rsid w:val="00A63C42"/>
    <w:rsid w:val="00A63D6E"/>
    <w:rsid w:val="00A64818"/>
    <w:rsid w:val="00A64B29"/>
    <w:rsid w:val="00A655F7"/>
    <w:rsid w:val="00A65D57"/>
    <w:rsid w:val="00A668D3"/>
    <w:rsid w:val="00A70D60"/>
    <w:rsid w:val="00A717A7"/>
    <w:rsid w:val="00A725EC"/>
    <w:rsid w:val="00A72943"/>
    <w:rsid w:val="00A73334"/>
    <w:rsid w:val="00A75CEF"/>
    <w:rsid w:val="00A762AA"/>
    <w:rsid w:val="00A76474"/>
    <w:rsid w:val="00A76503"/>
    <w:rsid w:val="00A76A64"/>
    <w:rsid w:val="00A76F9A"/>
    <w:rsid w:val="00A81712"/>
    <w:rsid w:val="00A82C50"/>
    <w:rsid w:val="00A833BE"/>
    <w:rsid w:val="00A83858"/>
    <w:rsid w:val="00A83899"/>
    <w:rsid w:val="00A86FAB"/>
    <w:rsid w:val="00A871C9"/>
    <w:rsid w:val="00A87FBE"/>
    <w:rsid w:val="00A92C41"/>
    <w:rsid w:val="00A9468A"/>
    <w:rsid w:val="00A954E1"/>
    <w:rsid w:val="00A95B08"/>
    <w:rsid w:val="00A95C53"/>
    <w:rsid w:val="00A9622B"/>
    <w:rsid w:val="00A96422"/>
    <w:rsid w:val="00A97487"/>
    <w:rsid w:val="00AA01F6"/>
    <w:rsid w:val="00AA034B"/>
    <w:rsid w:val="00AA08D0"/>
    <w:rsid w:val="00AA0C3B"/>
    <w:rsid w:val="00AA10F0"/>
    <w:rsid w:val="00AA1142"/>
    <w:rsid w:val="00AA2EAF"/>
    <w:rsid w:val="00AA36CA"/>
    <w:rsid w:val="00AA376E"/>
    <w:rsid w:val="00AA3B85"/>
    <w:rsid w:val="00AA4939"/>
    <w:rsid w:val="00AA5527"/>
    <w:rsid w:val="00AA6CB6"/>
    <w:rsid w:val="00AA7388"/>
    <w:rsid w:val="00AA7B6C"/>
    <w:rsid w:val="00AB0D25"/>
    <w:rsid w:val="00AB1859"/>
    <w:rsid w:val="00AB19FE"/>
    <w:rsid w:val="00AB204E"/>
    <w:rsid w:val="00AB32D8"/>
    <w:rsid w:val="00AB3752"/>
    <w:rsid w:val="00AB4463"/>
    <w:rsid w:val="00AB452A"/>
    <w:rsid w:val="00AB4F83"/>
    <w:rsid w:val="00AC15E3"/>
    <w:rsid w:val="00AC1F22"/>
    <w:rsid w:val="00AC264F"/>
    <w:rsid w:val="00AC2DF2"/>
    <w:rsid w:val="00AC442F"/>
    <w:rsid w:val="00AC44B7"/>
    <w:rsid w:val="00AC48EC"/>
    <w:rsid w:val="00AC50B4"/>
    <w:rsid w:val="00AC5343"/>
    <w:rsid w:val="00AC5E53"/>
    <w:rsid w:val="00AC5ED0"/>
    <w:rsid w:val="00AC61C5"/>
    <w:rsid w:val="00AC65F4"/>
    <w:rsid w:val="00AC66D4"/>
    <w:rsid w:val="00AC794F"/>
    <w:rsid w:val="00AC7C1E"/>
    <w:rsid w:val="00AD1491"/>
    <w:rsid w:val="00AD1A1E"/>
    <w:rsid w:val="00AD2416"/>
    <w:rsid w:val="00AD244F"/>
    <w:rsid w:val="00AD3E35"/>
    <w:rsid w:val="00AD4796"/>
    <w:rsid w:val="00AD6013"/>
    <w:rsid w:val="00AD7238"/>
    <w:rsid w:val="00AE051F"/>
    <w:rsid w:val="00AE0C64"/>
    <w:rsid w:val="00AE1B11"/>
    <w:rsid w:val="00AE205C"/>
    <w:rsid w:val="00AE3C30"/>
    <w:rsid w:val="00AE401F"/>
    <w:rsid w:val="00AE4CF3"/>
    <w:rsid w:val="00AF0C8C"/>
    <w:rsid w:val="00AF1CB5"/>
    <w:rsid w:val="00AF1DE7"/>
    <w:rsid w:val="00AF1EC8"/>
    <w:rsid w:val="00AF4AE2"/>
    <w:rsid w:val="00AF4DE1"/>
    <w:rsid w:val="00AF5873"/>
    <w:rsid w:val="00AF6064"/>
    <w:rsid w:val="00AF644E"/>
    <w:rsid w:val="00AF6F8D"/>
    <w:rsid w:val="00B0071D"/>
    <w:rsid w:val="00B0166C"/>
    <w:rsid w:val="00B019CE"/>
    <w:rsid w:val="00B02092"/>
    <w:rsid w:val="00B02883"/>
    <w:rsid w:val="00B02DD7"/>
    <w:rsid w:val="00B0324C"/>
    <w:rsid w:val="00B044AC"/>
    <w:rsid w:val="00B050E6"/>
    <w:rsid w:val="00B06511"/>
    <w:rsid w:val="00B065DA"/>
    <w:rsid w:val="00B07C7B"/>
    <w:rsid w:val="00B100A2"/>
    <w:rsid w:val="00B10A53"/>
    <w:rsid w:val="00B10F89"/>
    <w:rsid w:val="00B112C0"/>
    <w:rsid w:val="00B114BE"/>
    <w:rsid w:val="00B114FD"/>
    <w:rsid w:val="00B11698"/>
    <w:rsid w:val="00B126E1"/>
    <w:rsid w:val="00B1283B"/>
    <w:rsid w:val="00B12F01"/>
    <w:rsid w:val="00B12F2D"/>
    <w:rsid w:val="00B13A57"/>
    <w:rsid w:val="00B14D10"/>
    <w:rsid w:val="00B157A8"/>
    <w:rsid w:val="00B15C1B"/>
    <w:rsid w:val="00B17ADD"/>
    <w:rsid w:val="00B17B3B"/>
    <w:rsid w:val="00B20398"/>
    <w:rsid w:val="00B20A2C"/>
    <w:rsid w:val="00B20CDD"/>
    <w:rsid w:val="00B21342"/>
    <w:rsid w:val="00B214E6"/>
    <w:rsid w:val="00B2154B"/>
    <w:rsid w:val="00B225FE"/>
    <w:rsid w:val="00B22B87"/>
    <w:rsid w:val="00B232C1"/>
    <w:rsid w:val="00B23333"/>
    <w:rsid w:val="00B25664"/>
    <w:rsid w:val="00B26FD4"/>
    <w:rsid w:val="00B309D2"/>
    <w:rsid w:val="00B30AA0"/>
    <w:rsid w:val="00B312D6"/>
    <w:rsid w:val="00B31810"/>
    <w:rsid w:val="00B3197C"/>
    <w:rsid w:val="00B31AF4"/>
    <w:rsid w:val="00B31D44"/>
    <w:rsid w:val="00B33F96"/>
    <w:rsid w:val="00B3435F"/>
    <w:rsid w:val="00B34EB3"/>
    <w:rsid w:val="00B36335"/>
    <w:rsid w:val="00B40A15"/>
    <w:rsid w:val="00B42161"/>
    <w:rsid w:val="00B4304D"/>
    <w:rsid w:val="00B43332"/>
    <w:rsid w:val="00B43B21"/>
    <w:rsid w:val="00B43CE1"/>
    <w:rsid w:val="00B44D16"/>
    <w:rsid w:val="00B46099"/>
    <w:rsid w:val="00B4619D"/>
    <w:rsid w:val="00B461CC"/>
    <w:rsid w:val="00B46436"/>
    <w:rsid w:val="00B47221"/>
    <w:rsid w:val="00B477B3"/>
    <w:rsid w:val="00B50242"/>
    <w:rsid w:val="00B51158"/>
    <w:rsid w:val="00B51878"/>
    <w:rsid w:val="00B53658"/>
    <w:rsid w:val="00B53B80"/>
    <w:rsid w:val="00B549F0"/>
    <w:rsid w:val="00B54C61"/>
    <w:rsid w:val="00B55359"/>
    <w:rsid w:val="00B55EE6"/>
    <w:rsid w:val="00B573FA"/>
    <w:rsid w:val="00B575BC"/>
    <w:rsid w:val="00B61BC9"/>
    <w:rsid w:val="00B61C24"/>
    <w:rsid w:val="00B620E6"/>
    <w:rsid w:val="00B623C3"/>
    <w:rsid w:val="00B6263F"/>
    <w:rsid w:val="00B62FCD"/>
    <w:rsid w:val="00B630DE"/>
    <w:rsid w:val="00B632A2"/>
    <w:rsid w:val="00B63463"/>
    <w:rsid w:val="00B64135"/>
    <w:rsid w:val="00B64197"/>
    <w:rsid w:val="00B642BA"/>
    <w:rsid w:val="00B6531D"/>
    <w:rsid w:val="00B6541B"/>
    <w:rsid w:val="00B6606C"/>
    <w:rsid w:val="00B664F2"/>
    <w:rsid w:val="00B67A0C"/>
    <w:rsid w:val="00B71861"/>
    <w:rsid w:val="00B7195D"/>
    <w:rsid w:val="00B736FE"/>
    <w:rsid w:val="00B756CB"/>
    <w:rsid w:val="00B75823"/>
    <w:rsid w:val="00B805CC"/>
    <w:rsid w:val="00B81058"/>
    <w:rsid w:val="00B829CD"/>
    <w:rsid w:val="00B82E0C"/>
    <w:rsid w:val="00B840DE"/>
    <w:rsid w:val="00B84D17"/>
    <w:rsid w:val="00B85677"/>
    <w:rsid w:val="00B861A6"/>
    <w:rsid w:val="00B86E6B"/>
    <w:rsid w:val="00B87B04"/>
    <w:rsid w:val="00B90749"/>
    <w:rsid w:val="00B907D6"/>
    <w:rsid w:val="00B90C40"/>
    <w:rsid w:val="00B9123F"/>
    <w:rsid w:val="00B91594"/>
    <w:rsid w:val="00B91ADD"/>
    <w:rsid w:val="00B93985"/>
    <w:rsid w:val="00B93E0E"/>
    <w:rsid w:val="00B94415"/>
    <w:rsid w:val="00B94D41"/>
    <w:rsid w:val="00B94F40"/>
    <w:rsid w:val="00B95159"/>
    <w:rsid w:val="00B975C1"/>
    <w:rsid w:val="00B97605"/>
    <w:rsid w:val="00B97BA2"/>
    <w:rsid w:val="00BA004B"/>
    <w:rsid w:val="00BA02A6"/>
    <w:rsid w:val="00BA0C9C"/>
    <w:rsid w:val="00BA1BD4"/>
    <w:rsid w:val="00BA3461"/>
    <w:rsid w:val="00BA3DE9"/>
    <w:rsid w:val="00BA52EA"/>
    <w:rsid w:val="00BA5348"/>
    <w:rsid w:val="00BA5C4C"/>
    <w:rsid w:val="00BA658B"/>
    <w:rsid w:val="00BA74AE"/>
    <w:rsid w:val="00BA7CBC"/>
    <w:rsid w:val="00BB09E9"/>
    <w:rsid w:val="00BB108E"/>
    <w:rsid w:val="00BB11DE"/>
    <w:rsid w:val="00BB12F1"/>
    <w:rsid w:val="00BB14B9"/>
    <w:rsid w:val="00BB17F6"/>
    <w:rsid w:val="00BB1D22"/>
    <w:rsid w:val="00BB1FB2"/>
    <w:rsid w:val="00BB2007"/>
    <w:rsid w:val="00BB3BBE"/>
    <w:rsid w:val="00BB55E5"/>
    <w:rsid w:val="00BB6930"/>
    <w:rsid w:val="00BB7563"/>
    <w:rsid w:val="00BB7661"/>
    <w:rsid w:val="00BC15D2"/>
    <w:rsid w:val="00BC16D9"/>
    <w:rsid w:val="00BC1A43"/>
    <w:rsid w:val="00BC255B"/>
    <w:rsid w:val="00BC277A"/>
    <w:rsid w:val="00BC432F"/>
    <w:rsid w:val="00BC461D"/>
    <w:rsid w:val="00BC478F"/>
    <w:rsid w:val="00BC47A4"/>
    <w:rsid w:val="00BC4A29"/>
    <w:rsid w:val="00BC5420"/>
    <w:rsid w:val="00BC5765"/>
    <w:rsid w:val="00BC7139"/>
    <w:rsid w:val="00BC7B74"/>
    <w:rsid w:val="00BC7C89"/>
    <w:rsid w:val="00BD0A35"/>
    <w:rsid w:val="00BD1896"/>
    <w:rsid w:val="00BD20D9"/>
    <w:rsid w:val="00BD233D"/>
    <w:rsid w:val="00BD2655"/>
    <w:rsid w:val="00BD3A6E"/>
    <w:rsid w:val="00BD4575"/>
    <w:rsid w:val="00BD47A5"/>
    <w:rsid w:val="00BD54D8"/>
    <w:rsid w:val="00BD682C"/>
    <w:rsid w:val="00BD72A3"/>
    <w:rsid w:val="00BD762F"/>
    <w:rsid w:val="00BD7FD9"/>
    <w:rsid w:val="00BE0197"/>
    <w:rsid w:val="00BE1E14"/>
    <w:rsid w:val="00BE1E69"/>
    <w:rsid w:val="00BE2171"/>
    <w:rsid w:val="00BE2D71"/>
    <w:rsid w:val="00BE3BA4"/>
    <w:rsid w:val="00BE51FC"/>
    <w:rsid w:val="00BE5BE7"/>
    <w:rsid w:val="00BE5CC5"/>
    <w:rsid w:val="00BE5F69"/>
    <w:rsid w:val="00BE66BB"/>
    <w:rsid w:val="00BE6748"/>
    <w:rsid w:val="00BE6E40"/>
    <w:rsid w:val="00BF00DB"/>
    <w:rsid w:val="00BF1599"/>
    <w:rsid w:val="00BF1972"/>
    <w:rsid w:val="00BF2179"/>
    <w:rsid w:val="00BF35BF"/>
    <w:rsid w:val="00BF3C5C"/>
    <w:rsid w:val="00BF3C6D"/>
    <w:rsid w:val="00BF5D97"/>
    <w:rsid w:val="00BF6111"/>
    <w:rsid w:val="00BF644E"/>
    <w:rsid w:val="00C00067"/>
    <w:rsid w:val="00C021D2"/>
    <w:rsid w:val="00C034CE"/>
    <w:rsid w:val="00C0365A"/>
    <w:rsid w:val="00C0410A"/>
    <w:rsid w:val="00C05231"/>
    <w:rsid w:val="00C052CA"/>
    <w:rsid w:val="00C056DD"/>
    <w:rsid w:val="00C05CB4"/>
    <w:rsid w:val="00C06187"/>
    <w:rsid w:val="00C079ED"/>
    <w:rsid w:val="00C07AEF"/>
    <w:rsid w:val="00C103AF"/>
    <w:rsid w:val="00C104BB"/>
    <w:rsid w:val="00C11354"/>
    <w:rsid w:val="00C11FD0"/>
    <w:rsid w:val="00C12D78"/>
    <w:rsid w:val="00C13465"/>
    <w:rsid w:val="00C138B6"/>
    <w:rsid w:val="00C149AF"/>
    <w:rsid w:val="00C15570"/>
    <w:rsid w:val="00C157A2"/>
    <w:rsid w:val="00C158E3"/>
    <w:rsid w:val="00C16B35"/>
    <w:rsid w:val="00C16C6A"/>
    <w:rsid w:val="00C17EA4"/>
    <w:rsid w:val="00C20E6A"/>
    <w:rsid w:val="00C21B32"/>
    <w:rsid w:val="00C21D25"/>
    <w:rsid w:val="00C21DE4"/>
    <w:rsid w:val="00C22517"/>
    <w:rsid w:val="00C2480B"/>
    <w:rsid w:val="00C25CAA"/>
    <w:rsid w:val="00C26A51"/>
    <w:rsid w:val="00C26FE4"/>
    <w:rsid w:val="00C306B4"/>
    <w:rsid w:val="00C32C26"/>
    <w:rsid w:val="00C33FAB"/>
    <w:rsid w:val="00C34894"/>
    <w:rsid w:val="00C3549F"/>
    <w:rsid w:val="00C3561F"/>
    <w:rsid w:val="00C36066"/>
    <w:rsid w:val="00C36AB4"/>
    <w:rsid w:val="00C36AD5"/>
    <w:rsid w:val="00C36C06"/>
    <w:rsid w:val="00C36FE8"/>
    <w:rsid w:val="00C40164"/>
    <w:rsid w:val="00C40530"/>
    <w:rsid w:val="00C406E6"/>
    <w:rsid w:val="00C40A2B"/>
    <w:rsid w:val="00C40D34"/>
    <w:rsid w:val="00C40E31"/>
    <w:rsid w:val="00C42781"/>
    <w:rsid w:val="00C42B10"/>
    <w:rsid w:val="00C43860"/>
    <w:rsid w:val="00C43B6B"/>
    <w:rsid w:val="00C440DB"/>
    <w:rsid w:val="00C44B8B"/>
    <w:rsid w:val="00C4535D"/>
    <w:rsid w:val="00C458C6"/>
    <w:rsid w:val="00C45E90"/>
    <w:rsid w:val="00C4665F"/>
    <w:rsid w:val="00C469D7"/>
    <w:rsid w:val="00C47BD1"/>
    <w:rsid w:val="00C47DE4"/>
    <w:rsid w:val="00C51651"/>
    <w:rsid w:val="00C5196C"/>
    <w:rsid w:val="00C53AC6"/>
    <w:rsid w:val="00C53B72"/>
    <w:rsid w:val="00C53C4B"/>
    <w:rsid w:val="00C54369"/>
    <w:rsid w:val="00C546A5"/>
    <w:rsid w:val="00C54753"/>
    <w:rsid w:val="00C552E0"/>
    <w:rsid w:val="00C55A2A"/>
    <w:rsid w:val="00C567B6"/>
    <w:rsid w:val="00C60E6D"/>
    <w:rsid w:val="00C617ED"/>
    <w:rsid w:val="00C61A90"/>
    <w:rsid w:val="00C62849"/>
    <w:rsid w:val="00C62D13"/>
    <w:rsid w:val="00C6389B"/>
    <w:rsid w:val="00C643FA"/>
    <w:rsid w:val="00C647F0"/>
    <w:rsid w:val="00C65A69"/>
    <w:rsid w:val="00C65B71"/>
    <w:rsid w:val="00C665AB"/>
    <w:rsid w:val="00C66607"/>
    <w:rsid w:val="00C67D7E"/>
    <w:rsid w:val="00C7000D"/>
    <w:rsid w:val="00C7045E"/>
    <w:rsid w:val="00C73177"/>
    <w:rsid w:val="00C732AD"/>
    <w:rsid w:val="00C73604"/>
    <w:rsid w:val="00C736DD"/>
    <w:rsid w:val="00C742B3"/>
    <w:rsid w:val="00C76423"/>
    <w:rsid w:val="00C764C1"/>
    <w:rsid w:val="00C7658D"/>
    <w:rsid w:val="00C77BA7"/>
    <w:rsid w:val="00C77CAF"/>
    <w:rsid w:val="00C82F8D"/>
    <w:rsid w:val="00C84E1B"/>
    <w:rsid w:val="00C87C15"/>
    <w:rsid w:val="00C90462"/>
    <w:rsid w:val="00C90B74"/>
    <w:rsid w:val="00C92D35"/>
    <w:rsid w:val="00C92FF0"/>
    <w:rsid w:val="00C9444D"/>
    <w:rsid w:val="00C94C82"/>
    <w:rsid w:val="00C951CF"/>
    <w:rsid w:val="00C96019"/>
    <w:rsid w:val="00C96D11"/>
    <w:rsid w:val="00C9787E"/>
    <w:rsid w:val="00C97CC5"/>
    <w:rsid w:val="00CA01D7"/>
    <w:rsid w:val="00CA2225"/>
    <w:rsid w:val="00CA2452"/>
    <w:rsid w:val="00CA3507"/>
    <w:rsid w:val="00CA36A7"/>
    <w:rsid w:val="00CA530A"/>
    <w:rsid w:val="00CA66A1"/>
    <w:rsid w:val="00CA6850"/>
    <w:rsid w:val="00CA7988"/>
    <w:rsid w:val="00CA7FA4"/>
    <w:rsid w:val="00CB0130"/>
    <w:rsid w:val="00CB0169"/>
    <w:rsid w:val="00CB050D"/>
    <w:rsid w:val="00CB0A24"/>
    <w:rsid w:val="00CB0E2C"/>
    <w:rsid w:val="00CB1B65"/>
    <w:rsid w:val="00CB4527"/>
    <w:rsid w:val="00CB5883"/>
    <w:rsid w:val="00CB7597"/>
    <w:rsid w:val="00CB7653"/>
    <w:rsid w:val="00CC0CB0"/>
    <w:rsid w:val="00CC1238"/>
    <w:rsid w:val="00CC1AC2"/>
    <w:rsid w:val="00CC2EB4"/>
    <w:rsid w:val="00CC6A1E"/>
    <w:rsid w:val="00CC71E0"/>
    <w:rsid w:val="00CD037E"/>
    <w:rsid w:val="00CD0729"/>
    <w:rsid w:val="00CD0AC5"/>
    <w:rsid w:val="00CD1105"/>
    <w:rsid w:val="00CD116C"/>
    <w:rsid w:val="00CD1F0F"/>
    <w:rsid w:val="00CD21AB"/>
    <w:rsid w:val="00CD2DFA"/>
    <w:rsid w:val="00CD36C3"/>
    <w:rsid w:val="00CD3993"/>
    <w:rsid w:val="00CD3E93"/>
    <w:rsid w:val="00CD57CF"/>
    <w:rsid w:val="00CD5C9F"/>
    <w:rsid w:val="00CD664A"/>
    <w:rsid w:val="00CD6B60"/>
    <w:rsid w:val="00CD7349"/>
    <w:rsid w:val="00CD7E15"/>
    <w:rsid w:val="00CE1129"/>
    <w:rsid w:val="00CE144E"/>
    <w:rsid w:val="00CE1937"/>
    <w:rsid w:val="00CE1F8C"/>
    <w:rsid w:val="00CE21C0"/>
    <w:rsid w:val="00CE22D8"/>
    <w:rsid w:val="00CE2630"/>
    <w:rsid w:val="00CE2FF9"/>
    <w:rsid w:val="00CE3FF2"/>
    <w:rsid w:val="00CE5BFC"/>
    <w:rsid w:val="00CE67AD"/>
    <w:rsid w:val="00CE7E5C"/>
    <w:rsid w:val="00CE7E94"/>
    <w:rsid w:val="00CF0216"/>
    <w:rsid w:val="00CF0E06"/>
    <w:rsid w:val="00CF0F42"/>
    <w:rsid w:val="00CF1453"/>
    <w:rsid w:val="00CF15D8"/>
    <w:rsid w:val="00CF19FB"/>
    <w:rsid w:val="00CF1D27"/>
    <w:rsid w:val="00CF23ED"/>
    <w:rsid w:val="00CF2B06"/>
    <w:rsid w:val="00CF34AA"/>
    <w:rsid w:val="00CF3C4C"/>
    <w:rsid w:val="00CF4024"/>
    <w:rsid w:val="00CF4428"/>
    <w:rsid w:val="00CF47F5"/>
    <w:rsid w:val="00CF61E1"/>
    <w:rsid w:val="00CF7534"/>
    <w:rsid w:val="00CF7E60"/>
    <w:rsid w:val="00D0117A"/>
    <w:rsid w:val="00D042B5"/>
    <w:rsid w:val="00D0431D"/>
    <w:rsid w:val="00D06B8A"/>
    <w:rsid w:val="00D07513"/>
    <w:rsid w:val="00D10687"/>
    <w:rsid w:val="00D10A24"/>
    <w:rsid w:val="00D11F8F"/>
    <w:rsid w:val="00D128A4"/>
    <w:rsid w:val="00D12B27"/>
    <w:rsid w:val="00D1376D"/>
    <w:rsid w:val="00D13DBB"/>
    <w:rsid w:val="00D14136"/>
    <w:rsid w:val="00D14202"/>
    <w:rsid w:val="00D14447"/>
    <w:rsid w:val="00D14C50"/>
    <w:rsid w:val="00D14FBF"/>
    <w:rsid w:val="00D15F98"/>
    <w:rsid w:val="00D16DB9"/>
    <w:rsid w:val="00D21976"/>
    <w:rsid w:val="00D23031"/>
    <w:rsid w:val="00D231AF"/>
    <w:rsid w:val="00D23263"/>
    <w:rsid w:val="00D23385"/>
    <w:rsid w:val="00D233DB"/>
    <w:rsid w:val="00D2511C"/>
    <w:rsid w:val="00D25135"/>
    <w:rsid w:val="00D253BD"/>
    <w:rsid w:val="00D26310"/>
    <w:rsid w:val="00D27A18"/>
    <w:rsid w:val="00D3003B"/>
    <w:rsid w:val="00D31208"/>
    <w:rsid w:val="00D3160A"/>
    <w:rsid w:val="00D34445"/>
    <w:rsid w:val="00D347C2"/>
    <w:rsid w:val="00D34FF0"/>
    <w:rsid w:val="00D35549"/>
    <w:rsid w:val="00D35591"/>
    <w:rsid w:val="00D356D9"/>
    <w:rsid w:val="00D359FE"/>
    <w:rsid w:val="00D36AD6"/>
    <w:rsid w:val="00D37110"/>
    <w:rsid w:val="00D40496"/>
    <w:rsid w:val="00D431B6"/>
    <w:rsid w:val="00D43BA2"/>
    <w:rsid w:val="00D43CB9"/>
    <w:rsid w:val="00D44056"/>
    <w:rsid w:val="00D44CD1"/>
    <w:rsid w:val="00D45DD5"/>
    <w:rsid w:val="00D468EA"/>
    <w:rsid w:val="00D50316"/>
    <w:rsid w:val="00D50458"/>
    <w:rsid w:val="00D51522"/>
    <w:rsid w:val="00D51763"/>
    <w:rsid w:val="00D52353"/>
    <w:rsid w:val="00D5296D"/>
    <w:rsid w:val="00D52ED0"/>
    <w:rsid w:val="00D53E36"/>
    <w:rsid w:val="00D54910"/>
    <w:rsid w:val="00D54BBA"/>
    <w:rsid w:val="00D54C55"/>
    <w:rsid w:val="00D55DC7"/>
    <w:rsid w:val="00D5617D"/>
    <w:rsid w:val="00D56C22"/>
    <w:rsid w:val="00D56E40"/>
    <w:rsid w:val="00D56FCD"/>
    <w:rsid w:val="00D57EBA"/>
    <w:rsid w:val="00D6172A"/>
    <w:rsid w:val="00D6183C"/>
    <w:rsid w:val="00D6228E"/>
    <w:rsid w:val="00D63F3E"/>
    <w:rsid w:val="00D6419D"/>
    <w:rsid w:val="00D64E77"/>
    <w:rsid w:val="00D67D6E"/>
    <w:rsid w:val="00D70FFE"/>
    <w:rsid w:val="00D71A55"/>
    <w:rsid w:val="00D71FDC"/>
    <w:rsid w:val="00D72D4F"/>
    <w:rsid w:val="00D73B9A"/>
    <w:rsid w:val="00D7427F"/>
    <w:rsid w:val="00D74810"/>
    <w:rsid w:val="00D748AD"/>
    <w:rsid w:val="00D74F3C"/>
    <w:rsid w:val="00D751E1"/>
    <w:rsid w:val="00D759F8"/>
    <w:rsid w:val="00D768E6"/>
    <w:rsid w:val="00D76F2C"/>
    <w:rsid w:val="00D8065D"/>
    <w:rsid w:val="00D80A46"/>
    <w:rsid w:val="00D80FA0"/>
    <w:rsid w:val="00D81A80"/>
    <w:rsid w:val="00D81EA8"/>
    <w:rsid w:val="00D826BC"/>
    <w:rsid w:val="00D83868"/>
    <w:rsid w:val="00D84036"/>
    <w:rsid w:val="00D852C1"/>
    <w:rsid w:val="00D85834"/>
    <w:rsid w:val="00D86C13"/>
    <w:rsid w:val="00D903EB"/>
    <w:rsid w:val="00D9062B"/>
    <w:rsid w:val="00D91550"/>
    <w:rsid w:val="00D91774"/>
    <w:rsid w:val="00D91990"/>
    <w:rsid w:val="00D92862"/>
    <w:rsid w:val="00D9351B"/>
    <w:rsid w:val="00D93F17"/>
    <w:rsid w:val="00D94FF6"/>
    <w:rsid w:val="00D95A5C"/>
    <w:rsid w:val="00D96541"/>
    <w:rsid w:val="00D973D0"/>
    <w:rsid w:val="00D97C95"/>
    <w:rsid w:val="00D97DB7"/>
    <w:rsid w:val="00DA042A"/>
    <w:rsid w:val="00DA15C4"/>
    <w:rsid w:val="00DA1CF6"/>
    <w:rsid w:val="00DA20A4"/>
    <w:rsid w:val="00DA37C0"/>
    <w:rsid w:val="00DA4FB2"/>
    <w:rsid w:val="00DA61A4"/>
    <w:rsid w:val="00DA6AF9"/>
    <w:rsid w:val="00DA6F39"/>
    <w:rsid w:val="00DA7A92"/>
    <w:rsid w:val="00DA7B68"/>
    <w:rsid w:val="00DB08C7"/>
    <w:rsid w:val="00DB1502"/>
    <w:rsid w:val="00DB29AB"/>
    <w:rsid w:val="00DB2BA6"/>
    <w:rsid w:val="00DB3A96"/>
    <w:rsid w:val="00DB409D"/>
    <w:rsid w:val="00DB4298"/>
    <w:rsid w:val="00DB563D"/>
    <w:rsid w:val="00DB6629"/>
    <w:rsid w:val="00DB73E7"/>
    <w:rsid w:val="00DB7FDB"/>
    <w:rsid w:val="00DC0150"/>
    <w:rsid w:val="00DC09EA"/>
    <w:rsid w:val="00DC17C6"/>
    <w:rsid w:val="00DC1951"/>
    <w:rsid w:val="00DC1F6D"/>
    <w:rsid w:val="00DC356D"/>
    <w:rsid w:val="00DC3FDC"/>
    <w:rsid w:val="00DC6324"/>
    <w:rsid w:val="00DC6B5D"/>
    <w:rsid w:val="00DC6D91"/>
    <w:rsid w:val="00DD1FD0"/>
    <w:rsid w:val="00DD3338"/>
    <w:rsid w:val="00DD352E"/>
    <w:rsid w:val="00DD388A"/>
    <w:rsid w:val="00DD4394"/>
    <w:rsid w:val="00DD4A49"/>
    <w:rsid w:val="00DD600C"/>
    <w:rsid w:val="00DD6055"/>
    <w:rsid w:val="00DD62E9"/>
    <w:rsid w:val="00DD64CD"/>
    <w:rsid w:val="00DD6738"/>
    <w:rsid w:val="00DD6973"/>
    <w:rsid w:val="00DD69F4"/>
    <w:rsid w:val="00DD79BB"/>
    <w:rsid w:val="00DE0776"/>
    <w:rsid w:val="00DE0F36"/>
    <w:rsid w:val="00DE16D0"/>
    <w:rsid w:val="00DE22CC"/>
    <w:rsid w:val="00DE4041"/>
    <w:rsid w:val="00DE51ED"/>
    <w:rsid w:val="00DE6152"/>
    <w:rsid w:val="00DE673D"/>
    <w:rsid w:val="00DE6AEC"/>
    <w:rsid w:val="00DF1936"/>
    <w:rsid w:val="00DF1E52"/>
    <w:rsid w:val="00DF1FC2"/>
    <w:rsid w:val="00DF250C"/>
    <w:rsid w:val="00DF412E"/>
    <w:rsid w:val="00DF72A8"/>
    <w:rsid w:val="00DF7A5F"/>
    <w:rsid w:val="00E00575"/>
    <w:rsid w:val="00E01251"/>
    <w:rsid w:val="00E0612D"/>
    <w:rsid w:val="00E0660A"/>
    <w:rsid w:val="00E07553"/>
    <w:rsid w:val="00E07DE5"/>
    <w:rsid w:val="00E10C25"/>
    <w:rsid w:val="00E12A30"/>
    <w:rsid w:val="00E134F4"/>
    <w:rsid w:val="00E172A8"/>
    <w:rsid w:val="00E205EB"/>
    <w:rsid w:val="00E20848"/>
    <w:rsid w:val="00E214A5"/>
    <w:rsid w:val="00E21537"/>
    <w:rsid w:val="00E21CFA"/>
    <w:rsid w:val="00E23058"/>
    <w:rsid w:val="00E23723"/>
    <w:rsid w:val="00E23DE1"/>
    <w:rsid w:val="00E24937"/>
    <w:rsid w:val="00E275E6"/>
    <w:rsid w:val="00E315DC"/>
    <w:rsid w:val="00E32FD7"/>
    <w:rsid w:val="00E3311C"/>
    <w:rsid w:val="00E3388F"/>
    <w:rsid w:val="00E34576"/>
    <w:rsid w:val="00E369D5"/>
    <w:rsid w:val="00E374F2"/>
    <w:rsid w:val="00E37E00"/>
    <w:rsid w:val="00E408AF"/>
    <w:rsid w:val="00E40B4B"/>
    <w:rsid w:val="00E40EBB"/>
    <w:rsid w:val="00E4266B"/>
    <w:rsid w:val="00E43E18"/>
    <w:rsid w:val="00E456FF"/>
    <w:rsid w:val="00E474CA"/>
    <w:rsid w:val="00E47EAD"/>
    <w:rsid w:val="00E47F13"/>
    <w:rsid w:val="00E509A8"/>
    <w:rsid w:val="00E50A78"/>
    <w:rsid w:val="00E51EC7"/>
    <w:rsid w:val="00E527CF"/>
    <w:rsid w:val="00E5322C"/>
    <w:rsid w:val="00E53D79"/>
    <w:rsid w:val="00E53DA3"/>
    <w:rsid w:val="00E546F7"/>
    <w:rsid w:val="00E555DC"/>
    <w:rsid w:val="00E55724"/>
    <w:rsid w:val="00E603F1"/>
    <w:rsid w:val="00E60528"/>
    <w:rsid w:val="00E61097"/>
    <w:rsid w:val="00E610AE"/>
    <w:rsid w:val="00E61F4F"/>
    <w:rsid w:val="00E62074"/>
    <w:rsid w:val="00E62FF1"/>
    <w:rsid w:val="00E63EA6"/>
    <w:rsid w:val="00E64348"/>
    <w:rsid w:val="00E64C97"/>
    <w:rsid w:val="00E651E5"/>
    <w:rsid w:val="00E652C6"/>
    <w:rsid w:val="00E65349"/>
    <w:rsid w:val="00E655FE"/>
    <w:rsid w:val="00E65C6A"/>
    <w:rsid w:val="00E667A3"/>
    <w:rsid w:val="00E67832"/>
    <w:rsid w:val="00E7041C"/>
    <w:rsid w:val="00E7075C"/>
    <w:rsid w:val="00E707A1"/>
    <w:rsid w:val="00E71D77"/>
    <w:rsid w:val="00E72967"/>
    <w:rsid w:val="00E73717"/>
    <w:rsid w:val="00E73C3C"/>
    <w:rsid w:val="00E73CB5"/>
    <w:rsid w:val="00E75179"/>
    <w:rsid w:val="00E75F7E"/>
    <w:rsid w:val="00E761E2"/>
    <w:rsid w:val="00E76F4B"/>
    <w:rsid w:val="00E77A5E"/>
    <w:rsid w:val="00E8003C"/>
    <w:rsid w:val="00E804A6"/>
    <w:rsid w:val="00E82761"/>
    <w:rsid w:val="00E83B8E"/>
    <w:rsid w:val="00E84118"/>
    <w:rsid w:val="00E8570A"/>
    <w:rsid w:val="00E85F3C"/>
    <w:rsid w:val="00E8614C"/>
    <w:rsid w:val="00E86661"/>
    <w:rsid w:val="00E87370"/>
    <w:rsid w:val="00E87F93"/>
    <w:rsid w:val="00E90298"/>
    <w:rsid w:val="00E90E9A"/>
    <w:rsid w:val="00E929F1"/>
    <w:rsid w:val="00E92A06"/>
    <w:rsid w:val="00E9304B"/>
    <w:rsid w:val="00E93130"/>
    <w:rsid w:val="00E9317E"/>
    <w:rsid w:val="00E93339"/>
    <w:rsid w:val="00E93715"/>
    <w:rsid w:val="00E953C2"/>
    <w:rsid w:val="00E968B1"/>
    <w:rsid w:val="00EA1899"/>
    <w:rsid w:val="00EA2D9C"/>
    <w:rsid w:val="00EA6EDF"/>
    <w:rsid w:val="00EA733C"/>
    <w:rsid w:val="00EB06F0"/>
    <w:rsid w:val="00EB0FD4"/>
    <w:rsid w:val="00EB1443"/>
    <w:rsid w:val="00EB1922"/>
    <w:rsid w:val="00EB30FA"/>
    <w:rsid w:val="00EB40AB"/>
    <w:rsid w:val="00EB46E3"/>
    <w:rsid w:val="00EB4EBA"/>
    <w:rsid w:val="00EB5962"/>
    <w:rsid w:val="00EB5CE8"/>
    <w:rsid w:val="00EB6924"/>
    <w:rsid w:val="00EB6D95"/>
    <w:rsid w:val="00EB7000"/>
    <w:rsid w:val="00EB7B71"/>
    <w:rsid w:val="00EC0395"/>
    <w:rsid w:val="00EC0697"/>
    <w:rsid w:val="00EC09D7"/>
    <w:rsid w:val="00EC1269"/>
    <w:rsid w:val="00EC14D2"/>
    <w:rsid w:val="00EC2257"/>
    <w:rsid w:val="00EC3267"/>
    <w:rsid w:val="00EC3707"/>
    <w:rsid w:val="00EC424E"/>
    <w:rsid w:val="00EC4333"/>
    <w:rsid w:val="00EC49AC"/>
    <w:rsid w:val="00EC4D88"/>
    <w:rsid w:val="00EC505A"/>
    <w:rsid w:val="00EC6349"/>
    <w:rsid w:val="00EC7985"/>
    <w:rsid w:val="00EC7FB7"/>
    <w:rsid w:val="00ED047E"/>
    <w:rsid w:val="00ED0584"/>
    <w:rsid w:val="00ED09C5"/>
    <w:rsid w:val="00ED0A33"/>
    <w:rsid w:val="00ED1101"/>
    <w:rsid w:val="00ED26A4"/>
    <w:rsid w:val="00ED283E"/>
    <w:rsid w:val="00ED2A3F"/>
    <w:rsid w:val="00ED31E4"/>
    <w:rsid w:val="00ED3C9D"/>
    <w:rsid w:val="00ED4C98"/>
    <w:rsid w:val="00ED4FCD"/>
    <w:rsid w:val="00ED52ED"/>
    <w:rsid w:val="00ED5B1D"/>
    <w:rsid w:val="00ED5EA6"/>
    <w:rsid w:val="00EE06B4"/>
    <w:rsid w:val="00EE137C"/>
    <w:rsid w:val="00EE227F"/>
    <w:rsid w:val="00EE236C"/>
    <w:rsid w:val="00EE296A"/>
    <w:rsid w:val="00EE2CAF"/>
    <w:rsid w:val="00EE329F"/>
    <w:rsid w:val="00EE428F"/>
    <w:rsid w:val="00EE4D57"/>
    <w:rsid w:val="00EE4E85"/>
    <w:rsid w:val="00EE5720"/>
    <w:rsid w:val="00EE6079"/>
    <w:rsid w:val="00EF1792"/>
    <w:rsid w:val="00EF1F67"/>
    <w:rsid w:val="00EF1F86"/>
    <w:rsid w:val="00EF2040"/>
    <w:rsid w:val="00EF366D"/>
    <w:rsid w:val="00EF3CC9"/>
    <w:rsid w:val="00EF4677"/>
    <w:rsid w:val="00EF61F5"/>
    <w:rsid w:val="00EF63D9"/>
    <w:rsid w:val="00EF6490"/>
    <w:rsid w:val="00F01A61"/>
    <w:rsid w:val="00F02BE1"/>
    <w:rsid w:val="00F02D12"/>
    <w:rsid w:val="00F038AD"/>
    <w:rsid w:val="00F03ADC"/>
    <w:rsid w:val="00F04869"/>
    <w:rsid w:val="00F04AAE"/>
    <w:rsid w:val="00F05924"/>
    <w:rsid w:val="00F05A75"/>
    <w:rsid w:val="00F06718"/>
    <w:rsid w:val="00F06F2B"/>
    <w:rsid w:val="00F07B1C"/>
    <w:rsid w:val="00F1080F"/>
    <w:rsid w:val="00F10A91"/>
    <w:rsid w:val="00F1137A"/>
    <w:rsid w:val="00F11B22"/>
    <w:rsid w:val="00F12245"/>
    <w:rsid w:val="00F12788"/>
    <w:rsid w:val="00F12BD4"/>
    <w:rsid w:val="00F12FF3"/>
    <w:rsid w:val="00F134F0"/>
    <w:rsid w:val="00F1392F"/>
    <w:rsid w:val="00F1568F"/>
    <w:rsid w:val="00F16A7D"/>
    <w:rsid w:val="00F17385"/>
    <w:rsid w:val="00F17ECC"/>
    <w:rsid w:val="00F21E30"/>
    <w:rsid w:val="00F21F5E"/>
    <w:rsid w:val="00F222B0"/>
    <w:rsid w:val="00F224CB"/>
    <w:rsid w:val="00F22EF7"/>
    <w:rsid w:val="00F235C3"/>
    <w:rsid w:val="00F24BC4"/>
    <w:rsid w:val="00F25781"/>
    <w:rsid w:val="00F258A1"/>
    <w:rsid w:val="00F26441"/>
    <w:rsid w:val="00F26C0F"/>
    <w:rsid w:val="00F26C4A"/>
    <w:rsid w:val="00F270C4"/>
    <w:rsid w:val="00F27CBE"/>
    <w:rsid w:val="00F315DA"/>
    <w:rsid w:val="00F318CA"/>
    <w:rsid w:val="00F31D05"/>
    <w:rsid w:val="00F329B3"/>
    <w:rsid w:val="00F335C6"/>
    <w:rsid w:val="00F33A20"/>
    <w:rsid w:val="00F34207"/>
    <w:rsid w:val="00F34C82"/>
    <w:rsid w:val="00F35913"/>
    <w:rsid w:val="00F35E63"/>
    <w:rsid w:val="00F3799A"/>
    <w:rsid w:val="00F37DAD"/>
    <w:rsid w:val="00F403A8"/>
    <w:rsid w:val="00F4081C"/>
    <w:rsid w:val="00F40A28"/>
    <w:rsid w:val="00F41611"/>
    <w:rsid w:val="00F416D3"/>
    <w:rsid w:val="00F42519"/>
    <w:rsid w:val="00F428D0"/>
    <w:rsid w:val="00F42A24"/>
    <w:rsid w:val="00F4348F"/>
    <w:rsid w:val="00F45092"/>
    <w:rsid w:val="00F4566C"/>
    <w:rsid w:val="00F46352"/>
    <w:rsid w:val="00F46BE9"/>
    <w:rsid w:val="00F477A9"/>
    <w:rsid w:val="00F47DE5"/>
    <w:rsid w:val="00F53FEC"/>
    <w:rsid w:val="00F5486B"/>
    <w:rsid w:val="00F5495F"/>
    <w:rsid w:val="00F54F50"/>
    <w:rsid w:val="00F5529F"/>
    <w:rsid w:val="00F56691"/>
    <w:rsid w:val="00F5671C"/>
    <w:rsid w:val="00F56721"/>
    <w:rsid w:val="00F603DE"/>
    <w:rsid w:val="00F60838"/>
    <w:rsid w:val="00F60B74"/>
    <w:rsid w:val="00F60C9D"/>
    <w:rsid w:val="00F616FE"/>
    <w:rsid w:val="00F617A0"/>
    <w:rsid w:val="00F62A51"/>
    <w:rsid w:val="00F64408"/>
    <w:rsid w:val="00F65150"/>
    <w:rsid w:val="00F65423"/>
    <w:rsid w:val="00F6644B"/>
    <w:rsid w:val="00F6648F"/>
    <w:rsid w:val="00F70DED"/>
    <w:rsid w:val="00F70F22"/>
    <w:rsid w:val="00F71015"/>
    <w:rsid w:val="00F71A52"/>
    <w:rsid w:val="00F71AE1"/>
    <w:rsid w:val="00F7230B"/>
    <w:rsid w:val="00F74BE5"/>
    <w:rsid w:val="00F75B24"/>
    <w:rsid w:val="00F75C55"/>
    <w:rsid w:val="00F76EDA"/>
    <w:rsid w:val="00F770B5"/>
    <w:rsid w:val="00F809A4"/>
    <w:rsid w:val="00F81B38"/>
    <w:rsid w:val="00F81B69"/>
    <w:rsid w:val="00F81B94"/>
    <w:rsid w:val="00F82BC1"/>
    <w:rsid w:val="00F8456A"/>
    <w:rsid w:val="00F85684"/>
    <w:rsid w:val="00F85C99"/>
    <w:rsid w:val="00F85E12"/>
    <w:rsid w:val="00F87352"/>
    <w:rsid w:val="00F879CD"/>
    <w:rsid w:val="00F9018D"/>
    <w:rsid w:val="00F903D4"/>
    <w:rsid w:val="00F908FD"/>
    <w:rsid w:val="00F91C32"/>
    <w:rsid w:val="00F92042"/>
    <w:rsid w:val="00F92CEC"/>
    <w:rsid w:val="00F930FD"/>
    <w:rsid w:val="00F93146"/>
    <w:rsid w:val="00F93FEA"/>
    <w:rsid w:val="00F94338"/>
    <w:rsid w:val="00F943DB"/>
    <w:rsid w:val="00F94469"/>
    <w:rsid w:val="00F9457B"/>
    <w:rsid w:val="00F945B8"/>
    <w:rsid w:val="00F94A7F"/>
    <w:rsid w:val="00F95A6E"/>
    <w:rsid w:val="00F95E61"/>
    <w:rsid w:val="00F972A5"/>
    <w:rsid w:val="00FA09D6"/>
    <w:rsid w:val="00FA19CA"/>
    <w:rsid w:val="00FA211D"/>
    <w:rsid w:val="00FA2B0A"/>
    <w:rsid w:val="00FA32B3"/>
    <w:rsid w:val="00FA3CA8"/>
    <w:rsid w:val="00FA3E5E"/>
    <w:rsid w:val="00FA4EB7"/>
    <w:rsid w:val="00FA54D1"/>
    <w:rsid w:val="00FA56FE"/>
    <w:rsid w:val="00FA584E"/>
    <w:rsid w:val="00FA65F8"/>
    <w:rsid w:val="00FA6FE4"/>
    <w:rsid w:val="00FA7E74"/>
    <w:rsid w:val="00FB0C5F"/>
    <w:rsid w:val="00FB1CFF"/>
    <w:rsid w:val="00FB1FD9"/>
    <w:rsid w:val="00FB38E9"/>
    <w:rsid w:val="00FB4671"/>
    <w:rsid w:val="00FB54A6"/>
    <w:rsid w:val="00FB5623"/>
    <w:rsid w:val="00FB6048"/>
    <w:rsid w:val="00FB67AA"/>
    <w:rsid w:val="00FB6C3F"/>
    <w:rsid w:val="00FB72C8"/>
    <w:rsid w:val="00FB75F1"/>
    <w:rsid w:val="00FB7A30"/>
    <w:rsid w:val="00FC1900"/>
    <w:rsid w:val="00FC3011"/>
    <w:rsid w:val="00FC3513"/>
    <w:rsid w:val="00FC4866"/>
    <w:rsid w:val="00FC57EA"/>
    <w:rsid w:val="00FC6C08"/>
    <w:rsid w:val="00FC73F0"/>
    <w:rsid w:val="00FC7AA7"/>
    <w:rsid w:val="00FC7D6E"/>
    <w:rsid w:val="00FD08BD"/>
    <w:rsid w:val="00FD0E44"/>
    <w:rsid w:val="00FD0F59"/>
    <w:rsid w:val="00FD4326"/>
    <w:rsid w:val="00FD4D66"/>
    <w:rsid w:val="00FD72F2"/>
    <w:rsid w:val="00FD7877"/>
    <w:rsid w:val="00FD7B80"/>
    <w:rsid w:val="00FD7C7B"/>
    <w:rsid w:val="00FE0814"/>
    <w:rsid w:val="00FE1706"/>
    <w:rsid w:val="00FE1A62"/>
    <w:rsid w:val="00FE2046"/>
    <w:rsid w:val="00FE2490"/>
    <w:rsid w:val="00FE2737"/>
    <w:rsid w:val="00FE2B64"/>
    <w:rsid w:val="00FE2E21"/>
    <w:rsid w:val="00FE4C9C"/>
    <w:rsid w:val="00FE5F07"/>
    <w:rsid w:val="00FE6272"/>
    <w:rsid w:val="00FE6A70"/>
    <w:rsid w:val="00FE7AD1"/>
    <w:rsid w:val="00FF01D2"/>
    <w:rsid w:val="00FF162A"/>
    <w:rsid w:val="00FF1A55"/>
    <w:rsid w:val="00FF1B3E"/>
    <w:rsid w:val="00FF23F0"/>
    <w:rsid w:val="00FF265C"/>
    <w:rsid w:val="00FF2F84"/>
    <w:rsid w:val="00FF3F1C"/>
    <w:rsid w:val="00FF4F4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7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0736"/>
    <w:pPr>
      <w:tabs>
        <w:tab w:val="center" w:pos="4153"/>
        <w:tab w:val="right" w:pos="8306"/>
      </w:tabs>
    </w:pPr>
  </w:style>
  <w:style w:type="character" w:styleId="Strong">
    <w:name w:val="Strong"/>
    <w:qFormat/>
    <w:rsid w:val="00F770B5"/>
    <w:rPr>
      <w:b/>
      <w:bCs/>
    </w:rPr>
  </w:style>
  <w:style w:type="paragraph" w:styleId="NormalWeb">
    <w:name w:val="Normal (Web)"/>
    <w:basedOn w:val="Normal"/>
    <w:rsid w:val="00F770B5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F770B5"/>
    <w:pPr>
      <w:spacing w:before="100" w:beforeAutospacing="1" w:after="100" w:afterAutospacing="1"/>
    </w:pPr>
  </w:style>
  <w:style w:type="table" w:styleId="TableGrid">
    <w:name w:val="Table Grid"/>
    <w:basedOn w:val="TableNormal"/>
    <w:rsid w:val="0009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5C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2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30B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7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0736"/>
    <w:pPr>
      <w:tabs>
        <w:tab w:val="center" w:pos="4153"/>
        <w:tab w:val="right" w:pos="8306"/>
      </w:tabs>
    </w:pPr>
  </w:style>
  <w:style w:type="character" w:styleId="Strong">
    <w:name w:val="Strong"/>
    <w:qFormat/>
    <w:rsid w:val="00F770B5"/>
    <w:rPr>
      <w:b/>
      <w:bCs/>
    </w:rPr>
  </w:style>
  <w:style w:type="paragraph" w:styleId="NormalWeb">
    <w:name w:val="Normal (Web)"/>
    <w:basedOn w:val="Normal"/>
    <w:rsid w:val="00F770B5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F770B5"/>
    <w:pPr>
      <w:spacing w:before="100" w:beforeAutospacing="1" w:after="100" w:afterAutospacing="1"/>
    </w:pPr>
  </w:style>
  <w:style w:type="table" w:styleId="TableGrid">
    <w:name w:val="Table Grid"/>
    <w:basedOn w:val="TableNormal"/>
    <w:rsid w:val="0009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5C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2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30B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m@rcpc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4205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 Laboratories Ltd</vt:lpstr>
    </vt:vector>
  </TitlesOfParts>
  <Company>RCPCH</Company>
  <LinksUpToDate>false</LinksUpToDate>
  <CharactersWithSpaces>5002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mailto:bapm@rcpch.ac.uk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Laboratories Ltd</dc:title>
  <dc:creator>bapmtemp</dc:creator>
  <cp:lastModifiedBy>Kate Dinwiddy</cp:lastModifiedBy>
  <cp:revision>3</cp:revision>
  <cp:lastPrinted>2012-05-04T16:23:00Z</cp:lastPrinted>
  <dcterms:created xsi:type="dcterms:W3CDTF">2019-03-14T15:09:00Z</dcterms:created>
  <dcterms:modified xsi:type="dcterms:W3CDTF">2019-03-14T15:17:00Z</dcterms:modified>
</cp:coreProperties>
</file>