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3A860" w14:textId="77777777" w:rsidR="004849A1" w:rsidRDefault="00EE05D1" w:rsidP="00EE05D1">
      <w:pPr>
        <w:jc w:val="center"/>
      </w:pPr>
      <w:r>
        <w:rPr>
          <w:noProof/>
        </w:rPr>
        <w:drawing>
          <wp:inline distT="0" distB="0" distL="0" distR="0" wp14:anchorId="51120497" wp14:editId="3B470579">
            <wp:extent cx="1066800" cy="1066800"/>
            <wp:effectExtent l="0" t="0" r="0" b="0"/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F0F5D" w14:textId="77777777" w:rsidR="00EE05D1" w:rsidRDefault="00EE05D1"/>
    <w:p w14:paraId="0D5D4E3C" w14:textId="1ACF2696" w:rsidR="00EE05D1" w:rsidRPr="00864AF8" w:rsidRDefault="00EE05D1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864AF8">
        <w:rPr>
          <w:rFonts w:ascii="Open Sans" w:hAnsi="Open Sans" w:cs="Open Sans"/>
          <w:b/>
          <w:bCs/>
          <w:sz w:val="36"/>
          <w:szCs w:val="36"/>
        </w:rPr>
        <w:t>THE AURA</w:t>
      </w:r>
      <w:r w:rsidR="004B14D9">
        <w:rPr>
          <w:rFonts w:ascii="Open Sans" w:hAnsi="Open Sans" w:cs="Open Sans"/>
          <w:b/>
          <w:bCs/>
          <w:sz w:val="36"/>
          <w:szCs w:val="36"/>
        </w:rPr>
        <w:t xml:space="preserve">s </w:t>
      </w:r>
      <w:r w:rsidRPr="00864AF8">
        <w:rPr>
          <w:rFonts w:ascii="Open Sans" w:hAnsi="Open Sans" w:cs="Open Sans"/>
          <w:b/>
          <w:bCs/>
          <w:sz w:val="36"/>
          <w:szCs w:val="36"/>
        </w:rPr>
        <w:t>202</w:t>
      </w:r>
      <w:r w:rsidR="00F47973">
        <w:rPr>
          <w:rFonts w:ascii="Open Sans" w:hAnsi="Open Sans" w:cs="Open Sans"/>
          <w:b/>
          <w:bCs/>
          <w:sz w:val="36"/>
          <w:szCs w:val="36"/>
        </w:rPr>
        <w:t>1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: </w:t>
      </w:r>
    </w:p>
    <w:p w14:paraId="4F8F1968" w14:textId="77777777" w:rsidR="00EE05D1" w:rsidRPr="00864AF8" w:rsidRDefault="00EE05D1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864AF8">
        <w:rPr>
          <w:rFonts w:ascii="Open Sans" w:hAnsi="Open Sans" w:cs="Open Sans"/>
          <w:b/>
          <w:bCs/>
          <w:sz w:val="36"/>
          <w:szCs w:val="36"/>
        </w:rPr>
        <w:t>AGENCY AWARDS NOMINATION FORM</w:t>
      </w:r>
    </w:p>
    <w:p w14:paraId="3FCE7ACE" w14:textId="77777777" w:rsidR="00EE05D1" w:rsidRPr="00F47973" w:rsidRDefault="00EE05D1" w:rsidP="00771A04">
      <w:pPr>
        <w:rPr>
          <w:rFonts w:ascii="Open Sans" w:hAnsi="Open Sans" w:cs="Open Sans"/>
          <w:b/>
          <w:bCs/>
          <w:sz w:val="15"/>
          <w:szCs w:val="15"/>
        </w:rPr>
      </w:pPr>
    </w:p>
    <w:p w14:paraId="6F4A0A5F" w14:textId="77777777" w:rsidR="00EE05D1" w:rsidRPr="00864AF8" w:rsidRDefault="00EE05D1" w:rsidP="00EE05D1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864AF8">
        <w:rPr>
          <w:rFonts w:ascii="Open Sans" w:hAnsi="Open Sans" w:cs="Open Sans"/>
          <w:b/>
          <w:bCs/>
          <w:sz w:val="28"/>
          <w:szCs w:val="28"/>
        </w:rPr>
        <w:t>Which award(s) are you entering?</w:t>
      </w:r>
    </w:p>
    <w:p w14:paraId="067CE10A" w14:textId="77777777" w:rsidR="00EE05D1" w:rsidRPr="00864AF8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3"/>
        <w:gridCol w:w="693"/>
      </w:tblGrid>
      <w:tr w:rsidR="00EE05D1" w:rsidRPr="00864AF8" w14:paraId="4AFAA2DD" w14:textId="77777777" w:rsidTr="00EE05D1">
        <w:trPr>
          <w:jc w:val="center"/>
        </w:trPr>
        <w:tc>
          <w:tcPr>
            <w:tcW w:w="0" w:type="auto"/>
          </w:tcPr>
          <w:p w14:paraId="585A37AF" w14:textId="77777777"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Best Small Agency</w:t>
            </w:r>
          </w:p>
        </w:tc>
        <w:tc>
          <w:tcPr>
            <w:tcW w:w="0" w:type="auto"/>
          </w:tcPr>
          <w:p w14:paraId="18172532" w14:textId="77777777"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[    ]</w:t>
            </w:r>
          </w:p>
        </w:tc>
      </w:tr>
      <w:tr w:rsidR="00EE05D1" w:rsidRPr="00864AF8" w14:paraId="63337969" w14:textId="77777777" w:rsidTr="00EE05D1">
        <w:trPr>
          <w:jc w:val="center"/>
        </w:trPr>
        <w:tc>
          <w:tcPr>
            <w:tcW w:w="0" w:type="auto"/>
          </w:tcPr>
          <w:p w14:paraId="0C46DEDE" w14:textId="77777777"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Commercial Acumen</w:t>
            </w:r>
          </w:p>
        </w:tc>
        <w:tc>
          <w:tcPr>
            <w:tcW w:w="0" w:type="auto"/>
          </w:tcPr>
          <w:p w14:paraId="15E09150" w14:textId="77777777"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[    ]</w:t>
            </w:r>
          </w:p>
        </w:tc>
      </w:tr>
      <w:tr w:rsidR="00EE05D1" w:rsidRPr="00864AF8" w14:paraId="42E46ABA" w14:textId="77777777" w:rsidTr="00EE05D1">
        <w:trPr>
          <w:jc w:val="center"/>
        </w:trPr>
        <w:tc>
          <w:tcPr>
            <w:tcW w:w="0" w:type="auto"/>
          </w:tcPr>
          <w:p w14:paraId="48C598B2" w14:textId="77777777"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Communication</w:t>
            </w:r>
          </w:p>
        </w:tc>
        <w:tc>
          <w:tcPr>
            <w:tcW w:w="0" w:type="auto"/>
          </w:tcPr>
          <w:p w14:paraId="5F7FBF8D" w14:textId="77777777"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[    ]</w:t>
            </w:r>
          </w:p>
        </w:tc>
      </w:tr>
      <w:tr w:rsidR="00EE05D1" w:rsidRPr="00864AF8" w14:paraId="02B0842F" w14:textId="77777777" w:rsidTr="00EE05D1">
        <w:trPr>
          <w:jc w:val="center"/>
        </w:trPr>
        <w:tc>
          <w:tcPr>
            <w:tcW w:w="0" w:type="auto"/>
          </w:tcPr>
          <w:p w14:paraId="4FDF27A1" w14:textId="77777777"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Trusted Partner</w:t>
            </w:r>
            <w:r w:rsid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14:paraId="3F001EF5" w14:textId="77777777" w:rsidR="00EE05D1" w:rsidRPr="00864AF8" w:rsidRDefault="00EE05D1" w:rsidP="00EE05D1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864AF8">
              <w:rPr>
                <w:rFonts w:ascii="Open Sans" w:hAnsi="Open Sans" w:cs="Open Sans"/>
                <w:b/>
                <w:bCs/>
                <w:sz w:val="28"/>
                <w:szCs w:val="28"/>
              </w:rPr>
              <w:t>[    ]</w:t>
            </w:r>
          </w:p>
        </w:tc>
      </w:tr>
    </w:tbl>
    <w:p w14:paraId="48CBB71F" w14:textId="77777777" w:rsid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4A3CF502" w14:textId="77777777" w:rsidR="00771A04" w:rsidRPr="00EE05D1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1F9028EB" w14:textId="77777777" w:rsidR="00AF6CCD" w:rsidRDefault="00EE05D1" w:rsidP="00EE05D1">
      <w:pPr>
        <w:rPr>
          <w:rFonts w:ascii="Open Sans" w:hAnsi="Open Sans" w:cs="Open Sans"/>
          <w:b/>
          <w:bCs/>
        </w:rPr>
      </w:pPr>
      <w:r w:rsidRPr="00AF6CCD">
        <w:rPr>
          <w:rFonts w:ascii="Open Sans" w:hAnsi="Open Sans" w:cs="Open Sans"/>
          <w:b/>
          <w:bCs/>
        </w:rPr>
        <w:t>Agency being nominated:</w:t>
      </w:r>
      <w:r w:rsidR="00AF6CCD">
        <w:rPr>
          <w:rFonts w:ascii="Open Sans" w:hAnsi="Open Sans" w:cs="Open Sans"/>
          <w:b/>
          <w:bCs/>
        </w:rPr>
        <w:t xml:space="preserve"> </w:t>
      </w:r>
      <w:r w:rsidR="007A3635">
        <w:rPr>
          <w:rFonts w:ascii="Open Sans" w:hAnsi="Open Sans" w:cs="Open Sans"/>
          <w:b/>
          <w:bCs/>
        </w:rPr>
        <w:tab/>
      </w:r>
      <w:r w:rsidR="00AF6CCD">
        <w:rPr>
          <w:rFonts w:ascii="Open Sans" w:hAnsi="Open Sans" w:cs="Open Sans"/>
          <w:b/>
          <w:bCs/>
        </w:rPr>
        <w:t xml:space="preserve"> 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6CCD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  <w:bookmarkEnd w:id="0"/>
    </w:p>
    <w:p w14:paraId="787E7504" w14:textId="77777777" w:rsidR="00771A04" w:rsidRPr="00AF6CCD" w:rsidRDefault="00771A04" w:rsidP="00EE05D1">
      <w:pPr>
        <w:rPr>
          <w:rFonts w:ascii="Open Sans" w:hAnsi="Open Sans" w:cs="Open Sans"/>
          <w:b/>
          <w:bCs/>
        </w:rPr>
      </w:pPr>
    </w:p>
    <w:p w14:paraId="265C1CC1" w14:textId="77777777" w:rsidR="00EE05D1" w:rsidRPr="00AF6CCD" w:rsidRDefault="00EE05D1" w:rsidP="00EE05D1">
      <w:pPr>
        <w:rPr>
          <w:rFonts w:ascii="Open Sans" w:hAnsi="Open Sans" w:cs="Open Sans"/>
          <w:b/>
          <w:bCs/>
        </w:rPr>
      </w:pPr>
      <w:r w:rsidRPr="00AF6CCD">
        <w:rPr>
          <w:rFonts w:ascii="Open Sans" w:hAnsi="Open Sans" w:cs="Open Sans"/>
          <w:b/>
          <w:bCs/>
        </w:rPr>
        <w:t>Contact at nominated agency:</w:t>
      </w:r>
      <w:r w:rsidR="00AF6CCD">
        <w:rPr>
          <w:rFonts w:ascii="Open Sans" w:hAnsi="Open Sans" w:cs="Open Sans"/>
          <w:b/>
          <w:bCs/>
        </w:rPr>
        <w:t xml:space="preserve">  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F6CCD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  <w:bookmarkEnd w:id="1"/>
    </w:p>
    <w:p w14:paraId="36C7ED28" w14:textId="77777777" w:rsidR="007A3635" w:rsidRPr="00864AF8" w:rsidRDefault="007A3635" w:rsidP="007A3635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br/>
      </w:r>
      <w:r w:rsidRPr="00864AF8">
        <w:rPr>
          <w:rFonts w:ascii="Open Sans" w:hAnsi="Open Sans" w:cs="Open Sans"/>
          <w:b/>
          <w:bCs/>
        </w:rPr>
        <w:t>Your name:</w:t>
      </w:r>
      <w:r w:rsidRPr="00864AF8">
        <w:rPr>
          <w:rFonts w:ascii="Open Sans" w:hAnsi="Open Sans" w:cs="Open Sans"/>
          <w:b/>
          <w:bCs/>
        </w:rPr>
        <w:tab/>
      </w:r>
      <w:r w:rsidRPr="00864AF8"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bookmarkEnd w:id="2"/>
    </w:p>
    <w:p w14:paraId="2EE1F797" w14:textId="77777777" w:rsidR="007A3635" w:rsidRPr="00864AF8" w:rsidRDefault="007A3635" w:rsidP="007A3635">
      <w:pPr>
        <w:rPr>
          <w:rFonts w:ascii="Open Sans" w:hAnsi="Open Sans" w:cs="Open Sans"/>
          <w:b/>
          <w:bCs/>
        </w:rPr>
      </w:pPr>
    </w:p>
    <w:p w14:paraId="2DE43073" w14:textId="77777777" w:rsidR="007A3635" w:rsidRPr="00864AF8" w:rsidRDefault="007A3635" w:rsidP="007A3635">
      <w:pPr>
        <w:rPr>
          <w:rFonts w:ascii="Open Sans" w:hAnsi="Open Sans" w:cs="Open Sans"/>
          <w:b/>
          <w:bCs/>
        </w:rPr>
      </w:pPr>
      <w:r w:rsidRPr="00864AF8">
        <w:rPr>
          <w:rFonts w:ascii="Open Sans" w:hAnsi="Open Sans" w:cs="Open Sans"/>
          <w:b/>
          <w:bCs/>
        </w:rPr>
        <w:t>Your company:</w:t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Pr="00864AF8">
        <w:rPr>
          <w:rFonts w:ascii="Open Sans" w:hAnsi="Open Sans" w:cs="Open Sans"/>
          <w:b/>
          <w:bCs/>
        </w:rPr>
        <w:tab/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bookmarkEnd w:id="3"/>
    </w:p>
    <w:p w14:paraId="26238864" w14:textId="77777777" w:rsidR="007A3635" w:rsidRPr="00864AF8" w:rsidRDefault="007A3635" w:rsidP="007A3635">
      <w:pPr>
        <w:rPr>
          <w:rFonts w:ascii="Open Sans" w:hAnsi="Open Sans" w:cs="Open Sans"/>
          <w:b/>
          <w:bCs/>
        </w:rPr>
      </w:pPr>
    </w:p>
    <w:p w14:paraId="3C342B49" w14:textId="77777777" w:rsid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386D69E2" w14:textId="127F1DBC" w:rsidR="00AF6CCD" w:rsidRPr="00771A04" w:rsidRDefault="00AF6CCD" w:rsidP="00EE05D1">
      <w:pPr>
        <w:rPr>
          <w:rFonts w:ascii="Open Sans" w:hAnsi="Open Sans" w:cs="Open Sans"/>
          <w:i/>
          <w:iCs/>
        </w:rPr>
      </w:pPr>
      <w:r w:rsidRPr="00771A04">
        <w:rPr>
          <w:rFonts w:ascii="Open Sans" w:hAnsi="Open Sans" w:cs="Open Sans"/>
          <w:b/>
          <w:bCs/>
        </w:rPr>
        <w:t xml:space="preserve">Please tell us in </w:t>
      </w:r>
      <w:r w:rsidR="006C379D">
        <w:rPr>
          <w:rFonts w:ascii="Open Sans" w:hAnsi="Open Sans" w:cs="Open Sans"/>
          <w:b/>
          <w:bCs/>
        </w:rPr>
        <w:t>at least 1</w:t>
      </w:r>
      <w:r w:rsidRPr="00771A04">
        <w:rPr>
          <w:rFonts w:ascii="Open Sans" w:hAnsi="Open Sans" w:cs="Open Sans"/>
          <w:b/>
          <w:bCs/>
        </w:rPr>
        <w:t xml:space="preserve">00 words why you think this agency is worthy of an AURA.  Include a brief description of the work that was undertaken </w:t>
      </w:r>
      <w:r w:rsidR="00771A04" w:rsidRPr="00771A04">
        <w:rPr>
          <w:rFonts w:ascii="Open Sans" w:hAnsi="Open Sans" w:cs="Open Sans"/>
          <w:b/>
          <w:bCs/>
        </w:rPr>
        <w:t xml:space="preserve">but focus mostly on </w:t>
      </w:r>
      <w:r w:rsidRPr="00771A04">
        <w:rPr>
          <w:rFonts w:ascii="Open Sans" w:hAnsi="Open Sans" w:cs="Open Sans"/>
          <w:b/>
          <w:bCs/>
        </w:rPr>
        <w:t xml:space="preserve">the reasons you think their contribution went above and beyond the ordinary.  </w:t>
      </w:r>
      <w:r w:rsidR="00771A04" w:rsidRPr="00771A04">
        <w:rPr>
          <w:rFonts w:ascii="Open Sans" w:hAnsi="Open Sans" w:cs="Open Sans"/>
          <w:b/>
          <w:bCs/>
        </w:rPr>
        <w:t>If you are able to support your nomination with stakeholder quotes or evidence of impact, even better.</w:t>
      </w:r>
      <w:r w:rsidR="00771A04" w:rsidRPr="00771A04">
        <w:rPr>
          <w:rFonts w:ascii="Open Sans" w:hAnsi="Open Sans" w:cs="Open Sans"/>
        </w:rPr>
        <w:t xml:space="preserve">  </w:t>
      </w:r>
      <w:r w:rsidR="00771A04" w:rsidRPr="00771A04">
        <w:rPr>
          <w:rFonts w:ascii="Open Sans" w:hAnsi="Open Sans" w:cs="Open Sans"/>
          <w:i/>
          <w:iCs/>
        </w:rPr>
        <w:t>You can use one form to nominate an agency in multiple categories</w:t>
      </w:r>
      <w:r w:rsidR="004B14D9">
        <w:rPr>
          <w:rFonts w:ascii="Open Sans" w:hAnsi="Open Sans" w:cs="Open Sans"/>
          <w:i/>
          <w:iCs/>
        </w:rPr>
        <w:t xml:space="preserve"> or </w:t>
      </w:r>
      <w:r w:rsidR="00771A04" w:rsidRPr="00771A04">
        <w:rPr>
          <w:rFonts w:ascii="Open Sans" w:hAnsi="Open Sans" w:cs="Open Sans"/>
          <w:i/>
          <w:iCs/>
        </w:rPr>
        <w:t xml:space="preserve">use a separate form for each category if you prefer </w:t>
      </w:r>
    </w:p>
    <w:p w14:paraId="5883DF30" w14:textId="77777777" w:rsidR="00771A04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56161758" w14:textId="77777777" w:rsidR="00771A04" w:rsidRPr="000932E8" w:rsidRDefault="00771A04" w:rsidP="00EE05D1">
      <w:pPr>
        <w:rPr>
          <w:rFonts w:ascii="Open Sans" w:hAnsi="Open Sans" w:cs="Open Sans"/>
          <w:b/>
          <w:bCs/>
          <w:color w:val="4472C4" w:themeColor="accent1"/>
          <w:sz w:val="28"/>
          <w:szCs w:val="28"/>
        </w:rPr>
      </w:pP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bookmarkEnd w:id="4"/>
    </w:p>
    <w:p w14:paraId="288A5BD1" w14:textId="77777777" w:rsidR="00771A04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5EF13A63" w14:textId="77777777" w:rsidR="00771A04" w:rsidRPr="009546A8" w:rsidRDefault="00864AF8" w:rsidP="00771A04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*</w:t>
      </w:r>
      <w:r w:rsidR="00771A04" w:rsidRPr="009546A8">
        <w:rPr>
          <w:rFonts w:ascii="Open Sans" w:hAnsi="Open Sans" w:cs="Open Sans"/>
          <w:b/>
          <w:bCs/>
        </w:rPr>
        <w:t>If you are entering an Agency for the Trusted Partner Award, please include evidence/quotes from people within your organisation but outside the Insight/Research team</w:t>
      </w:r>
    </w:p>
    <w:p w14:paraId="6759E385" w14:textId="77777777" w:rsidR="00771A04" w:rsidRDefault="00771A04" w:rsidP="00771A04">
      <w:pPr>
        <w:rPr>
          <w:rFonts w:ascii="Open Sans" w:hAnsi="Open Sans" w:cs="Open Sans"/>
          <w:b/>
          <w:bCs/>
          <w:sz w:val="28"/>
          <w:szCs w:val="28"/>
        </w:rPr>
      </w:pPr>
    </w:p>
    <w:p w14:paraId="7E7A534F" w14:textId="77777777" w:rsidR="00771A04" w:rsidRPr="000932E8" w:rsidRDefault="00771A04" w:rsidP="00EE05D1">
      <w:pPr>
        <w:rPr>
          <w:rFonts w:ascii="Open Sans" w:hAnsi="Open Sans" w:cs="Open Sans"/>
          <w:b/>
          <w:bCs/>
          <w:color w:val="4472C4" w:themeColor="accent1"/>
          <w:sz w:val="40"/>
          <w:szCs w:val="40"/>
        </w:rPr>
      </w:pPr>
      <w:r w:rsidRPr="000932E8">
        <w:rPr>
          <w:rFonts w:ascii="OpenSansItalic" w:eastAsia="Times New Roman" w:hAnsi="OpenSansItalic" w:cs="Times New Roman"/>
          <w:color w:val="4472C4" w:themeColor="accent1"/>
          <w:sz w:val="28"/>
          <w:szCs w:val="28"/>
          <w:lang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0932E8">
        <w:rPr>
          <w:rFonts w:ascii="OpenSansItalic" w:eastAsia="Times New Roman" w:hAnsi="OpenSansItalic" w:cs="Times New Roman"/>
          <w:color w:val="4472C4" w:themeColor="accent1"/>
          <w:sz w:val="28"/>
          <w:szCs w:val="28"/>
          <w:lang w:eastAsia="en-GB"/>
        </w:rPr>
        <w:instrText xml:space="preserve"> FORMTEXT </w:instrText>
      </w:r>
      <w:r w:rsidRPr="000932E8">
        <w:rPr>
          <w:rFonts w:ascii="OpenSansItalic" w:eastAsia="Times New Roman" w:hAnsi="OpenSansItalic" w:cs="Times New Roman"/>
          <w:color w:val="4472C4" w:themeColor="accent1"/>
          <w:sz w:val="28"/>
          <w:szCs w:val="28"/>
          <w:lang w:eastAsia="en-GB"/>
        </w:rPr>
      </w:r>
      <w:r w:rsidRPr="000932E8">
        <w:rPr>
          <w:rFonts w:ascii="OpenSansItalic" w:eastAsia="Times New Roman" w:hAnsi="OpenSansItalic" w:cs="Times New Roman"/>
          <w:color w:val="4472C4" w:themeColor="accent1"/>
          <w:sz w:val="28"/>
          <w:szCs w:val="28"/>
          <w:lang w:eastAsia="en-GB"/>
        </w:rPr>
        <w:fldChar w:fldCharType="separate"/>
      </w:r>
      <w:r w:rsidRPr="000932E8">
        <w:rPr>
          <w:rFonts w:ascii="OpenSansItalic" w:eastAsia="Times New Roman" w:hAnsi="OpenSansItalic" w:cs="Times New Roman"/>
          <w:noProof/>
          <w:color w:val="4472C4" w:themeColor="accent1"/>
          <w:sz w:val="28"/>
          <w:szCs w:val="28"/>
          <w:lang w:eastAsia="en-GB"/>
        </w:rPr>
        <w:t> </w:t>
      </w:r>
      <w:r w:rsidRPr="000932E8">
        <w:rPr>
          <w:rFonts w:ascii="OpenSansItalic" w:eastAsia="Times New Roman" w:hAnsi="OpenSansItalic" w:cs="Times New Roman"/>
          <w:noProof/>
          <w:color w:val="4472C4" w:themeColor="accent1"/>
          <w:sz w:val="28"/>
          <w:szCs w:val="28"/>
          <w:lang w:eastAsia="en-GB"/>
        </w:rPr>
        <w:t> </w:t>
      </w:r>
      <w:r w:rsidRPr="000932E8">
        <w:rPr>
          <w:rFonts w:ascii="OpenSansItalic" w:eastAsia="Times New Roman" w:hAnsi="OpenSansItalic" w:cs="Times New Roman"/>
          <w:noProof/>
          <w:color w:val="4472C4" w:themeColor="accent1"/>
          <w:sz w:val="28"/>
          <w:szCs w:val="28"/>
          <w:lang w:eastAsia="en-GB"/>
        </w:rPr>
        <w:t> </w:t>
      </w:r>
      <w:r w:rsidRPr="000932E8">
        <w:rPr>
          <w:rFonts w:ascii="OpenSansItalic" w:eastAsia="Times New Roman" w:hAnsi="OpenSansItalic" w:cs="Times New Roman"/>
          <w:noProof/>
          <w:color w:val="4472C4" w:themeColor="accent1"/>
          <w:sz w:val="28"/>
          <w:szCs w:val="28"/>
          <w:lang w:eastAsia="en-GB"/>
        </w:rPr>
        <w:t> </w:t>
      </w:r>
      <w:r w:rsidRPr="000932E8">
        <w:rPr>
          <w:rFonts w:ascii="OpenSansItalic" w:eastAsia="Times New Roman" w:hAnsi="OpenSansItalic" w:cs="Times New Roman"/>
          <w:noProof/>
          <w:color w:val="4472C4" w:themeColor="accent1"/>
          <w:sz w:val="28"/>
          <w:szCs w:val="28"/>
          <w:lang w:eastAsia="en-GB"/>
        </w:rPr>
        <w:t> </w:t>
      </w:r>
      <w:r w:rsidRPr="000932E8">
        <w:rPr>
          <w:rFonts w:ascii="OpenSansItalic" w:eastAsia="Times New Roman" w:hAnsi="OpenSansItalic" w:cs="Times New Roman"/>
          <w:color w:val="4472C4" w:themeColor="accent1"/>
          <w:sz w:val="28"/>
          <w:szCs w:val="28"/>
          <w:lang w:eastAsia="en-GB"/>
        </w:rPr>
        <w:fldChar w:fldCharType="end"/>
      </w:r>
      <w:bookmarkEnd w:id="5"/>
    </w:p>
    <w:p w14:paraId="35DAF06A" w14:textId="77777777" w:rsidR="00771A04" w:rsidRDefault="00771A04">
      <w:pPr>
        <w:rPr>
          <w:rFonts w:ascii="Open Sans" w:hAnsi="Open Sans" w:cs="Open Sans"/>
          <w:b/>
          <w:bCs/>
          <w:sz w:val="28"/>
          <w:szCs w:val="28"/>
        </w:rPr>
      </w:pPr>
    </w:p>
    <w:p w14:paraId="2B45EFF2" w14:textId="77777777" w:rsidR="00771A04" w:rsidRPr="009546A8" w:rsidRDefault="00771A04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14:paraId="3512DDCC" w14:textId="4EB438DE" w:rsidR="00864AF8" w:rsidRPr="00226405" w:rsidRDefault="00771A04" w:rsidP="00226405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226405">
        <w:rPr>
          <w:rFonts w:ascii="Open Sans" w:hAnsi="Open Sans" w:cs="Open Sans"/>
          <w:b/>
          <w:bCs/>
          <w:color w:val="000000" w:themeColor="text1"/>
        </w:rPr>
        <w:t xml:space="preserve">Please submit this form to </w:t>
      </w:r>
      <w:r w:rsidR="004B14D9" w:rsidRPr="00226405">
        <w:rPr>
          <w:rFonts w:ascii="Open Sans" w:hAnsi="Open Sans" w:cs="Open Sans"/>
          <w:b/>
          <w:bCs/>
          <w:color w:val="4472C4" w:themeColor="accent1"/>
        </w:rPr>
        <w:t>awards@aura.org.uk</w:t>
      </w:r>
      <w:r w:rsidRPr="00226405">
        <w:rPr>
          <w:rFonts w:ascii="Open Sans" w:hAnsi="Open Sans" w:cs="Open Sans"/>
          <w:b/>
          <w:bCs/>
          <w:color w:val="4472C4" w:themeColor="accent1"/>
        </w:rPr>
        <w:t xml:space="preserve"> </w:t>
      </w:r>
      <w:r w:rsidRPr="00226405">
        <w:rPr>
          <w:rFonts w:ascii="Open Sans" w:hAnsi="Open Sans" w:cs="Open Sans"/>
          <w:b/>
          <w:bCs/>
          <w:color w:val="000000" w:themeColor="text1"/>
        </w:rPr>
        <w:t xml:space="preserve">by </w:t>
      </w:r>
      <w:r w:rsidR="00F47973" w:rsidRPr="00226405">
        <w:rPr>
          <w:rFonts w:ascii="Open Sans" w:hAnsi="Open Sans" w:cs="Open Sans"/>
          <w:b/>
          <w:bCs/>
          <w:color w:val="000000" w:themeColor="text1"/>
        </w:rPr>
        <w:t xml:space="preserve">1800hrs </w:t>
      </w:r>
      <w:r w:rsidR="00226405">
        <w:rPr>
          <w:rFonts w:ascii="Open Sans" w:hAnsi="Open Sans" w:cs="Open Sans"/>
          <w:b/>
          <w:bCs/>
          <w:color w:val="4472C4" w:themeColor="accent1"/>
        </w:rPr>
        <w:t>21</w:t>
      </w:r>
      <w:r w:rsidR="00226405" w:rsidRPr="00226405">
        <w:rPr>
          <w:rFonts w:ascii="Open Sans" w:hAnsi="Open Sans" w:cs="Open Sans"/>
          <w:b/>
          <w:bCs/>
          <w:color w:val="4472C4" w:themeColor="accent1"/>
          <w:vertAlign w:val="superscript"/>
        </w:rPr>
        <w:t>st</w:t>
      </w:r>
      <w:r w:rsidR="00226405">
        <w:rPr>
          <w:rFonts w:ascii="Open Sans" w:hAnsi="Open Sans" w:cs="Open Sans"/>
          <w:b/>
          <w:bCs/>
          <w:color w:val="4472C4" w:themeColor="accent1"/>
        </w:rPr>
        <w:t xml:space="preserve"> </w:t>
      </w:r>
      <w:r w:rsidR="00F47973" w:rsidRPr="00226405">
        <w:rPr>
          <w:rFonts w:ascii="Open Sans" w:hAnsi="Open Sans" w:cs="Open Sans"/>
          <w:b/>
          <w:bCs/>
          <w:color w:val="4472C4" w:themeColor="accent1"/>
        </w:rPr>
        <w:t>May 2021</w:t>
      </w:r>
    </w:p>
    <w:p w14:paraId="2FD3AE82" w14:textId="77777777" w:rsidR="00864AF8" w:rsidRDefault="00864AF8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14:paraId="66DA6B12" w14:textId="77777777" w:rsidR="004B14D9" w:rsidRDefault="004B14D9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644A7411" w14:textId="77777777" w:rsidR="000932E8" w:rsidRPr="004B14D9" w:rsidRDefault="000932E8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  <w:r w:rsidRPr="004B14D9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CONDITIONS OF ENTRY</w:t>
      </w:r>
    </w:p>
    <w:p w14:paraId="1753AAE9" w14:textId="77777777"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FD07459" w14:textId="660E5EDF" w:rsidR="000E1FFE" w:rsidRPr="000E1FFE" w:rsidRDefault="000E1FFE" w:rsidP="000E1FFE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0E1FFE">
        <w:rPr>
          <w:rFonts w:ascii="Open Sans" w:hAnsi="Open Sans" w:cs="Open Sans"/>
          <w:color w:val="000000" w:themeColor="text1"/>
          <w:sz w:val="22"/>
          <w:szCs w:val="22"/>
        </w:rPr>
        <w:t xml:space="preserve">Only people working for companies that were members of AURA at the time of the AURA Awards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announcements </w:t>
      </w:r>
      <w:r w:rsidRPr="000E1FFE">
        <w:rPr>
          <w:rFonts w:ascii="Open Sans" w:hAnsi="Open Sans" w:cs="Open Sans"/>
          <w:color w:val="000000" w:themeColor="text1"/>
          <w:sz w:val="22"/>
          <w:szCs w:val="22"/>
        </w:rPr>
        <w:t xml:space="preserve">on </w:t>
      </w:r>
      <w:r w:rsidR="00F47973">
        <w:rPr>
          <w:rFonts w:ascii="Open Sans" w:hAnsi="Open Sans" w:cs="Open Sans"/>
          <w:color w:val="000000" w:themeColor="text1"/>
          <w:sz w:val="22"/>
          <w:szCs w:val="22"/>
        </w:rPr>
        <w:t>19</w:t>
      </w:r>
      <w:r w:rsidR="00F47973" w:rsidRPr="00F47973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F47973">
        <w:rPr>
          <w:rFonts w:ascii="Open Sans" w:hAnsi="Open Sans" w:cs="Open Sans"/>
          <w:color w:val="000000" w:themeColor="text1"/>
          <w:sz w:val="22"/>
          <w:szCs w:val="22"/>
        </w:rPr>
        <w:t xml:space="preserve"> July 2021</w:t>
      </w:r>
      <w:r w:rsidRPr="000E1FFE">
        <w:rPr>
          <w:rFonts w:ascii="Open Sans" w:hAnsi="Open Sans" w:cs="Open Sans"/>
          <w:color w:val="000000" w:themeColor="text1"/>
          <w:sz w:val="22"/>
          <w:szCs w:val="22"/>
        </w:rPr>
        <w:t xml:space="preserve"> are eligible to enter</w:t>
      </w:r>
    </w:p>
    <w:p w14:paraId="7B0C7403" w14:textId="77777777" w:rsidR="00864AF8" w:rsidRDefault="00864AF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27CB96B2" w14:textId="77777777" w:rsidR="00864AF8" w:rsidRDefault="0001736B">
      <w:p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A</w:t>
      </w:r>
      <w:r w:rsidR="00864AF8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0932E8">
        <w:rPr>
          <w:rFonts w:ascii="Open Sans" w:hAnsi="Open Sans" w:cs="Open Sans"/>
          <w:color w:val="000000" w:themeColor="text1"/>
          <w:sz w:val="22"/>
          <w:szCs w:val="22"/>
        </w:rPr>
        <w:t xml:space="preserve">nomination can be in respect of a body of </w:t>
      </w:r>
      <w:r w:rsidR="00864AF8">
        <w:rPr>
          <w:rFonts w:ascii="Open Sans" w:hAnsi="Open Sans" w:cs="Open Sans"/>
          <w:color w:val="000000" w:themeColor="text1"/>
          <w:sz w:val="22"/>
          <w:szCs w:val="22"/>
        </w:rPr>
        <w:t xml:space="preserve">work done by </w:t>
      </w:r>
      <w:r w:rsidR="000932E8">
        <w:rPr>
          <w:rFonts w:ascii="Open Sans" w:hAnsi="Open Sans" w:cs="Open Sans"/>
          <w:color w:val="000000" w:themeColor="text1"/>
          <w:sz w:val="22"/>
          <w:szCs w:val="22"/>
        </w:rPr>
        <w:t xml:space="preserve">an agency or a </w:t>
      </w:r>
      <w:r w:rsidR="00864AF8">
        <w:rPr>
          <w:rFonts w:ascii="Open Sans" w:hAnsi="Open Sans" w:cs="Open Sans"/>
          <w:color w:val="000000" w:themeColor="text1"/>
          <w:sz w:val="22"/>
          <w:szCs w:val="22"/>
        </w:rPr>
        <w:t xml:space="preserve">single project </w:t>
      </w:r>
    </w:p>
    <w:p w14:paraId="4860EB07" w14:textId="77777777"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49254681" w14:textId="32E44587" w:rsidR="004B14D9" w:rsidRDefault="004B14D9">
      <w:p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You may enter an agency for as many awards as you choos</w:t>
      </w:r>
      <w:r w:rsidR="00226405">
        <w:rPr>
          <w:rFonts w:ascii="Open Sans" w:hAnsi="Open Sans" w:cs="Open Sans"/>
          <w:color w:val="000000" w:themeColor="text1"/>
          <w:sz w:val="22"/>
          <w:szCs w:val="22"/>
        </w:rPr>
        <w:t>e.  Nominations close on Friday 21</w:t>
      </w:r>
      <w:r w:rsidR="00226405" w:rsidRPr="00226405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st</w:t>
      </w:r>
      <w:r w:rsidR="00226405">
        <w:rPr>
          <w:rFonts w:ascii="Open Sans" w:hAnsi="Open Sans" w:cs="Open Sans"/>
          <w:color w:val="000000" w:themeColor="text1"/>
          <w:sz w:val="22"/>
          <w:szCs w:val="22"/>
        </w:rPr>
        <w:t xml:space="preserve"> May 2021</w:t>
      </w:r>
    </w:p>
    <w:p w14:paraId="7ABB84F0" w14:textId="77777777" w:rsidR="00226405" w:rsidRDefault="00226405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0EACB3F9" w14:textId="0982121F" w:rsidR="00226405" w:rsidRDefault="00226405" w:rsidP="00226405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864AF8">
        <w:rPr>
          <w:rFonts w:ascii="Open Sans" w:hAnsi="Open Sans" w:cs="Open Sans"/>
          <w:color w:val="000000" w:themeColor="text1"/>
          <w:sz w:val="22"/>
          <w:szCs w:val="22"/>
        </w:rPr>
        <w:t xml:space="preserve">AURA members will be invited to vote for shortlisted agencies from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w/c </w:t>
      </w:r>
      <w:r>
        <w:rPr>
          <w:rFonts w:ascii="Open Sans" w:hAnsi="Open Sans" w:cs="Open Sans"/>
          <w:color w:val="000000" w:themeColor="text1"/>
          <w:sz w:val="22"/>
          <w:szCs w:val="22"/>
        </w:rPr>
        <w:t>25</w:t>
      </w:r>
      <w:r w:rsidRPr="00226405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May 2021</w:t>
      </w:r>
      <w:r w:rsidRPr="00864AF8">
        <w:rPr>
          <w:rFonts w:ascii="Open Sans" w:hAnsi="Open Sans" w:cs="Open Sans"/>
          <w:color w:val="000000" w:themeColor="text1"/>
          <w:sz w:val="22"/>
          <w:szCs w:val="22"/>
        </w:rPr>
        <w:t xml:space="preserve">.  Voting closes at 2359hrs on </w:t>
      </w:r>
      <w:r>
        <w:rPr>
          <w:rFonts w:ascii="Open Sans" w:hAnsi="Open Sans" w:cs="Open Sans"/>
          <w:color w:val="000000" w:themeColor="text1"/>
          <w:sz w:val="22"/>
          <w:szCs w:val="22"/>
        </w:rPr>
        <w:t>7th June</w:t>
      </w:r>
      <w:r w:rsidRPr="00864AF8">
        <w:rPr>
          <w:rFonts w:ascii="Open Sans" w:hAnsi="Open Sans" w:cs="Open Sans"/>
          <w:color w:val="000000" w:themeColor="text1"/>
          <w:sz w:val="22"/>
          <w:szCs w:val="22"/>
        </w:rPr>
        <w:t xml:space="preserve"> 202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1.  </w:t>
      </w:r>
    </w:p>
    <w:p w14:paraId="360EB056" w14:textId="77777777" w:rsidR="004B14D9" w:rsidRDefault="004B14D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52B88E24" w14:textId="77777777" w:rsidR="00226405" w:rsidRPr="00864AF8" w:rsidRDefault="009546A8" w:rsidP="00226405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864AF8">
        <w:rPr>
          <w:rFonts w:ascii="Open Sans" w:hAnsi="Open Sans" w:cs="Open Sans"/>
          <w:color w:val="000000" w:themeColor="text1"/>
          <w:sz w:val="22"/>
          <w:szCs w:val="22"/>
        </w:rPr>
        <w:t xml:space="preserve">Shortlisted agencies will be contacted by </w:t>
      </w:r>
      <w:r w:rsidR="00864AF8">
        <w:rPr>
          <w:rFonts w:ascii="Open Sans" w:hAnsi="Open Sans" w:cs="Open Sans"/>
          <w:color w:val="000000" w:themeColor="text1"/>
          <w:sz w:val="22"/>
          <w:szCs w:val="22"/>
        </w:rPr>
        <w:t xml:space="preserve">AURA </w:t>
      </w:r>
      <w:r w:rsidR="00F47973">
        <w:rPr>
          <w:rFonts w:ascii="Open Sans" w:hAnsi="Open Sans" w:cs="Open Sans"/>
          <w:color w:val="000000" w:themeColor="text1"/>
          <w:sz w:val="22"/>
          <w:szCs w:val="22"/>
        </w:rPr>
        <w:t xml:space="preserve">the week commencing </w:t>
      </w:r>
      <w:r w:rsidR="00226405">
        <w:rPr>
          <w:rFonts w:ascii="Open Sans" w:hAnsi="Open Sans" w:cs="Open Sans"/>
          <w:color w:val="000000" w:themeColor="text1"/>
          <w:sz w:val="22"/>
          <w:szCs w:val="22"/>
        </w:rPr>
        <w:t>14</w:t>
      </w:r>
      <w:r w:rsidR="00F47973" w:rsidRPr="00F47973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F47973">
        <w:rPr>
          <w:rFonts w:ascii="Open Sans" w:hAnsi="Open Sans" w:cs="Open Sans"/>
          <w:color w:val="000000" w:themeColor="text1"/>
          <w:sz w:val="22"/>
          <w:szCs w:val="22"/>
        </w:rPr>
        <w:t xml:space="preserve"> June 2021</w:t>
      </w:r>
      <w:r w:rsidR="00864AF8">
        <w:rPr>
          <w:rFonts w:ascii="Open Sans" w:hAnsi="Open Sans" w:cs="Open Sans"/>
          <w:color w:val="000000" w:themeColor="text1"/>
          <w:sz w:val="22"/>
          <w:szCs w:val="22"/>
        </w:rPr>
        <w:t xml:space="preserve">.  AURA will get in </w:t>
      </w:r>
    </w:p>
    <w:p w14:paraId="00EE26D7" w14:textId="4B54BFBA" w:rsidR="00226405" w:rsidRDefault="00226405" w:rsidP="00226405">
      <w:p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touch with the nominated contact shared in your submission.</w:t>
      </w:r>
    </w:p>
    <w:p w14:paraId="5E5F17F9" w14:textId="77777777" w:rsidR="00226405" w:rsidRDefault="00226405" w:rsidP="00226405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3C6DF433" w14:textId="06E7DBCF" w:rsidR="009546A8" w:rsidRPr="00226405" w:rsidRDefault="00226405" w:rsidP="00EE05D1">
      <w:p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Winners will be announced on 19</w:t>
      </w:r>
      <w:r w:rsidRPr="00F47973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July 2021.</w:t>
      </w:r>
    </w:p>
    <w:p w14:paraId="613E1B06" w14:textId="77777777" w:rsidR="004B14D9" w:rsidRDefault="004B14D9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269F8E7F" w14:textId="77777777" w:rsid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 xml:space="preserve">AWARDS CRITERIA </w:t>
      </w:r>
    </w:p>
    <w:p w14:paraId="522A6565" w14:textId="77777777" w:rsidR="00EE05D1" w:rsidRP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3F80A391" w14:textId="77777777" w:rsidR="00EE05D1" w:rsidRPr="00AF6CCD" w:rsidRDefault="00EE05D1" w:rsidP="00EE05D1">
      <w:pPr>
        <w:rPr>
          <w:rFonts w:ascii="Open Sans" w:hAnsi="Open Sans" w:cs="Open Sans"/>
          <w:b/>
          <w:bCs/>
        </w:rPr>
      </w:pPr>
      <w:r w:rsidRPr="00AF6CCD">
        <w:rPr>
          <w:rFonts w:ascii="Open Sans" w:hAnsi="Open Sans" w:cs="Open Sans"/>
          <w:b/>
          <w:bCs/>
        </w:rPr>
        <w:t>Commercial Acumen</w:t>
      </w:r>
    </w:p>
    <w:p w14:paraId="450FBD47" w14:textId="77777777" w:rsidR="00EE05D1" w:rsidRPr="00AF6CCD" w:rsidRDefault="00EE05D1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</w:rPr>
        <w:t>This award recognises an agency wh</w:t>
      </w:r>
      <w:r w:rsidR="00AF6CCD" w:rsidRPr="00AF6CCD">
        <w:rPr>
          <w:rFonts w:ascii="Open Sans" w:hAnsi="Open Sans" w:cs="Open Sans"/>
        </w:rPr>
        <w:t>ich</w:t>
      </w:r>
      <w:r w:rsidRPr="00AF6CCD">
        <w:rPr>
          <w:rFonts w:ascii="Open Sans" w:hAnsi="Open Sans" w:cs="Open Sans"/>
        </w:rPr>
        <w:t xml:space="preserve"> has stepped up and proactively helped our members drive commercial returns from their insights.</w:t>
      </w:r>
    </w:p>
    <w:p w14:paraId="07DD3133" w14:textId="77777777" w:rsidR="00EE05D1" w:rsidRPr="00AF6CCD" w:rsidRDefault="00EE05D1" w:rsidP="00EE05D1">
      <w:pPr>
        <w:rPr>
          <w:rFonts w:ascii="Open Sans" w:hAnsi="Open Sans" w:cs="Open Sans"/>
        </w:rPr>
      </w:pPr>
    </w:p>
    <w:p w14:paraId="4BB5344A" w14:textId="77777777" w:rsidR="00EE05D1" w:rsidRPr="00AF6CCD" w:rsidRDefault="00EE05D1" w:rsidP="00EE05D1">
      <w:pPr>
        <w:rPr>
          <w:rFonts w:ascii="Open Sans" w:hAnsi="Open Sans" w:cs="Open Sans"/>
          <w:b/>
          <w:bCs/>
        </w:rPr>
      </w:pPr>
      <w:r w:rsidRPr="00AF6CCD">
        <w:rPr>
          <w:rFonts w:ascii="Open Sans" w:hAnsi="Open Sans" w:cs="Open Sans"/>
          <w:b/>
          <w:bCs/>
        </w:rPr>
        <w:t>Communication</w:t>
      </w:r>
    </w:p>
    <w:p w14:paraId="01A3CEA8" w14:textId="77777777" w:rsidR="00EE05D1" w:rsidRPr="00AF6CCD" w:rsidRDefault="00EE05D1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</w:rPr>
        <w:t>Putting the output of any research project in front of an internal audience can be a make or break moment</w:t>
      </w:r>
      <w:r w:rsidR="00AF6CCD" w:rsidRPr="00AF6CCD">
        <w:rPr>
          <w:rFonts w:ascii="Open Sans" w:hAnsi="Open Sans" w:cs="Open Sans"/>
        </w:rPr>
        <w:t xml:space="preserve">.  </w:t>
      </w:r>
      <w:r w:rsidRPr="00AF6CCD">
        <w:rPr>
          <w:rFonts w:ascii="Open Sans" w:hAnsi="Open Sans" w:cs="Open Sans"/>
        </w:rPr>
        <w:t xml:space="preserve">This award </w:t>
      </w:r>
      <w:r w:rsidR="00AF6CCD" w:rsidRPr="00AF6CCD">
        <w:rPr>
          <w:rFonts w:ascii="Open Sans" w:hAnsi="Open Sans" w:cs="Open Sans"/>
        </w:rPr>
        <w:t>celebrates</w:t>
      </w:r>
      <w:r w:rsidRPr="00AF6CCD">
        <w:rPr>
          <w:rFonts w:ascii="Open Sans" w:hAnsi="Open Sans" w:cs="Open Sans"/>
        </w:rPr>
        <w:t xml:space="preserve"> agencies whose communications are capable of creating ‘wow’ moments</w:t>
      </w:r>
      <w:r w:rsidR="00AF6CCD" w:rsidRPr="00AF6CCD">
        <w:rPr>
          <w:rFonts w:ascii="Open Sans" w:hAnsi="Open Sans" w:cs="Open Sans"/>
        </w:rPr>
        <w:t>, ones clients are</w:t>
      </w:r>
      <w:r w:rsidRPr="00AF6CCD">
        <w:rPr>
          <w:rFonts w:ascii="Open Sans" w:hAnsi="Open Sans" w:cs="Open Sans"/>
        </w:rPr>
        <w:t xml:space="preserve"> proud to put in front any internal audience</w:t>
      </w:r>
    </w:p>
    <w:p w14:paraId="043BB95C" w14:textId="77777777" w:rsidR="00AF6CCD" w:rsidRPr="00AF6CCD" w:rsidRDefault="00AF6CCD" w:rsidP="00EE05D1">
      <w:pPr>
        <w:rPr>
          <w:rFonts w:ascii="Open Sans" w:hAnsi="Open Sans" w:cs="Open Sans"/>
        </w:rPr>
      </w:pPr>
    </w:p>
    <w:p w14:paraId="0242A5FD" w14:textId="77777777" w:rsidR="00EE05D1" w:rsidRPr="00AF6CCD" w:rsidRDefault="00EE05D1" w:rsidP="00EE05D1">
      <w:pPr>
        <w:rPr>
          <w:rFonts w:ascii="Open Sans" w:hAnsi="Open Sans" w:cs="Open Sans"/>
          <w:b/>
          <w:bCs/>
        </w:rPr>
      </w:pPr>
      <w:r w:rsidRPr="00AF6CCD">
        <w:rPr>
          <w:rFonts w:ascii="Open Sans" w:hAnsi="Open Sans" w:cs="Open Sans"/>
          <w:b/>
          <w:bCs/>
        </w:rPr>
        <w:t>Trusted Partner</w:t>
      </w:r>
    </w:p>
    <w:p w14:paraId="51E69649" w14:textId="77777777" w:rsidR="00EE05D1" w:rsidRPr="00AF6CCD" w:rsidRDefault="00AF6CCD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</w:rPr>
        <w:t xml:space="preserve">Strong relationships are at the heart of our business.  This award is for agencies who have achieved Trusted Partner status – those who </w:t>
      </w:r>
      <w:r w:rsidR="00EE05D1" w:rsidRPr="00AF6CCD">
        <w:rPr>
          <w:rFonts w:ascii="Open Sans" w:hAnsi="Open Sans" w:cs="Open Sans"/>
        </w:rPr>
        <w:t>understands the business’</w:t>
      </w:r>
      <w:r w:rsidRPr="00AF6CCD">
        <w:rPr>
          <w:rFonts w:ascii="Open Sans" w:hAnsi="Open Sans" w:cs="Open Sans"/>
        </w:rPr>
        <w:t xml:space="preserve">s </w:t>
      </w:r>
      <w:r w:rsidR="00EE05D1" w:rsidRPr="00AF6CCD">
        <w:rPr>
          <w:rFonts w:ascii="Open Sans" w:hAnsi="Open Sans" w:cs="Open Sans"/>
        </w:rPr>
        <w:t>agenda and goes beyond the call of duty to help you deliver it</w:t>
      </w:r>
    </w:p>
    <w:p w14:paraId="16205202" w14:textId="77777777" w:rsidR="00AF6CCD" w:rsidRPr="00AF6CCD" w:rsidRDefault="00AF6CCD" w:rsidP="00EE05D1">
      <w:pPr>
        <w:rPr>
          <w:rFonts w:ascii="Open Sans" w:hAnsi="Open Sans" w:cs="Open Sans"/>
        </w:rPr>
      </w:pPr>
    </w:p>
    <w:p w14:paraId="70F6C375" w14:textId="77777777" w:rsidR="00EE05D1" w:rsidRPr="00AF6CCD" w:rsidRDefault="00EE05D1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  <w:b/>
          <w:bCs/>
        </w:rPr>
        <w:t xml:space="preserve">Best </w:t>
      </w:r>
      <w:r w:rsidR="00AF6CCD" w:rsidRPr="00AF6CCD">
        <w:rPr>
          <w:rFonts w:ascii="Open Sans" w:hAnsi="Open Sans" w:cs="Open Sans"/>
          <w:b/>
          <w:bCs/>
        </w:rPr>
        <w:t>S</w:t>
      </w:r>
      <w:r w:rsidRPr="00AF6CCD">
        <w:rPr>
          <w:rFonts w:ascii="Open Sans" w:hAnsi="Open Sans" w:cs="Open Sans"/>
          <w:b/>
          <w:bCs/>
        </w:rPr>
        <w:t xml:space="preserve">mall </w:t>
      </w:r>
      <w:r w:rsidR="00AF6CCD" w:rsidRPr="00AF6CCD">
        <w:rPr>
          <w:rFonts w:ascii="Open Sans" w:hAnsi="Open Sans" w:cs="Open Sans"/>
          <w:b/>
          <w:bCs/>
        </w:rPr>
        <w:t>A</w:t>
      </w:r>
      <w:r w:rsidRPr="00AF6CCD">
        <w:rPr>
          <w:rFonts w:ascii="Open Sans" w:hAnsi="Open Sans" w:cs="Open Sans"/>
          <w:b/>
          <w:bCs/>
        </w:rPr>
        <w:t>gency</w:t>
      </w:r>
      <w:r w:rsidR="00AF6CCD" w:rsidRPr="00AF6CCD">
        <w:rPr>
          <w:rFonts w:ascii="Open Sans" w:hAnsi="Open Sans" w:cs="Open Sans"/>
        </w:rPr>
        <w:t xml:space="preserve"> (Fewer than </w:t>
      </w:r>
      <w:r w:rsidRPr="00AF6CCD">
        <w:rPr>
          <w:rFonts w:ascii="Open Sans" w:hAnsi="Open Sans" w:cs="Open Sans"/>
        </w:rPr>
        <w:t>25 employees or &lt;£1million turnover)</w:t>
      </w:r>
    </w:p>
    <w:p w14:paraId="45B54A34" w14:textId="77777777" w:rsidR="00EE05D1" w:rsidRPr="00AF6CCD" w:rsidRDefault="00AF6CCD" w:rsidP="00EE05D1">
      <w:pPr>
        <w:rPr>
          <w:rFonts w:ascii="Open Sans" w:hAnsi="Open Sans" w:cs="Open Sans"/>
        </w:rPr>
      </w:pPr>
      <w:r w:rsidRPr="00AF6CCD">
        <w:rPr>
          <w:rFonts w:ascii="Open Sans" w:hAnsi="Open Sans" w:cs="Open Sans"/>
        </w:rPr>
        <w:t>T</w:t>
      </w:r>
      <w:r w:rsidR="00EE05D1" w:rsidRPr="00AF6CCD">
        <w:rPr>
          <w:rFonts w:ascii="Open Sans" w:hAnsi="Open Sans" w:cs="Open Sans"/>
        </w:rPr>
        <w:t xml:space="preserve">his award </w:t>
      </w:r>
      <w:r w:rsidRPr="00AF6CCD">
        <w:rPr>
          <w:rFonts w:ascii="Open Sans" w:hAnsi="Open Sans" w:cs="Open Sans"/>
        </w:rPr>
        <w:t xml:space="preserve">celebrates the contribution made by the many smaller hidden gem agencies our </w:t>
      </w:r>
      <w:r w:rsidR="00EE05D1" w:rsidRPr="00AF6CCD">
        <w:rPr>
          <w:rFonts w:ascii="Open Sans" w:hAnsi="Open Sans" w:cs="Open Sans"/>
        </w:rPr>
        <w:t>members have been working with</w:t>
      </w:r>
    </w:p>
    <w:p w14:paraId="5DB7D190" w14:textId="77777777" w:rsidR="00EE05D1" w:rsidRPr="00AF6CCD" w:rsidRDefault="00EE05D1" w:rsidP="00EE05D1">
      <w:pPr>
        <w:rPr>
          <w:rFonts w:ascii="Open Sans" w:hAnsi="Open Sans" w:cs="Open Sans"/>
        </w:rPr>
      </w:pPr>
    </w:p>
    <w:p w14:paraId="6FEF796C" w14:textId="73DCD2EB" w:rsidR="00EE05D1" w:rsidRPr="000E1FFE" w:rsidRDefault="004B14D9" w:rsidP="00EE05D1">
      <w:pPr>
        <w:rPr>
          <w:rFonts w:ascii="Open Sans" w:hAnsi="Open Sans" w:cs="Open Sans"/>
        </w:rPr>
      </w:pPr>
      <w:r w:rsidRPr="004B14D9">
        <w:rPr>
          <w:rFonts w:ascii="Open Sans" w:hAnsi="Open Sans" w:cs="Open Sans"/>
          <w:b/>
          <w:bCs/>
        </w:rPr>
        <w:t>AURA’s Agency of the Year</w:t>
      </w:r>
      <w:r>
        <w:rPr>
          <w:rFonts w:ascii="Open Sans" w:hAnsi="Open Sans" w:cs="Open Sans"/>
        </w:rPr>
        <w:t xml:space="preserve"> will be chosen from nominees from all these above categories</w:t>
      </w:r>
    </w:p>
    <w:sectPr w:rsidR="00EE05D1" w:rsidRPr="000E1FFE" w:rsidSect="00F47973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ansItalic">
    <w:altName w:val="Cambri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736B"/>
    <w:rsid w:val="000932E8"/>
    <w:rsid w:val="000E1FFE"/>
    <w:rsid w:val="001D7473"/>
    <w:rsid w:val="001F427B"/>
    <w:rsid w:val="00226405"/>
    <w:rsid w:val="004B14D9"/>
    <w:rsid w:val="006C379D"/>
    <w:rsid w:val="00730E7E"/>
    <w:rsid w:val="00771A04"/>
    <w:rsid w:val="007A3635"/>
    <w:rsid w:val="00864AF8"/>
    <w:rsid w:val="009546A8"/>
    <w:rsid w:val="009842F1"/>
    <w:rsid w:val="00AF6CCD"/>
    <w:rsid w:val="00AF7316"/>
    <w:rsid w:val="00B34600"/>
    <w:rsid w:val="00C8697C"/>
    <w:rsid w:val="00CC6940"/>
    <w:rsid w:val="00E14A8F"/>
    <w:rsid w:val="00EE05D1"/>
    <w:rsid w:val="00F4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B1F65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0E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645C19-DBFC-084E-8F10-D6C59829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13</cp:revision>
  <dcterms:created xsi:type="dcterms:W3CDTF">2020-05-28T08:58:00Z</dcterms:created>
  <dcterms:modified xsi:type="dcterms:W3CDTF">2021-04-14T08:55:00Z</dcterms:modified>
</cp:coreProperties>
</file>