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B5E" w:rsidRDefault="00741C4A" w:rsidP="00876E14">
      <w:pPr>
        <w:tabs>
          <w:tab w:val="left" w:pos="9645"/>
        </w:tabs>
        <w:spacing w:after="187" w:line="259" w:lineRule="auto"/>
        <w:ind w:right="142"/>
        <w:jc w:val="left"/>
      </w:pPr>
      <w:r>
        <w:rPr>
          <w:noProof/>
        </w:rPr>
        <w:drawing>
          <wp:anchor distT="0" distB="0" distL="114300" distR="114300" simplePos="0" relativeHeight="251659264" behindDoc="0" locked="0" layoutInCell="1" allowOverlap="0">
            <wp:simplePos x="0" y="0"/>
            <wp:positionH relativeFrom="column">
              <wp:posOffset>4817125</wp:posOffset>
            </wp:positionH>
            <wp:positionV relativeFrom="paragraph">
              <wp:posOffset>374574</wp:posOffset>
            </wp:positionV>
            <wp:extent cx="1187450" cy="1598295"/>
            <wp:effectExtent l="0" t="0" r="0" b="190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1187450" cy="1598295"/>
                    </a:xfrm>
                    <a:prstGeom prst="rect">
                      <a:avLst/>
                    </a:prstGeom>
                  </pic:spPr>
                </pic:pic>
              </a:graphicData>
            </a:graphic>
            <wp14:sizeRelH relativeFrom="margin">
              <wp14:pctWidth>0</wp14:pctWidth>
            </wp14:sizeRelH>
            <wp14:sizeRelV relativeFrom="margin">
              <wp14:pctHeight>0</wp14:pctHeight>
            </wp14:sizeRelV>
          </wp:anchor>
        </w:drawing>
      </w:r>
      <w:r w:rsidR="00B752D2">
        <w:rPr>
          <w:noProof/>
        </w:rPr>
        <w:drawing>
          <wp:inline distT="0" distB="0" distL="0" distR="0">
            <wp:extent cx="2299970" cy="90678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8"/>
                    <a:stretch>
                      <a:fillRect/>
                    </a:stretch>
                  </pic:blipFill>
                  <pic:spPr>
                    <a:xfrm>
                      <a:off x="0" y="0"/>
                      <a:ext cx="2299970" cy="906780"/>
                    </a:xfrm>
                    <a:prstGeom prst="rect">
                      <a:avLst/>
                    </a:prstGeom>
                  </pic:spPr>
                </pic:pic>
              </a:graphicData>
            </a:graphic>
          </wp:inline>
        </w:drawing>
      </w:r>
      <w:r w:rsidR="00B752D2">
        <w:rPr>
          <w:sz w:val="32"/>
        </w:rPr>
        <w:t xml:space="preserve"> </w:t>
      </w:r>
    </w:p>
    <w:p w:rsidR="00167BDC" w:rsidRDefault="00462599" w:rsidP="00462599">
      <w:pPr>
        <w:spacing w:after="58" w:line="259" w:lineRule="auto"/>
        <w:ind w:left="0" w:right="0" w:firstLine="0"/>
        <w:jc w:val="left"/>
        <w:rPr>
          <w:b/>
          <w:sz w:val="32"/>
        </w:rPr>
      </w:pPr>
      <w:r w:rsidRPr="00462599">
        <w:rPr>
          <w:b/>
        </w:rPr>
        <w:t>Newsletter</w:t>
      </w:r>
      <w:r w:rsidRPr="00B878B1">
        <w:rPr>
          <w:b/>
        </w:rPr>
        <w:t xml:space="preserve"> </w:t>
      </w:r>
      <w:r>
        <w:rPr>
          <w:b/>
        </w:rPr>
        <w:t xml:space="preserve">of </w:t>
      </w:r>
      <w:proofErr w:type="gramStart"/>
      <w:r w:rsidR="00B752D2" w:rsidRPr="00B878B1">
        <w:rPr>
          <w:b/>
        </w:rPr>
        <w:t>The</w:t>
      </w:r>
      <w:proofErr w:type="gramEnd"/>
      <w:r w:rsidR="00B752D2" w:rsidRPr="00B878B1">
        <w:rPr>
          <w:b/>
        </w:rPr>
        <w:t xml:space="preserve"> Worshipful Company of Chartered Architects</w:t>
      </w:r>
      <w:r w:rsidR="00B752D2" w:rsidRPr="00B878B1">
        <w:rPr>
          <w:b/>
          <w:sz w:val="32"/>
        </w:rPr>
        <w:t xml:space="preserve"> </w:t>
      </w:r>
    </w:p>
    <w:p w:rsidR="00741C4A" w:rsidRPr="00741C4A" w:rsidRDefault="00715011" w:rsidP="00462599">
      <w:pPr>
        <w:spacing w:after="58" w:line="259" w:lineRule="auto"/>
        <w:ind w:left="0" w:right="0" w:firstLine="0"/>
        <w:jc w:val="left"/>
      </w:pPr>
      <w:r>
        <w:rPr>
          <w:b/>
        </w:rPr>
        <w:t>Summer</w:t>
      </w:r>
      <w:r w:rsidR="007835F6">
        <w:rPr>
          <w:b/>
        </w:rPr>
        <w:t xml:space="preserve"> </w:t>
      </w:r>
      <w:r w:rsidR="00167BDC">
        <w:rPr>
          <w:b/>
        </w:rPr>
        <w:t>2018</w:t>
      </w:r>
    </w:p>
    <w:p w:rsidR="00876E14" w:rsidRDefault="00876E14" w:rsidP="00876E14">
      <w:pPr>
        <w:pStyle w:val="NoSpacing"/>
        <w:ind w:left="0" w:right="1" w:firstLine="0"/>
        <w:rPr>
          <w:b/>
          <w:sz w:val="28"/>
          <w:szCs w:val="28"/>
        </w:rPr>
      </w:pPr>
    </w:p>
    <w:p w:rsidR="00876E14" w:rsidRDefault="00876E14" w:rsidP="00876E14">
      <w:pPr>
        <w:pStyle w:val="NoSpacing"/>
        <w:tabs>
          <w:tab w:val="left" w:pos="8080"/>
          <w:tab w:val="left" w:pos="8222"/>
        </w:tabs>
        <w:ind w:right="1"/>
        <w:rPr>
          <w:b/>
          <w:sz w:val="28"/>
          <w:szCs w:val="28"/>
        </w:rPr>
      </w:pPr>
      <w:r w:rsidRPr="00167BDC">
        <w:rPr>
          <w:b/>
          <w:sz w:val="28"/>
          <w:szCs w:val="28"/>
        </w:rPr>
        <w:t>Message from the Master</w:t>
      </w:r>
    </w:p>
    <w:p w:rsidR="00876E14" w:rsidRDefault="00876E14" w:rsidP="00876E14">
      <w:pPr>
        <w:pStyle w:val="NoSpacing"/>
        <w:ind w:right="1295"/>
      </w:pPr>
    </w:p>
    <w:p w:rsidR="00876E14" w:rsidRPr="0039795E" w:rsidRDefault="008B44C7" w:rsidP="00876E14">
      <w:pPr>
        <w:pStyle w:val="NoSpacing"/>
        <w:ind w:right="1"/>
        <w:rPr>
          <w:sz w:val="20"/>
          <w:szCs w:val="20"/>
        </w:rPr>
      </w:pPr>
      <w:r w:rsidRPr="0039795E">
        <w:rPr>
          <w:noProof/>
          <w:sz w:val="20"/>
          <w:szCs w:val="20"/>
        </w:rPr>
        <w:drawing>
          <wp:anchor distT="0" distB="0" distL="114300" distR="114300" simplePos="0" relativeHeight="251664384" behindDoc="0" locked="0" layoutInCell="1" allowOverlap="1">
            <wp:simplePos x="0" y="0"/>
            <wp:positionH relativeFrom="column">
              <wp:posOffset>-3175</wp:posOffset>
            </wp:positionH>
            <wp:positionV relativeFrom="paragraph">
              <wp:posOffset>16510</wp:posOffset>
            </wp:positionV>
            <wp:extent cx="2367915" cy="28606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F767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7915" cy="2860675"/>
                    </a:xfrm>
                    <a:prstGeom prst="rect">
                      <a:avLst/>
                    </a:prstGeom>
                  </pic:spPr>
                </pic:pic>
              </a:graphicData>
            </a:graphic>
            <wp14:sizeRelH relativeFrom="margin">
              <wp14:pctWidth>0</wp14:pctWidth>
            </wp14:sizeRelH>
            <wp14:sizeRelV relativeFrom="margin">
              <wp14:pctHeight>0</wp14:pctHeight>
            </wp14:sizeRelV>
          </wp:anchor>
        </w:drawing>
      </w:r>
      <w:r w:rsidR="00876E14" w:rsidRPr="0039795E">
        <w:rPr>
          <w:sz w:val="20"/>
          <w:szCs w:val="20"/>
        </w:rPr>
        <w:t>Since the spring newsletter no less than 71 more events representing the Company have come my</w:t>
      </w:r>
      <w:r w:rsidR="00C072BF" w:rsidRPr="0039795E">
        <w:rPr>
          <w:sz w:val="20"/>
          <w:szCs w:val="20"/>
        </w:rPr>
        <w:t xml:space="preserve"> </w:t>
      </w:r>
      <w:r w:rsidR="00876E14" w:rsidRPr="0039795E">
        <w:rPr>
          <w:sz w:val="20"/>
          <w:szCs w:val="20"/>
        </w:rPr>
        <w:t>way. I have been to St Paul’s Cathedral</w:t>
      </w:r>
      <w:r w:rsidR="00161D96" w:rsidRPr="0039795E">
        <w:rPr>
          <w:sz w:val="20"/>
          <w:szCs w:val="20"/>
        </w:rPr>
        <w:t xml:space="preserve"> </w:t>
      </w:r>
      <w:r w:rsidR="00876E14" w:rsidRPr="0039795E">
        <w:rPr>
          <w:sz w:val="20"/>
          <w:szCs w:val="20"/>
        </w:rPr>
        <w:t>3 times with the rest of the Livery to attend the United Guilds Service, the installation of 133</w:t>
      </w:r>
      <w:r w:rsidR="00876E14" w:rsidRPr="0039795E">
        <w:rPr>
          <w:sz w:val="20"/>
          <w:szCs w:val="20"/>
          <w:vertAlign w:val="superscript"/>
        </w:rPr>
        <w:t>rd</w:t>
      </w:r>
      <w:r w:rsidR="00876E14" w:rsidRPr="0039795E">
        <w:rPr>
          <w:sz w:val="20"/>
          <w:szCs w:val="20"/>
        </w:rPr>
        <w:t xml:space="preserve"> Bishop of</w:t>
      </w:r>
      <w:r w:rsidR="00876E14" w:rsidRPr="0039795E">
        <w:rPr>
          <w:i/>
          <w:sz w:val="20"/>
          <w:szCs w:val="20"/>
        </w:rPr>
        <w:t xml:space="preserve"> </w:t>
      </w:r>
      <w:r w:rsidR="00876E14" w:rsidRPr="0039795E">
        <w:rPr>
          <w:sz w:val="20"/>
          <w:szCs w:val="20"/>
        </w:rPr>
        <w:t>London and the Sons of the Clergy</w:t>
      </w:r>
      <w:r w:rsidR="00161D96" w:rsidRPr="0039795E">
        <w:rPr>
          <w:sz w:val="20"/>
          <w:szCs w:val="20"/>
        </w:rPr>
        <w:t xml:space="preserve"> </w:t>
      </w:r>
      <w:r w:rsidR="00876E14" w:rsidRPr="0039795E">
        <w:rPr>
          <w:sz w:val="20"/>
          <w:szCs w:val="20"/>
        </w:rPr>
        <w:t>Service. The first in March is the Livery’s annual thanksgiving service, the second on 12</w:t>
      </w:r>
      <w:r w:rsidR="00876E14" w:rsidRPr="0039795E">
        <w:rPr>
          <w:sz w:val="20"/>
          <w:szCs w:val="20"/>
          <w:vertAlign w:val="superscript"/>
        </w:rPr>
        <w:t>th</w:t>
      </w:r>
      <w:r w:rsidR="00876E14" w:rsidRPr="0039795E">
        <w:rPr>
          <w:sz w:val="20"/>
          <w:szCs w:val="20"/>
        </w:rPr>
        <w:t xml:space="preserve"> May saw Dame Sarah </w:t>
      </w:r>
      <w:proofErr w:type="spellStart"/>
      <w:r w:rsidR="00876E14" w:rsidRPr="0039795E">
        <w:rPr>
          <w:sz w:val="20"/>
          <w:szCs w:val="20"/>
        </w:rPr>
        <w:t>Mullally</w:t>
      </w:r>
      <w:proofErr w:type="spellEnd"/>
      <w:r w:rsidR="00876E14" w:rsidRPr="0039795E">
        <w:rPr>
          <w:sz w:val="20"/>
          <w:szCs w:val="20"/>
        </w:rPr>
        <w:t xml:space="preserve"> installed as London’s</w:t>
      </w:r>
      <w:r w:rsidR="00161D96" w:rsidRPr="0039795E">
        <w:rPr>
          <w:sz w:val="20"/>
          <w:szCs w:val="20"/>
        </w:rPr>
        <w:t xml:space="preserve"> </w:t>
      </w:r>
      <w:r w:rsidR="00876E14" w:rsidRPr="0039795E">
        <w:rPr>
          <w:sz w:val="20"/>
          <w:szCs w:val="20"/>
        </w:rPr>
        <w:t>first Lady Bishop with much pomp and circumstance and the Sons of the Clergy Service is held annually to support distressed members of</w:t>
      </w:r>
      <w:r w:rsidR="00161D96" w:rsidRPr="0039795E">
        <w:rPr>
          <w:sz w:val="20"/>
          <w:szCs w:val="20"/>
        </w:rPr>
        <w:t xml:space="preserve"> </w:t>
      </w:r>
      <w:r w:rsidR="00876E14" w:rsidRPr="0039795E">
        <w:rPr>
          <w:sz w:val="20"/>
          <w:szCs w:val="20"/>
        </w:rPr>
        <w:t xml:space="preserve">the clergy and their </w:t>
      </w:r>
      <w:r w:rsidR="00D7523B" w:rsidRPr="0039795E">
        <w:rPr>
          <w:sz w:val="20"/>
          <w:szCs w:val="20"/>
        </w:rPr>
        <w:t>families.</w:t>
      </w:r>
    </w:p>
    <w:p w:rsidR="001558EA" w:rsidRPr="0039795E" w:rsidRDefault="00D7523B" w:rsidP="002C6B9E">
      <w:pPr>
        <w:pStyle w:val="NoSpacing"/>
        <w:ind w:right="0"/>
        <w:rPr>
          <w:sz w:val="20"/>
          <w:szCs w:val="20"/>
        </w:rPr>
      </w:pPr>
      <w:r w:rsidRPr="0039795E">
        <w:rPr>
          <w:sz w:val="20"/>
          <w:szCs w:val="20"/>
        </w:rPr>
        <w:t xml:space="preserve">Another (in effect) mandatory event </w:t>
      </w:r>
      <w:r w:rsidR="004064FA" w:rsidRPr="0039795E">
        <w:rPr>
          <w:sz w:val="20"/>
          <w:szCs w:val="20"/>
        </w:rPr>
        <w:t>was</w:t>
      </w:r>
      <w:r w:rsidRPr="0039795E">
        <w:rPr>
          <w:sz w:val="20"/>
          <w:szCs w:val="20"/>
        </w:rPr>
        <w:t xml:space="preserve"> the Lord Mayor’s Big C</w:t>
      </w:r>
      <w:r w:rsidR="00E8071C" w:rsidRPr="0039795E">
        <w:rPr>
          <w:sz w:val="20"/>
          <w:szCs w:val="20"/>
        </w:rPr>
        <w:t>urry Lunch on 11</w:t>
      </w:r>
      <w:r w:rsidR="00E8071C" w:rsidRPr="0039795E">
        <w:rPr>
          <w:sz w:val="20"/>
          <w:szCs w:val="20"/>
          <w:vertAlign w:val="superscript"/>
        </w:rPr>
        <w:t>th</w:t>
      </w:r>
      <w:r w:rsidR="00E8071C" w:rsidRPr="0039795E">
        <w:rPr>
          <w:sz w:val="20"/>
          <w:szCs w:val="20"/>
        </w:rPr>
        <w:t xml:space="preserve"> </w:t>
      </w:r>
      <w:r w:rsidRPr="0039795E">
        <w:rPr>
          <w:sz w:val="20"/>
          <w:szCs w:val="20"/>
        </w:rPr>
        <w:t>April to raise money for the Armed Forces charities. Guildhall became the biggest curry house in the world for the day and 2,000 plus liverymen and friends feasted on curry, washed down with copious quantities of Tiger beer</w:t>
      </w:r>
      <w:r w:rsidR="001558EA" w:rsidRPr="0039795E">
        <w:rPr>
          <w:sz w:val="20"/>
          <w:szCs w:val="20"/>
        </w:rPr>
        <w:t>.</w:t>
      </w:r>
      <w:r w:rsidRPr="0039795E">
        <w:rPr>
          <w:sz w:val="20"/>
          <w:szCs w:val="20"/>
        </w:rPr>
        <w:t xml:space="preserve"> During the event a silent auction </w:t>
      </w:r>
      <w:r w:rsidR="001558EA" w:rsidRPr="0039795E">
        <w:rPr>
          <w:sz w:val="20"/>
          <w:szCs w:val="20"/>
        </w:rPr>
        <w:t xml:space="preserve">of donated prizes </w:t>
      </w:r>
      <w:r w:rsidRPr="0039795E">
        <w:rPr>
          <w:sz w:val="20"/>
          <w:szCs w:val="20"/>
        </w:rPr>
        <w:t xml:space="preserve">was held </w:t>
      </w:r>
      <w:r w:rsidR="007762A6" w:rsidRPr="0039795E">
        <w:rPr>
          <w:sz w:val="20"/>
          <w:szCs w:val="20"/>
        </w:rPr>
        <w:t xml:space="preserve">in support of the charities </w:t>
      </w:r>
      <w:r w:rsidR="001558EA" w:rsidRPr="0039795E">
        <w:rPr>
          <w:sz w:val="20"/>
          <w:szCs w:val="20"/>
        </w:rPr>
        <w:t xml:space="preserve">and our contribution, one of the 3D </w:t>
      </w:r>
      <w:r w:rsidR="004064FA" w:rsidRPr="0039795E">
        <w:rPr>
          <w:sz w:val="20"/>
          <w:szCs w:val="20"/>
        </w:rPr>
        <w:t xml:space="preserve">printed </w:t>
      </w:r>
      <w:r w:rsidR="001558EA" w:rsidRPr="0039795E">
        <w:rPr>
          <w:sz w:val="20"/>
          <w:szCs w:val="20"/>
        </w:rPr>
        <w:t xml:space="preserve">models of Temple Bar that were carried as part of our float in last year’s Lord Mayor’s Show, suitably mounted on a </w:t>
      </w:r>
      <w:r w:rsidR="008C2CEC" w:rsidRPr="0039795E">
        <w:rPr>
          <w:sz w:val="20"/>
          <w:szCs w:val="20"/>
        </w:rPr>
        <w:t xml:space="preserve">varnished </w:t>
      </w:r>
      <w:r w:rsidR="001558EA" w:rsidRPr="0039795E">
        <w:rPr>
          <w:sz w:val="20"/>
          <w:szCs w:val="20"/>
        </w:rPr>
        <w:t>hardwood plinth, fetched no less than £150</w:t>
      </w:r>
      <w:r w:rsidR="007762A6" w:rsidRPr="0039795E">
        <w:rPr>
          <w:sz w:val="20"/>
          <w:szCs w:val="20"/>
        </w:rPr>
        <w:t>!</w:t>
      </w:r>
      <w:r w:rsidR="001558EA" w:rsidRPr="0039795E">
        <w:rPr>
          <w:sz w:val="20"/>
          <w:szCs w:val="20"/>
        </w:rPr>
        <w:t>.</w:t>
      </w:r>
    </w:p>
    <w:p w:rsidR="00BA7668" w:rsidRDefault="00BA7668" w:rsidP="002C6B9E">
      <w:pPr>
        <w:pStyle w:val="NoSpacing"/>
        <w:ind w:right="0"/>
      </w:pPr>
    </w:p>
    <w:p w:rsidR="00BA7668" w:rsidRPr="0039795E" w:rsidRDefault="001558EA" w:rsidP="002C6B9E">
      <w:pPr>
        <w:pStyle w:val="NoSpacing"/>
        <w:ind w:right="0"/>
        <w:rPr>
          <w:sz w:val="20"/>
          <w:szCs w:val="20"/>
        </w:rPr>
      </w:pPr>
      <w:r w:rsidRPr="0039795E">
        <w:rPr>
          <w:sz w:val="20"/>
          <w:szCs w:val="20"/>
        </w:rPr>
        <w:t>Just one week later we all returned to Guildhall, this time to enjoy the Lord Mayor’</w:t>
      </w:r>
      <w:r w:rsidR="004064FA" w:rsidRPr="0039795E">
        <w:rPr>
          <w:sz w:val="20"/>
          <w:szCs w:val="20"/>
        </w:rPr>
        <w:t>s reception celeb</w:t>
      </w:r>
      <w:r w:rsidRPr="0039795E">
        <w:rPr>
          <w:sz w:val="20"/>
          <w:szCs w:val="20"/>
        </w:rPr>
        <w:t>rating the 100</w:t>
      </w:r>
      <w:r w:rsidRPr="0039795E">
        <w:rPr>
          <w:sz w:val="20"/>
          <w:szCs w:val="20"/>
          <w:vertAlign w:val="superscript"/>
        </w:rPr>
        <w:t>th</w:t>
      </w:r>
      <w:r w:rsidRPr="0039795E">
        <w:rPr>
          <w:sz w:val="20"/>
          <w:szCs w:val="20"/>
        </w:rPr>
        <w:t xml:space="preserve"> Anniversary of the founding of the Royal Air Force. I </w:t>
      </w:r>
      <w:r w:rsidR="00583699" w:rsidRPr="0039795E">
        <w:rPr>
          <w:sz w:val="20"/>
          <w:szCs w:val="20"/>
        </w:rPr>
        <w:t>c</w:t>
      </w:r>
      <w:r w:rsidR="00D7523B" w:rsidRPr="0039795E">
        <w:rPr>
          <w:sz w:val="20"/>
          <w:szCs w:val="20"/>
        </w:rPr>
        <w:t>a</w:t>
      </w:r>
      <w:r w:rsidR="00583699" w:rsidRPr="0039795E">
        <w:rPr>
          <w:sz w:val="20"/>
          <w:szCs w:val="20"/>
        </w:rPr>
        <w:t>nnot remember the last time I saw so many neat haircuts and polished shoes</w:t>
      </w:r>
      <w:r w:rsidR="00F22196" w:rsidRPr="0039795E">
        <w:rPr>
          <w:sz w:val="20"/>
          <w:szCs w:val="20"/>
        </w:rPr>
        <w:t xml:space="preserve"> in one place at the same time</w:t>
      </w:r>
      <w:r w:rsidR="00583699" w:rsidRPr="0039795E">
        <w:rPr>
          <w:sz w:val="20"/>
          <w:szCs w:val="20"/>
        </w:rPr>
        <w:t>! To compliment the festivities indoors, outside in Guildhall Yard there was a stunning display of RAF aircraft</w:t>
      </w:r>
      <w:r w:rsidR="00BA7668" w:rsidRPr="0039795E">
        <w:rPr>
          <w:sz w:val="20"/>
          <w:szCs w:val="20"/>
        </w:rPr>
        <w:t xml:space="preserve"> past and present,</w:t>
      </w:r>
      <w:r w:rsidR="00583699" w:rsidRPr="0039795E">
        <w:rPr>
          <w:sz w:val="20"/>
          <w:szCs w:val="20"/>
        </w:rPr>
        <w:t xml:space="preserve"> from a </w:t>
      </w:r>
      <w:proofErr w:type="spellStart"/>
      <w:r w:rsidR="00583699" w:rsidRPr="0039795E">
        <w:rPr>
          <w:sz w:val="20"/>
          <w:szCs w:val="20"/>
        </w:rPr>
        <w:t>Sopwith</w:t>
      </w:r>
      <w:proofErr w:type="spellEnd"/>
      <w:r w:rsidR="00583699" w:rsidRPr="0039795E">
        <w:rPr>
          <w:sz w:val="20"/>
          <w:szCs w:val="20"/>
        </w:rPr>
        <w:t xml:space="preserve"> Camel and an SE5 from World War 1, a Spitfire and Hurricane from World War 2 </w:t>
      </w:r>
      <w:r w:rsidR="007762A6" w:rsidRPr="0039795E">
        <w:rPr>
          <w:sz w:val="20"/>
          <w:szCs w:val="20"/>
        </w:rPr>
        <w:t>to</w:t>
      </w:r>
      <w:r w:rsidR="00583699" w:rsidRPr="0039795E">
        <w:rPr>
          <w:sz w:val="20"/>
          <w:szCs w:val="20"/>
        </w:rPr>
        <w:t xml:space="preserve"> a T</w:t>
      </w:r>
      <w:r w:rsidR="008C2CEC" w:rsidRPr="0039795E">
        <w:rPr>
          <w:sz w:val="20"/>
          <w:szCs w:val="20"/>
        </w:rPr>
        <w:t>yphoon</w:t>
      </w:r>
      <w:r w:rsidR="00583699" w:rsidRPr="0039795E">
        <w:rPr>
          <w:sz w:val="20"/>
          <w:szCs w:val="20"/>
        </w:rPr>
        <w:t xml:space="preserve">, the RAF’s current multi-role aircraft. </w:t>
      </w:r>
    </w:p>
    <w:p w:rsidR="00F57B06" w:rsidRPr="0039795E" w:rsidRDefault="00E8071C" w:rsidP="002C6B9E">
      <w:pPr>
        <w:pStyle w:val="NoSpacing"/>
        <w:ind w:right="0"/>
        <w:rPr>
          <w:sz w:val="20"/>
          <w:szCs w:val="20"/>
        </w:rPr>
      </w:pPr>
      <w:r w:rsidRPr="0039795E">
        <w:rPr>
          <w:sz w:val="20"/>
          <w:szCs w:val="20"/>
        </w:rPr>
        <w:t>On 4</w:t>
      </w:r>
      <w:r w:rsidRPr="0039795E">
        <w:rPr>
          <w:sz w:val="20"/>
          <w:szCs w:val="20"/>
          <w:vertAlign w:val="superscript"/>
        </w:rPr>
        <w:t>th</w:t>
      </w:r>
      <w:r w:rsidRPr="0039795E">
        <w:rPr>
          <w:sz w:val="20"/>
          <w:szCs w:val="20"/>
        </w:rPr>
        <w:t xml:space="preserve"> May the Lord Mayor unveiled </w:t>
      </w:r>
      <w:r w:rsidR="007762A6" w:rsidRPr="0039795E">
        <w:rPr>
          <w:sz w:val="20"/>
          <w:szCs w:val="20"/>
        </w:rPr>
        <w:t>our</w:t>
      </w:r>
      <w:r w:rsidRPr="0039795E">
        <w:rPr>
          <w:sz w:val="20"/>
          <w:szCs w:val="20"/>
        </w:rPr>
        <w:t xml:space="preserve"> 2017 Building of the Year Plaque at No.8 Finsbury Circus and at</w:t>
      </w:r>
      <w:r w:rsidR="00583699" w:rsidRPr="0039795E">
        <w:rPr>
          <w:sz w:val="20"/>
          <w:szCs w:val="20"/>
        </w:rPr>
        <w:t xml:space="preserve"> the end of May 23 of us went </w:t>
      </w:r>
      <w:r w:rsidRPr="0039795E">
        <w:rPr>
          <w:sz w:val="20"/>
          <w:szCs w:val="20"/>
        </w:rPr>
        <w:t>on the M</w:t>
      </w:r>
      <w:r w:rsidR="00583699" w:rsidRPr="0039795E">
        <w:rPr>
          <w:sz w:val="20"/>
          <w:szCs w:val="20"/>
        </w:rPr>
        <w:t xml:space="preserve">aster’s overseas architectural tour to </w:t>
      </w:r>
      <w:proofErr w:type="spellStart"/>
      <w:r w:rsidR="00583699" w:rsidRPr="0039795E">
        <w:rPr>
          <w:sz w:val="20"/>
          <w:szCs w:val="20"/>
        </w:rPr>
        <w:t>Lujbljana</w:t>
      </w:r>
      <w:proofErr w:type="spellEnd"/>
      <w:r w:rsidR="00583699" w:rsidRPr="0039795E">
        <w:rPr>
          <w:sz w:val="20"/>
          <w:szCs w:val="20"/>
        </w:rPr>
        <w:t>, capital of Slovenia</w:t>
      </w:r>
      <w:r w:rsidRPr="0039795E">
        <w:rPr>
          <w:sz w:val="20"/>
          <w:szCs w:val="20"/>
        </w:rPr>
        <w:t>. A</w:t>
      </w:r>
      <w:r w:rsidR="00583699" w:rsidRPr="0039795E">
        <w:rPr>
          <w:sz w:val="20"/>
          <w:szCs w:val="20"/>
        </w:rPr>
        <w:t xml:space="preserve"> full report of th</w:t>
      </w:r>
      <w:r w:rsidRPr="0039795E">
        <w:rPr>
          <w:sz w:val="20"/>
          <w:szCs w:val="20"/>
        </w:rPr>
        <w:t>e trip is given later in this newsletter.</w:t>
      </w:r>
    </w:p>
    <w:p w:rsidR="00F57B06" w:rsidRPr="0039795E" w:rsidRDefault="00E037AA" w:rsidP="002C6B9E">
      <w:pPr>
        <w:pStyle w:val="NoSpacing"/>
        <w:ind w:right="0"/>
        <w:rPr>
          <w:sz w:val="20"/>
          <w:szCs w:val="20"/>
        </w:rPr>
      </w:pPr>
      <w:r w:rsidRPr="0039795E">
        <w:rPr>
          <w:sz w:val="20"/>
          <w:szCs w:val="20"/>
        </w:rPr>
        <w:t>At the beginning of</w:t>
      </w:r>
      <w:r w:rsidR="005126AB" w:rsidRPr="0039795E">
        <w:rPr>
          <w:sz w:val="20"/>
          <w:szCs w:val="20"/>
        </w:rPr>
        <w:t xml:space="preserve"> June Deirdre and I had the honour of attending a garden party at Buckingham Palace</w:t>
      </w:r>
      <w:r w:rsidRPr="0039795E">
        <w:rPr>
          <w:sz w:val="20"/>
          <w:szCs w:val="20"/>
        </w:rPr>
        <w:t xml:space="preserve"> and at the end of the month we attended the annual prize giving at the City of London Freemen’s School at Ashtead. This is the third of the City’s schools that the WCCA supports, this time with a design prize for architectural draughtsmanship for pupils in the Senior School and the awards were given out on behalf of the </w:t>
      </w:r>
      <w:r w:rsidR="007762A6" w:rsidRPr="0039795E">
        <w:rPr>
          <w:sz w:val="20"/>
          <w:szCs w:val="20"/>
        </w:rPr>
        <w:t>L</w:t>
      </w:r>
      <w:r w:rsidRPr="0039795E">
        <w:rPr>
          <w:sz w:val="20"/>
          <w:szCs w:val="20"/>
        </w:rPr>
        <w:t xml:space="preserve">ord Mayor by Alderman Tim </w:t>
      </w:r>
      <w:proofErr w:type="spellStart"/>
      <w:r w:rsidRPr="0039795E">
        <w:rPr>
          <w:sz w:val="20"/>
          <w:szCs w:val="20"/>
        </w:rPr>
        <w:t>Hailes</w:t>
      </w:r>
      <w:proofErr w:type="spellEnd"/>
      <w:r w:rsidRPr="0039795E">
        <w:rPr>
          <w:sz w:val="20"/>
          <w:szCs w:val="20"/>
        </w:rPr>
        <w:t xml:space="preserve">. </w:t>
      </w:r>
      <w:r w:rsidR="007762A6" w:rsidRPr="0039795E">
        <w:rPr>
          <w:sz w:val="20"/>
          <w:szCs w:val="20"/>
        </w:rPr>
        <w:t>Apart from the actual presentations ceremony in the sports hall the rest of the day was in fact another garden party with staff, parents, pupils and the Civic Party freely mingling and exploring the stunning grounds of the school.</w:t>
      </w:r>
      <w:r w:rsidR="003A559A" w:rsidRPr="0039795E">
        <w:rPr>
          <w:sz w:val="20"/>
          <w:szCs w:val="20"/>
        </w:rPr>
        <w:t xml:space="preserve"> </w:t>
      </w:r>
    </w:p>
    <w:p w:rsidR="00F57B06" w:rsidRPr="0039795E" w:rsidRDefault="003A559A" w:rsidP="002C6B9E">
      <w:pPr>
        <w:pStyle w:val="NoSpacing"/>
        <w:ind w:right="0"/>
        <w:rPr>
          <w:sz w:val="20"/>
          <w:szCs w:val="20"/>
        </w:rPr>
      </w:pPr>
      <w:r w:rsidRPr="0039795E">
        <w:rPr>
          <w:sz w:val="20"/>
          <w:szCs w:val="20"/>
        </w:rPr>
        <w:t>On the 13</w:t>
      </w:r>
      <w:r w:rsidRPr="0039795E">
        <w:rPr>
          <w:sz w:val="20"/>
          <w:szCs w:val="20"/>
          <w:vertAlign w:val="superscript"/>
        </w:rPr>
        <w:t>th</w:t>
      </w:r>
      <w:r w:rsidRPr="0039795E">
        <w:rPr>
          <w:sz w:val="20"/>
          <w:szCs w:val="20"/>
        </w:rPr>
        <w:t xml:space="preserve"> September 2018 this company will be 30 years old</w:t>
      </w:r>
      <w:r w:rsidR="001C161B" w:rsidRPr="0039795E">
        <w:rPr>
          <w:sz w:val="20"/>
          <w:szCs w:val="20"/>
        </w:rPr>
        <w:t xml:space="preserve">. Thanks to the efforts of our “Founding Fathers” over those 30 years we are </w:t>
      </w:r>
      <w:r w:rsidR="000A1F81" w:rsidRPr="0039795E">
        <w:rPr>
          <w:sz w:val="20"/>
          <w:szCs w:val="20"/>
        </w:rPr>
        <w:t xml:space="preserve">now </w:t>
      </w:r>
      <w:r w:rsidR="001C161B" w:rsidRPr="0039795E">
        <w:rPr>
          <w:sz w:val="20"/>
          <w:szCs w:val="20"/>
        </w:rPr>
        <w:t xml:space="preserve">a respected and active member of the City Family with a </w:t>
      </w:r>
      <w:r w:rsidR="000A1F81" w:rsidRPr="0039795E">
        <w:rPr>
          <w:sz w:val="20"/>
          <w:szCs w:val="20"/>
        </w:rPr>
        <w:t xml:space="preserve">popular </w:t>
      </w:r>
      <w:r w:rsidR="001C161B" w:rsidRPr="0039795E">
        <w:rPr>
          <w:sz w:val="20"/>
          <w:szCs w:val="20"/>
        </w:rPr>
        <w:t xml:space="preserve">annual lecture and </w:t>
      </w:r>
      <w:r w:rsidR="000A1F81" w:rsidRPr="0039795E">
        <w:rPr>
          <w:sz w:val="20"/>
          <w:szCs w:val="20"/>
        </w:rPr>
        <w:t xml:space="preserve">much coveted </w:t>
      </w:r>
      <w:r w:rsidR="001C161B" w:rsidRPr="0039795E">
        <w:rPr>
          <w:sz w:val="20"/>
          <w:szCs w:val="20"/>
        </w:rPr>
        <w:t>buildings award</w:t>
      </w:r>
      <w:r w:rsidR="00F22196" w:rsidRPr="0039795E">
        <w:rPr>
          <w:sz w:val="20"/>
          <w:szCs w:val="20"/>
        </w:rPr>
        <w:t xml:space="preserve">. To mark </w:t>
      </w:r>
      <w:r w:rsidR="001C161B" w:rsidRPr="0039795E">
        <w:rPr>
          <w:sz w:val="20"/>
          <w:szCs w:val="20"/>
        </w:rPr>
        <w:t xml:space="preserve">our </w:t>
      </w:r>
      <w:r w:rsidR="00F22196" w:rsidRPr="0039795E">
        <w:rPr>
          <w:sz w:val="20"/>
          <w:szCs w:val="20"/>
        </w:rPr>
        <w:t>30 year milestone the Company plans to give anni</w:t>
      </w:r>
      <w:r w:rsidR="000A1F81" w:rsidRPr="0039795E">
        <w:rPr>
          <w:sz w:val="20"/>
          <w:szCs w:val="20"/>
        </w:rPr>
        <w:t xml:space="preserve">versary </w:t>
      </w:r>
      <w:r w:rsidR="001C161B" w:rsidRPr="0039795E">
        <w:rPr>
          <w:sz w:val="20"/>
          <w:szCs w:val="20"/>
        </w:rPr>
        <w:t>gift to the City</w:t>
      </w:r>
      <w:r w:rsidR="00F22196" w:rsidRPr="0039795E">
        <w:rPr>
          <w:sz w:val="20"/>
          <w:szCs w:val="20"/>
        </w:rPr>
        <w:t xml:space="preserve"> in the form of our</w:t>
      </w:r>
      <w:r w:rsidR="001C161B" w:rsidRPr="0039795E">
        <w:rPr>
          <w:sz w:val="20"/>
          <w:szCs w:val="20"/>
        </w:rPr>
        <w:t xml:space="preserve"> forthcoming book on the Livery</w:t>
      </w:r>
      <w:r w:rsidR="001C161B">
        <w:t xml:space="preserve"> </w:t>
      </w:r>
      <w:r w:rsidR="001C161B" w:rsidRPr="0039795E">
        <w:rPr>
          <w:sz w:val="20"/>
          <w:szCs w:val="20"/>
        </w:rPr>
        <w:t>Halls</w:t>
      </w:r>
      <w:r w:rsidR="00F22196" w:rsidRPr="0039795E">
        <w:rPr>
          <w:sz w:val="20"/>
          <w:szCs w:val="20"/>
        </w:rPr>
        <w:t xml:space="preserve"> of the City, past and present </w:t>
      </w:r>
      <w:proofErr w:type="gramStart"/>
      <w:r w:rsidR="00F22196" w:rsidRPr="0039795E">
        <w:rPr>
          <w:sz w:val="20"/>
          <w:szCs w:val="20"/>
        </w:rPr>
        <w:t>This</w:t>
      </w:r>
      <w:proofErr w:type="gramEnd"/>
      <w:r w:rsidR="00F22196" w:rsidRPr="0039795E">
        <w:rPr>
          <w:sz w:val="20"/>
          <w:szCs w:val="20"/>
        </w:rPr>
        <w:t xml:space="preserve"> </w:t>
      </w:r>
      <w:r w:rsidR="001C161B" w:rsidRPr="0039795E">
        <w:rPr>
          <w:sz w:val="20"/>
          <w:szCs w:val="20"/>
        </w:rPr>
        <w:t>has received widespread support from all sides.</w:t>
      </w:r>
      <w:r w:rsidR="000A1F81" w:rsidRPr="0039795E">
        <w:rPr>
          <w:sz w:val="20"/>
          <w:szCs w:val="20"/>
        </w:rPr>
        <w:t xml:space="preserve"> To move forward</w:t>
      </w:r>
      <w:r w:rsidR="001C161B" w:rsidRPr="0039795E">
        <w:rPr>
          <w:sz w:val="20"/>
          <w:szCs w:val="20"/>
        </w:rPr>
        <w:t xml:space="preserve"> into our next 30 years </w:t>
      </w:r>
      <w:r w:rsidR="000A1F81" w:rsidRPr="0039795E">
        <w:rPr>
          <w:sz w:val="20"/>
          <w:szCs w:val="20"/>
        </w:rPr>
        <w:t>plans are being developed to take over our emblem – the Temple Bar itself as our base in the City. There is still much work to be done on this project but it has been received throughout the City and Livery with much interest and good will.</w:t>
      </w:r>
    </w:p>
    <w:p w:rsidR="007762A6" w:rsidRPr="0039795E" w:rsidRDefault="000A1F81" w:rsidP="002C6B9E">
      <w:pPr>
        <w:pStyle w:val="NoSpacing"/>
        <w:ind w:right="0"/>
        <w:rPr>
          <w:sz w:val="20"/>
          <w:szCs w:val="20"/>
        </w:rPr>
      </w:pPr>
      <w:r w:rsidRPr="0039795E">
        <w:rPr>
          <w:sz w:val="20"/>
          <w:szCs w:val="20"/>
        </w:rPr>
        <w:t>During the last 10 months Deirdre and I have been to some wonderful places</w:t>
      </w:r>
      <w:r w:rsidR="00D3288C" w:rsidRPr="0039795E">
        <w:rPr>
          <w:sz w:val="20"/>
          <w:szCs w:val="20"/>
        </w:rPr>
        <w:t xml:space="preserve"> on the Company’s behalf and met some outstanding people. Throughout all this time </w:t>
      </w:r>
      <w:r w:rsidR="008C2CEC" w:rsidRPr="0039795E">
        <w:rPr>
          <w:sz w:val="20"/>
          <w:szCs w:val="20"/>
        </w:rPr>
        <w:t>t</w:t>
      </w:r>
      <w:r w:rsidR="00D3288C" w:rsidRPr="0039795E">
        <w:rPr>
          <w:sz w:val="20"/>
          <w:szCs w:val="20"/>
        </w:rPr>
        <w:t>he goodwill of all the members of the WCCA has been a constant support and we thank you most sincerely.</w:t>
      </w:r>
      <w:r w:rsidRPr="0039795E">
        <w:rPr>
          <w:sz w:val="20"/>
          <w:szCs w:val="20"/>
        </w:rPr>
        <w:t xml:space="preserve"> </w:t>
      </w:r>
      <w:r w:rsidR="001C161B" w:rsidRPr="0039795E">
        <w:rPr>
          <w:sz w:val="20"/>
          <w:szCs w:val="20"/>
        </w:rPr>
        <w:t xml:space="preserve">  </w:t>
      </w:r>
    </w:p>
    <w:p w:rsidR="005126AB" w:rsidRDefault="00E037AA" w:rsidP="002C6B9E">
      <w:pPr>
        <w:pStyle w:val="NoSpacing"/>
        <w:ind w:right="0"/>
      </w:pPr>
      <w:r>
        <w:t xml:space="preserve"> </w:t>
      </w:r>
    </w:p>
    <w:p w:rsidR="0039795E" w:rsidRDefault="0039795E" w:rsidP="008868EC">
      <w:pPr>
        <w:pStyle w:val="NoSpacing"/>
        <w:ind w:right="1295"/>
        <w:rPr>
          <w:b/>
          <w:sz w:val="28"/>
          <w:szCs w:val="28"/>
        </w:rPr>
      </w:pPr>
    </w:p>
    <w:p w:rsidR="00D3288C" w:rsidRDefault="00D3288C" w:rsidP="008868EC">
      <w:pPr>
        <w:pStyle w:val="NoSpacing"/>
        <w:ind w:right="1295"/>
        <w:rPr>
          <w:b/>
          <w:sz w:val="28"/>
          <w:szCs w:val="28"/>
        </w:rPr>
      </w:pPr>
      <w:r>
        <w:rPr>
          <w:b/>
          <w:sz w:val="28"/>
          <w:szCs w:val="28"/>
        </w:rPr>
        <w:lastRenderedPageBreak/>
        <w:t>Court News</w:t>
      </w:r>
    </w:p>
    <w:p w:rsidR="00D3288C" w:rsidRPr="0039795E" w:rsidRDefault="008C2CEC" w:rsidP="00C65DAA">
      <w:pPr>
        <w:pStyle w:val="NoSpacing"/>
        <w:ind w:right="1"/>
        <w:rPr>
          <w:sz w:val="20"/>
          <w:szCs w:val="20"/>
        </w:rPr>
      </w:pPr>
      <w:r w:rsidRPr="0039795E">
        <w:rPr>
          <w:sz w:val="20"/>
          <w:szCs w:val="20"/>
        </w:rPr>
        <w:t>Following the 150</w:t>
      </w:r>
      <w:r w:rsidRPr="0039795E">
        <w:rPr>
          <w:sz w:val="20"/>
          <w:szCs w:val="20"/>
          <w:vertAlign w:val="superscript"/>
        </w:rPr>
        <w:t>th</w:t>
      </w:r>
      <w:r w:rsidRPr="0039795E">
        <w:rPr>
          <w:sz w:val="20"/>
          <w:szCs w:val="20"/>
        </w:rPr>
        <w:t xml:space="preserve"> meeting of the Court at Skinners’ </w:t>
      </w:r>
      <w:r w:rsidR="00F57B06" w:rsidRPr="0039795E">
        <w:rPr>
          <w:sz w:val="20"/>
          <w:szCs w:val="20"/>
        </w:rPr>
        <w:t>H</w:t>
      </w:r>
      <w:r w:rsidRPr="0039795E">
        <w:rPr>
          <w:sz w:val="20"/>
          <w:szCs w:val="20"/>
        </w:rPr>
        <w:t>all on 4</w:t>
      </w:r>
      <w:r w:rsidRPr="0039795E">
        <w:rPr>
          <w:sz w:val="20"/>
          <w:szCs w:val="20"/>
          <w:vertAlign w:val="superscript"/>
        </w:rPr>
        <w:t>th</w:t>
      </w:r>
      <w:r w:rsidRPr="0039795E">
        <w:rPr>
          <w:sz w:val="20"/>
          <w:szCs w:val="20"/>
        </w:rPr>
        <w:t xml:space="preserve"> July the following Court </w:t>
      </w:r>
      <w:r w:rsidR="00C65DAA" w:rsidRPr="0039795E">
        <w:rPr>
          <w:sz w:val="20"/>
          <w:szCs w:val="20"/>
        </w:rPr>
        <w:t>o</w:t>
      </w:r>
      <w:r w:rsidRPr="0039795E">
        <w:rPr>
          <w:sz w:val="20"/>
          <w:szCs w:val="20"/>
        </w:rPr>
        <w:t xml:space="preserve">fficials were elected </w:t>
      </w:r>
      <w:r w:rsidR="00D3288C" w:rsidRPr="0039795E">
        <w:rPr>
          <w:sz w:val="20"/>
          <w:szCs w:val="20"/>
        </w:rPr>
        <w:t>to serve from 2</w:t>
      </w:r>
      <w:r w:rsidR="00F57B06" w:rsidRPr="0039795E">
        <w:rPr>
          <w:sz w:val="20"/>
          <w:szCs w:val="20"/>
        </w:rPr>
        <w:t>0</w:t>
      </w:r>
      <w:r w:rsidR="00D3288C" w:rsidRPr="0039795E">
        <w:rPr>
          <w:sz w:val="20"/>
          <w:szCs w:val="20"/>
        </w:rPr>
        <w:t>th September 2018 to 20</w:t>
      </w:r>
      <w:r w:rsidR="00D3288C" w:rsidRPr="0039795E">
        <w:rPr>
          <w:sz w:val="20"/>
          <w:szCs w:val="20"/>
          <w:vertAlign w:val="superscript"/>
        </w:rPr>
        <w:t>th</w:t>
      </w:r>
      <w:r w:rsidR="00D3288C" w:rsidRPr="0039795E">
        <w:rPr>
          <w:sz w:val="20"/>
          <w:szCs w:val="20"/>
        </w:rPr>
        <w:t xml:space="preserve"> September 2019</w:t>
      </w:r>
      <w:r w:rsidRPr="0039795E">
        <w:rPr>
          <w:sz w:val="20"/>
          <w:szCs w:val="20"/>
        </w:rPr>
        <w:t>:-</w:t>
      </w:r>
    </w:p>
    <w:p w:rsidR="008C2CEC" w:rsidRPr="0039795E" w:rsidRDefault="008C2CEC" w:rsidP="008868EC">
      <w:pPr>
        <w:pStyle w:val="NoSpacing"/>
        <w:ind w:right="1295"/>
        <w:rPr>
          <w:b/>
          <w:i/>
          <w:sz w:val="20"/>
          <w:szCs w:val="20"/>
        </w:rPr>
      </w:pPr>
    </w:p>
    <w:p w:rsidR="00D3288C" w:rsidRPr="0039795E" w:rsidRDefault="00D3288C" w:rsidP="008868EC">
      <w:pPr>
        <w:pStyle w:val="NoSpacing"/>
        <w:ind w:right="1295"/>
        <w:rPr>
          <w:sz w:val="20"/>
          <w:szCs w:val="20"/>
        </w:rPr>
      </w:pPr>
      <w:r w:rsidRPr="0039795E">
        <w:rPr>
          <w:sz w:val="20"/>
          <w:szCs w:val="20"/>
        </w:rPr>
        <w:t>Master</w:t>
      </w:r>
      <w:r w:rsidRPr="0039795E">
        <w:rPr>
          <w:b/>
          <w:sz w:val="20"/>
          <w:szCs w:val="20"/>
        </w:rPr>
        <w:t xml:space="preserve">  </w:t>
      </w:r>
      <w:r w:rsidR="00D271CA" w:rsidRPr="0039795E">
        <w:rPr>
          <w:b/>
          <w:sz w:val="20"/>
          <w:szCs w:val="20"/>
        </w:rPr>
        <w:tab/>
      </w:r>
      <w:r w:rsidR="00D271CA" w:rsidRPr="0039795E">
        <w:rPr>
          <w:b/>
          <w:sz w:val="20"/>
          <w:szCs w:val="20"/>
        </w:rPr>
        <w:tab/>
      </w:r>
      <w:r w:rsidRPr="0039795E">
        <w:rPr>
          <w:sz w:val="20"/>
          <w:szCs w:val="20"/>
        </w:rPr>
        <w:t xml:space="preserve">Barry John </w:t>
      </w:r>
      <w:proofErr w:type="spellStart"/>
      <w:r w:rsidRPr="0039795E">
        <w:rPr>
          <w:sz w:val="20"/>
          <w:szCs w:val="20"/>
        </w:rPr>
        <w:t>Munday</w:t>
      </w:r>
      <w:proofErr w:type="spellEnd"/>
    </w:p>
    <w:p w:rsidR="00D3288C" w:rsidRPr="0039795E" w:rsidRDefault="00D3288C" w:rsidP="008868EC">
      <w:pPr>
        <w:pStyle w:val="NoSpacing"/>
        <w:ind w:right="1295"/>
        <w:rPr>
          <w:b/>
          <w:sz w:val="20"/>
          <w:szCs w:val="20"/>
        </w:rPr>
      </w:pPr>
      <w:r w:rsidRPr="0039795E">
        <w:rPr>
          <w:sz w:val="20"/>
          <w:szCs w:val="20"/>
        </w:rPr>
        <w:t xml:space="preserve">Upper Warden </w:t>
      </w:r>
      <w:r w:rsidR="00D271CA" w:rsidRPr="0039795E">
        <w:rPr>
          <w:sz w:val="20"/>
          <w:szCs w:val="20"/>
        </w:rPr>
        <w:tab/>
      </w:r>
      <w:r w:rsidR="00692524">
        <w:rPr>
          <w:sz w:val="20"/>
          <w:szCs w:val="20"/>
        </w:rPr>
        <w:tab/>
      </w:r>
      <w:r w:rsidRPr="0039795E">
        <w:rPr>
          <w:sz w:val="20"/>
          <w:szCs w:val="20"/>
        </w:rPr>
        <w:t xml:space="preserve">Valerie Ellen Owen Le </w:t>
      </w:r>
      <w:proofErr w:type="spellStart"/>
      <w:r w:rsidRPr="0039795E">
        <w:rPr>
          <w:sz w:val="20"/>
          <w:szCs w:val="20"/>
        </w:rPr>
        <w:t>Vaillant</w:t>
      </w:r>
      <w:proofErr w:type="spellEnd"/>
      <w:r w:rsidRPr="0039795E">
        <w:rPr>
          <w:sz w:val="20"/>
          <w:szCs w:val="20"/>
        </w:rPr>
        <w:t xml:space="preserve"> OBE</w:t>
      </w:r>
    </w:p>
    <w:p w:rsidR="00D3288C" w:rsidRPr="0039795E" w:rsidRDefault="00D271CA" w:rsidP="008868EC">
      <w:pPr>
        <w:pStyle w:val="NoSpacing"/>
        <w:ind w:right="1295"/>
        <w:rPr>
          <w:sz w:val="20"/>
          <w:szCs w:val="20"/>
        </w:rPr>
      </w:pPr>
      <w:r w:rsidRPr="0039795E">
        <w:rPr>
          <w:sz w:val="20"/>
          <w:szCs w:val="20"/>
        </w:rPr>
        <w:t>Renter Warden</w:t>
      </w:r>
      <w:r w:rsidRPr="0039795E">
        <w:rPr>
          <w:sz w:val="20"/>
          <w:szCs w:val="20"/>
        </w:rPr>
        <w:tab/>
      </w:r>
      <w:r w:rsidR="00692524">
        <w:rPr>
          <w:sz w:val="20"/>
          <w:szCs w:val="20"/>
        </w:rPr>
        <w:tab/>
      </w:r>
      <w:r w:rsidRPr="0039795E">
        <w:rPr>
          <w:sz w:val="20"/>
          <w:szCs w:val="20"/>
        </w:rPr>
        <w:t>Philip Leslie Cooper</w:t>
      </w:r>
    </w:p>
    <w:p w:rsidR="00D271CA" w:rsidRPr="0039795E" w:rsidRDefault="00D271CA" w:rsidP="008868EC">
      <w:pPr>
        <w:pStyle w:val="NoSpacing"/>
        <w:ind w:right="1295"/>
        <w:rPr>
          <w:sz w:val="20"/>
          <w:szCs w:val="20"/>
        </w:rPr>
      </w:pPr>
      <w:r w:rsidRPr="0039795E">
        <w:rPr>
          <w:sz w:val="20"/>
          <w:szCs w:val="20"/>
        </w:rPr>
        <w:t>Junior Warden</w:t>
      </w:r>
      <w:r w:rsidRPr="0039795E">
        <w:rPr>
          <w:sz w:val="20"/>
          <w:szCs w:val="20"/>
        </w:rPr>
        <w:tab/>
      </w:r>
      <w:r w:rsidRPr="0039795E">
        <w:rPr>
          <w:sz w:val="20"/>
          <w:szCs w:val="20"/>
        </w:rPr>
        <w:tab/>
        <w:t>Christopher Edward Dyson</w:t>
      </w:r>
    </w:p>
    <w:p w:rsidR="00D271CA" w:rsidRPr="0039795E" w:rsidRDefault="00D271CA" w:rsidP="008868EC">
      <w:pPr>
        <w:pStyle w:val="NoSpacing"/>
        <w:ind w:right="1295"/>
        <w:rPr>
          <w:sz w:val="20"/>
          <w:szCs w:val="20"/>
        </w:rPr>
      </w:pPr>
      <w:r w:rsidRPr="0039795E">
        <w:rPr>
          <w:sz w:val="20"/>
          <w:szCs w:val="20"/>
        </w:rPr>
        <w:t>Deputy Master</w:t>
      </w:r>
      <w:r w:rsidRPr="0039795E">
        <w:rPr>
          <w:sz w:val="20"/>
          <w:szCs w:val="20"/>
        </w:rPr>
        <w:tab/>
      </w:r>
      <w:r w:rsidRPr="0039795E">
        <w:rPr>
          <w:sz w:val="20"/>
          <w:szCs w:val="20"/>
        </w:rPr>
        <w:tab/>
        <w:t>Richard Graham Brindley</w:t>
      </w:r>
    </w:p>
    <w:p w:rsidR="00E553CB" w:rsidRPr="0039795E" w:rsidRDefault="00E553CB" w:rsidP="008868EC">
      <w:pPr>
        <w:pStyle w:val="NoSpacing"/>
        <w:ind w:right="1295"/>
        <w:rPr>
          <w:sz w:val="20"/>
          <w:szCs w:val="20"/>
        </w:rPr>
      </w:pPr>
      <w:r w:rsidRPr="0039795E">
        <w:rPr>
          <w:sz w:val="20"/>
          <w:szCs w:val="20"/>
        </w:rPr>
        <w:t>Almoner</w:t>
      </w:r>
      <w:r w:rsidRPr="0039795E">
        <w:rPr>
          <w:sz w:val="20"/>
          <w:szCs w:val="20"/>
        </w:rPr>
        <w:tab/>
      </w:r>
      <w:r w:rsidRPr="0039795E">
        <w:rPr>
          <w:sz w:val="20"/>
          <w:szCs w:val="20"/>
        </w:rPr>
        <w:tab/>
        <w:t>Dr Stuart Le Sage</w:t>
      </w:r>
    </w:p>
    <w:p w:rsidR="003A37D6" w:rsidRPr="0039795E" w:rsidRDefault="003A37D6" w:rsidP="008868EC">
      <w:pPr>
        <w:pStyle w:val="NoSpacing"/>
        <w:ind w:right="1295"/>
        <w:rPr>
          <w:sz w:val="20"/>
          <w:szCs w:val="20"/>
        </w:rPr>
      </w:pPr>
    </w:p>
    <w:p w:rsidR="003A37D6" w:rsidRPr="0039795E" w:rsidRDefault="003A37D6" w:rsidP="008868EC">
      <w:pPr>
        <w:pStyle w:val="NoSpacing"/>
        <w:ind w:right="1295"/>
        <w:rPr>
          <w:b/>
          <w:i/>
          <w:sz w:val="20"/>
          <w:szCs w:val="20"/>
        </w:rPr>
      </w:pPr>
      <w:r w:rsidRPr="0039795E">
        <w:rPr>
          <w:b/>
          <w:i/>
          <w:sz w:val="20"/>
          <w:szCs w:val="20"/>
        </w:rPr>
        <w:t>New Court Members</w:t>
      </w:r>
    </w:p>
    <w:p w:rsidR="00D271CA" w:rsidRPr="0039795E" w:rsidRDefault="003A37D6" w:rsidP="008868EC">
      <w:pPr>
        <w:pStyle w:val="NoSpacing"/>
        <w:ind w:right="1295"/>
        <w:rPr>
          <w:sz w:val="20"/>
          <w:szCs w:val="20"/>
        </w:rPr>
      </w:pPr>
      <w:r w:rsidRPr="0039795E">
        <w:rPr>
          <w:sz w:val="20"/>
          <w:szCs w:val="20"/>
        </w:rPr>
        <w:t>Assistant Emeritus</w:t>
      </w:r>
      <w:r w:rsidRPr="0039795E">
        <w:rPr>
          <w:sz w:val="20"/>
          <w:szCs w:val="20"/>
        </w:rPr>
        <w:tab/>
        <w:t>Richard Biggins</w:t>
      </w:r>
    </w:p>
    <w:p w:rsidR="00D271CA" w:rsidRPr="0039795E" w:rsidRDefault="00D271CA" w:rsidP="008868EC">
      <w:pPr>
        <w:pStyle w:val="NoSpacing"/>
        <w:ind w:right="1295"/>
        <w:rPr>
          <w:sz w:val="20"/>
          <w:szCs w:val="20"/>
        </w:rPr>
      </w:pPr>
    </w:p>
    <w:p w:rsidR="003A37D6" w:rsidRPr="0039795E" w:rsidRDefault="003A37D6" w:rsidP="008868EC">
      <w:pPr>
        <w:pStyle w:val="NoSpacing"/>
        <w:ind w:right="1295"/>
        <w:rPr>
          <w:b/>
          <w:i/>
          <w:sz w:val="20"/>
          <w:szCs w:val="20"/>
        </w:rPr>
      </w:pPr>
      <w:r w:rsidRPr="0039795E">
        <w:rPr>
          <w:b/>
          <w:i/>
          <w:sz w:val="20"/>
          <w:szCs w:val="20"/>
        </w:rPr>
        <w:t>Retiring Court Members</w:t>
      </w:r>
    </w:p>
    <w:p w:rsidR="003A37D6" w:rsidRPr="0039795E" w:rsidRDefault="003A37D6" w:rsidP="008868EC">
      <w:pPr>
        <w:pStyle w:val="NoSpacing"/>
        <w:ind w:right="1295"/>
        <w:rPr>
          <w:b/>
          <w:i/>
          <w:sz w:val="20"/>
          <w:szCs w:val="20"/>
        </w:rPr>
      </w:pPr>
    </w:p>
    <w:p w:rsidR="003A37D6" w:rsidRPr="0039795E" w:rsidRDefault="003A37D6" w:rsidP="008868EC">
      <w:pPr>
        <w:pStyle w:val="NoSpacing"/>
        <w:ind w:right="1295"/>
        <w:rPr>
          <w:b/>
          <w:i/>
          <w:sz w:val="20"/>
          <w:szCs w:val="20"/>
        </w:rPr>
      </w:pPr>
      <w:r w:rsidRPr="0039795E">
        <w:rPr>
          <w:b/>
          <w:i/>
          <w:sz w:val="20"/>
          <w:szCs w:val="20"/>
        </w:rPr>
        <w:t>Admission to the Freedom of the Company</w:t>
      </w:r>
    </w:p>
    <w:p w:rsidR="003A37D6" w:rsidRPr="0039795E" w:rsidRDefault="00E553CB" w:rsidP="008868EC">
      <w:pPr>
        <w:pStyle w:val="NoSpacing"/>
        <w:ind w:right="1295"/>
        <w:rPr>
          <w:sz w:val="20"/>
          <w:szCs w:val="20"/>
        </w:rPr>
      </w:pPr>
      <w:r w:rsidRPr="0039795E">
        <w:rPr>
          <w:sz w:val="20"/>
          <w:szCs w:val="20"/>
        </w:rPr>
        <w:t xml:space="preserve">Earle Peter Brent </w:t>
      </w:r>
      <w:proofErr w:type="spellStart"/>
      <w:r w:rsidRPr="0039795E">
        <w:rPr>
          <w:sz w:val="20"/>
          <w:szCs w:val="20"/>
        </w:rPr>
        <w:t>Arney</w:t>
      </w:r>
      <w:proofErr w:type="spellEnd"/>
      <w:r w:rsidRPr="0039795E">
        <w:rPr>
          <w:sz w:val="20"/>
          <w:szCs w:val="20"/>
        </w:rPr>
        <w:tab/>
      </w:r>
      <w:r w:rsidR="00692524">
        <w:rPr>
          <w:sz w:val="20"/>
          <w:szCs w:val="20"/>
        </w:rPr>
        <w:tab/>
      </w:r>
      <w:r w:rsidRPr="0039795E">
        <w:rPr>
          <w:sz w:val="20"/>
          <w:szCs w:val="20"/>
        </w:rPr>
        <w:t>by Redemption</w:t>
      </w:r>
    </w:p>
    <w:p w:rsidR="00E553CB" w:rsidRPr="0039795E" w:rsidRDefault="00E553CB" w:rsidP="008868EC">
      <w:pPr>
        <w:pStyle w:val="NoSpacing"/>
        <w:ind w:right="1295"/>
        <w:rPr>
          <w:sz w:val="20"/>
          <w:szCs w:val="20"/>
        </w:rPr>
      </w:pPr>
      <w:proofErr w:type="spellStart"/>
      <w:r w:rsidRPr="0039795E">
        <w:rPr>
          <w:sz w:val="20"/>
          <w:szCs w:val="20"/>
        </w:rPr>
        <w:t>Albena</w:t>
      </w:r>
      <w:proofErr w:type="spellEnd"/>
      <w:r w:rsidRPr="0039795E">
        <w:rPr>
          <w:sz w:val="20"/>
          <w:szCs w:val="20"/>
        </w:rPr>
        <w:t xml:space="preserve"> </w:t>
      </w:r>
      <w:proofErr w:type="spellStart"/>
      <w:r w:rsidRPr="0039795E">
        <w:rPr>
          <w:sz w:val="20"/>
          <w:szCs w:val="20"/>
        </w:rPr>
        <w:t>Atanassova</w:t>
      </w:r>
      <w:proofErr w:type="spellEnd"/>
      <w:r w:rsidRPr="0039795E">
        <w:rPr>
          <w:sz w:val="20"/>
          <w:szCs w:val="20"/>
        </w:rPr>
        <w:tab/>
      </w:r>
      <w:r w:rsidRPr="0039795E">
        <w:rPr>
          <w:sz w:val="20"/>
          <w:szCs w:val="20"/>
        </w:rPr>
        <w:tab/>
        <w:t>by Servitude</w:t>
      </w:r>
    </w:p>
    <w:p w:rsidR="00E553CB" w:rsidRPr="0039795E" w:rsidRDefault="00E553CB" w:rsidP="008868EC">
      <w:pPr>
        <w:pStyle w:val="NoSpacing"/>
        <w:ind w:right="1295"/>
        <w:rPr>
          <w:sz w:val="20"/>
          <w:szCs w:val="20"/>
        </w:rPr>
      </w:pPr>
      <w:r w:rsidRPr="0039795E">
        <w:rPr>
          <w:sz w:val="20"/>
          <w:szCs w:val="20"/>
        </w:rPr>
        <w:t xml:space="preserve">Fiona </w:t>
      </w:r>
      <w:r w:rsidR="00692524">
        <w:rPr>
          <w:sz w:val="20"/>
          <w:szCs w:val="20"/>
        </w:rPr>
        <w:t>N</w:t>
      </w:r>
      <w:r w:rsidRPr="0039795E">
        <w:rPr>
          <w:sz w:val="20"/>
          <w:szCs w:val="20"/>
        </w:rPr>
        <w:t>eil</w:t>
      </w:r>
      <w:r w:rsidRPr="0039795E">
        <w:rPr>
          <w:sz w:val="20"/>
          <w:szCs w:val="20"/>
        </w:rPr>
        <w:tab/>
      </w:r>
      <w:r w:rsidRPr="0039795E">
        <w:rPr>
          <w:sz w:val="20"/>
          <w:szCs w:val="20"/>
        </w:rPr>
        <w:tab/>
      </w:r>
      <w:r w:rsidRPr="0039795E">
        <w:rPr>
          <w:sz w:val="20"/>
          <w:szCs w:val="20"/>
        </w:rPr>
        <w:tab/>
        <w:t>by Redemption</w:t>
      </w:r>
    </w:p>
    <w:p w:rsidR="00E553CB" w:rsidRPr="0039795E" w:rsidRDefault="00E553CB" w:rsidP="008868EC">
      <w:pPr>
        <w:pStyle w:val="NoSpacing"/>
        <w:ind w:right="1295"/>
        <w:rPr>
          <w:sz w:val="20"/>
          <w:szCs w:val="20"/>
        </w:rPr>
      </w:pPr>
      <w:r w:rsidRPr="0039795E">
        <w:rPr>
          <w:sz w:val="20"/>
          <w:szCs w:val="20"/>
        </w:rPr>
        <w:t>Stuart Nicholas Piercy</w:t>
      </w:r>
      <w:r w:rsidRPr="0039795E">
        <w:rPr>
          <w:sz w:val="20"/>
          <w:szCs w:val="20"/>
        </w:rPr>
        <w:tab/>
      </w:r>
      <w:r w:rsidR="00692524">
        <w:rPr>
          <w:sz w:val="20"/>
          <w:szCs w:val="20"/>
        </w:rPr>
        <w:tab/>
      </w:r>
      <w:r w:rsidRPr="0039795E">
        <w:rPr>
          <w:sz w:val="20"/>
          <w:szCs w:val="20"/>
        </w:rPr>
        <w:t>by Redemption</w:t>
      </w:r>
    </w:p>
    <w:p w:rsidR="00E553CB" w:rsidRPr="0039795E" w:rsidRDefault="00E553CB" w:rsidP="008868EC">
      <w:pPr>
        <w:pStyle w:val="NoSpacing"/>
        <w:ind w:right="1295"/>
        <w:rPr>
          <w:b/>
          <w:i/>
          <w:sz w:val="20"/>
          <w:szCs w:val="20"/>
        </w:rPr>
      </w:pPr>
    </w:p>
    <w:p w:rsidR="003A37D6" w:rsidRPr="0039795E" w:rsidRDefault="003A37D6" w:rsidP="008868EC">
      <w:pPr>
        <w:pStyle w:val="NoSpacing"/>
        <w:ind w:right="1295"/>
        <w:rPr>
          <w:b/>
          <w:i/>
          <w:sz w:val="20"/>
          <w:szCs w:val="20"/>
        </w:rPr>
      </w:pPr>
      <w:r w:rsidRPr="0039795E">
        <w:rPr>
          <w:b/>
          <w:i/>
          <w:sz w:val="20"/>
          <w:szCs w:val="20"/>
        </w:rPr>
        <w:t>Admission to the Livery of the Company</w:t>
      </w:r>
    </w:p>
    <w:p w:rsidR="003A37D6" w:rsidRPr="0039795E" w:rsidRDefault="00E553CB" w:rsidP="008868EC">
      <w:pPr>
        <w:pStyle w:val="NoSpacing"/>
        <w:ind w:right="1295"/>
        <w:rPr>
          <w:sz w:val="20"/>
          <w:szCs w:val="20"/>
        </w:rPr>
      </w:pPr>
      <w:r w:rsidRPr="0039795E">
        <w:rPr>
          <w:sz w:val="20"/>
          <w:szCs w:val="20"/>
        </w:rPr>
        <w:t>Geoffrey Philip Harris</w:t>
      </w:r>
    </w:p>
    <w:p w:rsidR="00E553CB" w:rsidRPr="0039795E" w:rsidRDefault="00E553CB" w:rsidP="008868EC">
      <w:pPr>
        <w:pStyle w:val="NoSpacing"/>
        <w:ind w:right="1295"/>
        <w:rPr>
          <w:sz w:val="20"/>
          <w:szCs w:val="20"/>
        </w:rPr>
      </w:pPr>
      <w:r w:rsidRPr="0039795E">
        <w:rPr>
          <w:sz w:val="20"/>
          <w:szCs w:val="20"/>
        </w:rPr>
        <w:t xml:space="preserve">Paul </w:t>
      </w:r>
      <w:proofErr w:type="spellStart"/>
      <w:r w:rsidRPr="0039795E">
        <w:rPr>
          <w:sz w:val="20"/>
          <w:szCs w:val="20"/>
        </w:rPr>
        <w:t>Velluet</w:t>
      </w:r>
      <w:proofErr w:type="spellEnd"/>
    </w:p>
    <w:p w:rsidR="00A8049B" w:rsidRDefault="00A8049B" w:rsidP="00A8049B">
      <w:pPr>
        <w:pStyle w:val="NoSpacing"/>
        <w:ind w:right="1"/>
      </w:pPr>
    </w:p>
    <w:p w:rsidR="00A8049B" w:rsidRPr="0039795E" w:rsidRDefault="00A8049B" w:rsidP="00A8049B">
      <w:pPr>
        <w:pStyle w:val="NoSpacing"/>
        <w:ind w:right="1"/>
        <w:rPr>
          <w:sz w:val="20"/>
          <w:szCs w:val="20"/>
        </w:rPr>
      </w:pPr>
      <w:r w:rsidRPr="0039795E">
        <w:rPr>
          <w:sz w:val="20"/>
          <w:szCs w:val="20"/>
        </w:rPr>
        <w:t>The New Year Court on 14</w:t>
      </w:r>
      <w:r w:rsidRPr="0039795E">
        <w:rPr>
          <w:sz w:val="20"/>
          <w:szCs w:val="20"/>
          <w:vertAlign w:val="superscript"/>
        </w:rPr>
        <w:t>th</w:t>
      </w:r>
      <w:r w:rsidR="00692524">
        <w:rPr>
          <w:sz w:val="20"/>
          <w:szCs w:val="20"/>
        </w:rPr>
        <w:t xml:space="preserve"> February saw Tom Ball </w:t>
      </w:r>
      <w:r w:rsidRPr="0039795E">
        <w:rPr>
          <w:sz w:val="20"/>
          <w:szCs w:val="20"/>
        </w:rPr>
        <w:t xml:space="preserve">stand down </w:t>
      </w:r>
      <w:r w:rsidR="00692524">
        <w:rPr>
          <w:sz w:val="20"/>
          <w:szCs w:val="20"/>
        </w:rPr>
        <w:t xml:space="preserve">as </w:t>
      </w:r>
      <w:r w:rsidR="00692524" w:rsidRPr="0039795E">
        <w:rPr>
          <w:sz w:val="20"/>
          <w:szCs w:val="20"/>
        </w:rPr>
        <w:t>WCCA’s Almoner</w:t>
      </w:r>
      <w:r w:rsidR="00692524">
        <w:rPr>
          <w:sz w:val="20"/>
          <w:szCs w:val="20"/>
        </w:rPr>
        <w:t>,</w:t>
      </w:r>
      <w:r w:rsidR="00692524" w:rsidRPr="0039795E">
        <w:rPr>
          <w:sz w:val="20"/>
          <w:szCs w:val="20"/>
        </w:rPr>
        <w:t xml:space="preserve"> </w:t>
      </w:r>
      <w:r w:rsidRPr="0039795E">
        <w:rPr>
          <w:sz w:val="20"/>
          <w:szCs w:val="20"/>
        </w:rPr>
        <w:t>after 21 years</w:t>
      </w:r>
      <w:r w:rsidR="00F57B06" w:rsidRPr="0039795E">
        <w:rPr>
          <w:sz w:val="20"/>
          <w:szCs w:val="20"/>
        </w:rPr>
        <w:t xml:space="preserve"> of service. In that role he </w:t>
      </w:r>
      <w:r w:rsidR="00BA7668" w:rsidRPr="0039795E">
        <w:rPr>
          <w:sz w:val="20"/>
          <w:szCs w:val="20"/>
        </w:rPr>
        <w:t>personified the very best of the Livery’s values of Fe</w:t>
      </w:r>
      <w:r w:rsidR="00F57B06" w:rsidRPr="0039795E">
        <w:rPr>
          <w:sz w:val="20"/>
          <w:szCs w:val="20"/>
        </w:rPr>
        <w:t xml:space="preserve">llowship and Compassion. He </w:t>
      </w:r>
      <w:r w:rsidR="00BA7668" w:rsidRPr="0039795E">
        <w:rPr>
          <w:sz w:val="20"/>
          <w:szCs w:val="20"/>
        </w:rPr>
        <w:t>represented the Company at joyful and sad occasions</w:t>
      </w:r>
      <w:r w:rsidR="007A1E06" w:rsidRPr="0039795E">
        <w:rPr>
          <w:sz w:val="20"/>
          <w:szCs w:val="20"/>
        </w:rPr>
        <w:t>, kept the Co</w:t>
      </w:r>
      <w:r w:rsidR="00392E92" w:rsidRPr="0039795E">
        <w:rPr>
          <w:sz w:val="20"/>
          <w:szCs w:val="20"/>
        </w:rPr>
        <w:t>urt infor</w:t>
      </w:r>
      <w:r w:rsidR="007A1E06" w:rsidRPr="0039795E">
        <w:rPr>
          <w:sz w:val="20"/>
          <w:szCs w:val="20"/>
        </w:rPr>
        <w:t>m</w:t>
      </w:r>
      <w:r w:rsidR="00392E92" w:rsidRPr="0039795E">
        <w:rPr>
          <w:sz w:val="20"/>
          <w:szCs w:val="20"/>
        </w:rPr>
        <w:t>ed of</w:t>
      </w:r>
      <w:r w:rsidR="00692524">
        <w:rPr>
          <w:sz w:val="20"/>
          <w:szCs w:val="20"/>
        </w:rPr>
        <w:t xml:space="preserve"> </w:t>
      </w:r>
      <w:proofErr w:type="spellStart"/>
      <w:r w:rsidR="00392E92" w:rsidRPr="0039795E">
        <w:rPr>
          <w:sz w:val="20"/>
          <w:szCs w:val="20"/>
        </w:rPr>
        <w:t>of</w:t>
      </w:r>
      <w:proofErr w:type="spellEnd"/>
      <w:r w:rsidR="00392E92" w:rsidRPr="0039795E">
        <w:rPr>
          <w:sz w:val="20"/>
          <w:szCs w:val="20"/>
        </w:rPr>
        <w:t xml:space="preserve"> members who were suffering from ill health or in difficult circumstances </w:t>
      </w:r>
      <w:r w:rsidR="00BA7668" w:rsidRPr="0039795E">
        <w:rPr>
          <w:sz w:val="20"/>
          <w:szCs w:val="20"/>
        </w:rPr>
        <w:t>and never missed sending out decennial card</w:t>
      </w:r>
      <w:r w:rsidR="00692524">
        <w:rPr>
          <w:sz w:val="20"/>
          <w:szCs w:val="20"/>
        </w:rPr>
        <w:t>s</w:t>
      </w:r>
      <w:r w:rsidR="00BA7668" w:rsidRPr="0039795E">
        <w:rPr>
          <w:sz w:val="20"/>
          <w:szCs w:val="20"/>
        </w:rPr>
        <w:t xml:space="preserve"> to members</w:t>
      </w:r>
      <w:r w:rsidR="00392E92" w:rsidRPr="0039795E">
        <w:rPr>
          <w:sz w:val="20"/>
          <w:szCs w:val="20"/>
        </w:rPr>
        <w:t xml:space="preserve"> who has achieved another decade</w:t>
      </w:r>
      <w:r w:rsidR="00BA7668" w:rsidRPr="0039795E">
        <w:rPr>
          <w:sz w:val="20"/>
          <w:szCs w:val="20"/>
        </w:rPr>
        <w:t xml:space="preserve">. To mark his retirement the Court presented him with a crystal decanter and </w:t>
      </w:r>
      <w:r w:rsidR="00F57B06" w:rsidRPr="0039795E">
        <w:rPr>
          <w:sz w:val="20"/>
          <w:szCs w:val="20"/>
        </w:rPr>
        <w:t xml:space="preserve">a set of </w:t>
      </w:r>
      <w:r w:rsidR="00BA7668" w:rsidRPr="0039795E">
        <w:rPr>
          <w:sz w:val="20"/>
          <w:szCs w:val="20"/>
        </w:rPr>
        <w:t xml:space="preserve">goblets, accompanied by a bottle of rare malt whisky and </w:t>
      </w:r>
      <w:r w:rsidR="00392E92" w:rsidRPr="0039795E">
        <w:rPr>
          <w:sz w:val="20"/>
          <w:szCs w:val="20"/>
        </w:rPr>
        <w:t xml:space="preserve">an </w:t>
      </w:r>
      <w:r w:rsidR="00BA7668" w:rsidRPr="0039795E">
        <w:rPr>
          <w:sz w:val="20"/>
          <w:szCs w:val="20"/>
        </w:rPr>
        <w:t xml:space="preserve">exclusive card </w:t>
      </w:r>
      <w:r w:rsidR="00F57B06" w:rsidRPr="0039795E">
        <w:rPr>
          <w:sz w:val="20"/>
          <w:szCs w:val="20"/>
        </w:rPr>
        <w:t xml:space="preserve">designed by Past Master Jaki Howes </w:t>
      </w:r>
      <w:r w:rsidR="00392E92" w:rsidRPr="0039795E">
        <w:rPr>
          <w:sz w:val="20"/>
          <w:szCs w:val="20"/>
        </w:rPr>
        <w:t xml:space="preserve">and </w:t>
      </w:r>
      <w:r w:rsidR="00BA7668" w:rsidRPr="0039795E">
        <w:rPr>
          <w:sz w:val="20"/>
          <w:szCs w:val="20"/>
        </w:rPr>
        <w:t xml:space="preserve">signed by members of the Court, past and present. Tom’s role as Almoner has been taken </w:t>
      </w:r>
      <w:r w:rsidR="00F57B06" w:rsidRPr="0039795E">
        <w:rPr>
          <w:sz w:val="20"/>
          <w:szCs w:val="20"/>
        </w:rPr>
        <w:t>o</w:t>
      </w:r>
      <w:r w:rsidR="00392E92" w:rsidRPr="0039795E">
        <w:rPr>
          <w:sz w:val="20"/>
          <w:szCs w:val="20"/>
        </w:rPr>
        <w:t>ver</w:t>
      </w:r>
      <w:r w:rsidR="00F57B06" w:rsidRPr="0039795E">
        <w:rPr>
          <w:sz w:val="20"/>
          <w:szCs w:val="20"/>
        </w:rPr>
        <w:t xml:space="preserve"> </w:t>
      </w:r>
      <w:r w:rsidR="00BA7668" w:rsidRPr="0039795E">
        <w:rPr>
          <w:sz w:val="20"/>
          <w:szCs w:val="20"/>
        </w:rPr>
        <w:t>by Court Assistant Dr Stuart Le Sage.</w:t>
      </w:r>
    </w:p>
    <w:p w:rsidR="00E553CB" w:rsidRPr="0039795E" w:rsidRDefault="00E553CB" w:rsidP="008868EC">
      <w:pPr>
        <w:pStyle w:val="NoSpacing"/>
        <w:ind w:right="1295"/>
        <w:rPr>
          <w:b/>
          <w:sz w:val="20"/>
          <w:szCs w:val="20"/>
        </w:rPr>
      </w:pPr>
    </w:p>
    <w:p w:rsidR="00E553CB" w:rsidRPr="0039795E" w:rsidRDefault="00C3375E" w:rsidP="008868EC">
      <w:pPr>
        <w:pStyle w:val="NoSpacing"/>
        <w:ind w:right="1295"/>
        <w:rPr>
          <w:b/>
          <w:sz w:val="20"/>
          <w:szCs w:val="20"/>
        </w:rPr>
      </w:pPr>
      <w:r w:rsidRPr="0039795E">
        <w:rPr>
          <w:b/>
          <w:sz w:val="20"/>
          <w:szCs w:val="20"/>
        </w:rPr>
        <w:t>Reports from Committee Chairmen</w:t>
      </w:r>
      <w:r w:rsidR="00E553CB" w:rsidRPr="0039795E">
        <w:rPr>
          <w:b/>
          <w:sz w:val="20"/>
          <w:szCs w:val="20"/>
        </w:rPr>
        <w:t xml:space="preserve"> </w:t>
      </w:r>
    </w:p>
    <w:p w:rsidR="000B2500" w:rsidRPr="0039795E" w:rsidRDefault="000B2500" w:rsidP="008868EC">
      <w:pPr>
        <w:pStyle w:val="NoSpacing"/>
        <w:ind w:right="1295"/>
        <w:rPr>
          <w:b/>
          <w:i/>
          <w:sz w:val="20"/>
          <w:szCs w:val="20"/>
        </w:rPr>
      </w:pPr>
      <w:r w:rsidRPr="0039795E">
        <w:rPr>
          <w:b/>
          <w:i/>
          <w:sz w:val="20"/>
          <w:szCs w:val="20"/>
        </w:rPr>
        <w:t>Finance &amp; Strategy</w:t>
      </w:r>
      <w:r w:rsidR="006C7E08" w:rsidRPr="0039795E">
        <w:rPr>
          <w:b/>
          <w:i/>
          <w:sz w:val="20"/>
          <w:szCs w:val="20"/>
        </w:rPr>
        <w:t xml:space="preserve"> – Stephen Wagstaffe – The Master</w:t>
      </w:r>
      <w:r w:rsidRPr="0039795E">
        <w:rPr>
          <w:b/>
          <w:i/>
          <w:sz w:val="20"/>
          <w:szCs w:val="20"/>
        </w:rPr>
        <w:t xml:space="preserve"> </w:t>
      </w:r>
    </w:p>
    <w:p w:rsidR="006C7E08" w:rsidRPr="0039795E" w:rsidRDefault="006C7E08" w:rsidP="006C7E08">
      <w:pPr>
        <w:pStyle w:val="NoSpacing"/>
        <w:ind w:right="0"/>
        <w:rPr>
          <w:b/>
          <w:i/>
          <w:sz w:val="20"/>
          <w:szCs w:val="20"/>
        </w:rPr>
      </w:pPr>
    </w:p>
    <w:p w:rsidR="006C7E08" w:rsidRPr="0039795E" w:rsidRDefault="000B2500" w:rsidP="006C7E08">
      <w:pPr>
        <w:pStyle w:val="NoSpacing"/>
        <w:ind w:right="0"/>
        <w:rPr>
          <w:b/>
          <w:i/>
          <w:sz w:val="20"/>
          <w:szCs w:val="20"/>
        </w:rPr>
      </w:pPr>
      <w:r w:rsidRPr="0039795E">
        <w:rPr>
          <w:b/>
          <w:i/>
          <w:sz w:val="20"/>
          <w:szCs w:val="20"/>
        </w:rPr>
        <w:t xml:space="preserve">Communications </w:t>
      </w:r>
      <w:r w:rsidR="00225EEC" w:rsidRPr="0039795E">
        <w:rPr>
          <w:b/>
          <w:i/>
          <w:sz w:val="20"/>
          <w:szCs w:val="20"/>
        </w:rPr>
        <w:t>–</w:t>
      </w:r>
      <w:r w:rsidR="006C7E08" w:rsidRPr="0039795E">
        <w:rPr>
          <w:b/>
          <w:i/>
          <w:sz w:val="20"/>
          <w:szCs w:val="20"/>
        </w:rPr>
        <w:t xml:space="preserve"> Barry </w:t>
      </w:r>
      <w:proofErr w:type="spellStart"/>
      <w:r w:rsidR="006C7E08" w:rsidRPr="0039795E">
        <w:rPr>
          <w:b/>
          <w:i/>
          <w:sz w:val="20"/>
          <w:szCs w:val="20"/>
        </w:rPr>
        <w:t>Munday</w:t>
      </w:r>
      <w:proofErr w:type="spellEnd"/>
      <w:r w:rsidR="006C7E08" w:rsidRPr="0039795E">
        <w:rPr>
          <w:b/>
          <w:i/>
          <w:sz w:val="20"/>
          <w:szCs w:val="20"/>
        </w:rPr>
        <w:t>, Upper Warden</w:t>
      </w:r>
      <w:r w:rsidR="00225EEC" w:rsidRPr="0039795E">
        <w:rPr>
          <w:b/>
          <w:i/>
          <w:sz w:val="20"/>
          <w:szCs w:val="20"/>
        </w:rPr>
        <w:t xml:space="preserve"> </w:t>
      </w:r>
    </w:p>
    <w:p w:rsidR="005677DE" w:rsidRPr="0039795E" w:rsidRDefault="00225EEC" w:rsidP="006C7E08">
      <w:pPr>
        <w:pStyle w:val="NoSpacing"/>
        <w:ind w:right="0"/>
        <w:rPr>
          <w:i/>
          <w:sz w:val="20"/>
          <w:szCs w:val="20"/>
        </w:rPr>
      </w:pPr>
      <w:r w:rsidRPr="0039795E">
        <w:rPr>
          <w:sz w:val="20"/>
          <w:szCs w:val="20"/>
        </w:rPr>
        <w:t xml:space="preserve">The committee has focussed throughout the year on improving the updating of the website, making sure it is relevant to members needs and presents a good face to the wider world. Great thanks are due to </w:t>
      </w:r>
      <w:r w:rsidR="00692524">
        <w:rPr>
          <w:sz w:val="20"/>
          <w:szCs w:val="20"/>
        </w:rPr>
        <w:t>W</w:t>
      </w:r>
      <w:r w:rsidRPr="0039795E">
        <w:rPr>
          <w:sz w:val="20"/>
          <w:szCs w:val="20"/>
        </w:rPr>
        <w:t xml:space="preserve">ebmaster Paul Weston for his tireless efforts. However, </w:t>
      </w:r>
      <w:r w:rsidR="006C7E08" w:rsidRPr="0039795E">
        <w:rPr>
          <w:sz w:val="20"/>
          <w:szCs w:val="20"/>
        </w:rPr>
        <w:t>as he frequently reminds us, he</w:t>
      </w:r>
      <w:r w:rsidRPr="0039795E">
        <w:rPr>
          <w:sz w:val="20"/>
          <w:szCs w:val="20"/>
        </w:rPr>
        <w:t xml:space="preserve"> reli</w:t>
      </w:r>
      <w:r w:rsidR="006C7E08" w:rsidRPr="0039795E">
        <w:rPr>
          <w:sz w:val="20"/>
          <w:szCs w:val="20"/>
        </w:rPr>
        <w:t xml:space="preserve">es </w:t>
      </w:r>
      <w:r w:rsidRPr="0039795E">
        <w:rPr>
          <w:sz w:val="20"/>
          <w:szCs w:val="20"/>
        </w:rPr>
        <w:t>on committee chairs, wardens and the membership in general feed</w:t>
      </w:r>
      <w:r w:rsidR="006C7E08" w:rsidRPr="0039795E">
        <w:rPr>
          <w:sz w:val="20"/>
          <w:szCs w:val="20"/>
        </w:rPr>
        <w:t>ing</w:t>
      </w:r>
      <w:r w:rsidRPr="0039795E">
        <w:rPr>
          <w:sz w:val="20"/>
          <w:szCs w:val="20"/>
        </w:rPr>
        <w:t xml:space="preserve"> </w:t>
      </w:r>
      <w:r w:rsidR="005677DE" w:rsidRPr="0039795E">
        <w:rPr>
          <w:sz w:val="20"/>
          <w:szCs w:val="20"/>
        </w:rPr>
        <w:t>hi</w:t>
      </w:r>
      <w:r w:rsidRPr="0039795E">
        <w:rPr>
          <w:sz w:val="20"/>
          <w:szCs w:val="20"/>
        </w:rPr>
        <w:t>m w</w:t>
      </w:r>
      <w:r w:rsidR="005677DE" w:rsidRPr="0039795E">
        <w:rPr>
          <w:sz w:val="20"/>
          <w:szCs w:val="20"/>
        </w:rPr>
        <w:t>ith n</w:t>
      </w:r>
      <w:r w:rsidRPr="0039795E">
        <w:rPr>
          <w:sz w:val="20"/>
          <w:szCs w:val="20"/>
        </w:rPr>
        <w:t>ewsw</w:t>
      </w:r>
      <w:r w:rsidR="005677DE" w:rsidRPr="0039795E">
        <w:rPr>
          <w:sz w:val="20"/>
          <w:szCs w:val="20"/>
        </w:rPr>
        <w:t>o</w:t>
      </w:r>
      <w:r w:rsidRPr="0039795E">
        <w:rPr>
          <w:sz w:val="20"/>
          <w:szCs w:val="20"/>
        </w:rPr>
        <w:t>r</w:t>
      </w:r>
      <w:r w:rsidR="005677DE" w:rsidRPr="0039795E">
        <w:rPr>
          <w:sz w:val="20"/>
          <w:szCs w:val="20"/>
        </w:rPr>
        <w:t>th</w:t>
      </w:r>
      <w:r w:rsidRPr="0039795E">
        <w:rPr>
          <w:sz w:val="20"/>
          <w:szCs w:val="20"/>
        </w:rPr>
        <w:t>y material. Suggested further development</w:t>
      </w:r>
      <w:r w:rsidR="006C7E08" w:rsidRPr="0039795E">
        <w:rPr>
          <w:sz w:val="20"/>
          <w:szCs w:val="20"/>
        </w:rPr>
        <w:t>s</w:t>
      </w:r>
      <w:r w:rsidRPr="0039795E">
        <w:rPr>
          <w:sz w:val="20"/>
          <w:szCs w:val="20"/>
        </w:rPr>
        <w:t xml:space="preserve"> of the website include more information on how to join</w:t>
      </w:r>
      <w:r w:rsidR="005677DE" w:rsidRPr="0039795E">
        <w:rPr>
          <w:sz w:val="20"/>
          <w:szCs w:val="20"/>
        </w:rPr>
        <w:t>, encouraging practice links to the WCCA website and more CPD informa</w:t>
      </w:r>
      <w:r w:rsidRPr="0039795E">
        <w:rPr>
          <w:sz w:val="20"/>
          <w:szCs w:val="20"/>
        </w:rPr>
        <w:t>t</w:t>
      </w:r>
      <w:r w:rsidR="005677DE" w:rsidRPr="0039795E">
        <w:rPr>
          <w:sz w:val="20"/>
          <w:szCs w:val="20"/>
        </w:rPr>
        <w:t>ion.</w:t>
      </w:r>
    </w:p>
    <w:p w:rsidR="005677DE" w:rsidRPr="0039795E" w:rsidRDefault="005677DE" w:rsidP="00225EEC">
      <w:pPr>
        <w:pStyle w:val="NoSpacing"/>
        <w:ind w:right="0"/>
        <w:rPr>
          <w:sz w:val="20"/>
          <w:szCs w:val="20"/>
        </w:rPr>
      </w:pPr>
      <w:r w:rsidRPr="0039795E">
        <w:rPr>
          <w:sz w:val="20"/>
          <w:szCs w:val="20"/>
        </w:rPr>
        <w:t>We have also managed to produce regular newsletters such as this, spearheaded by our very busy Master. Our aim is to produce 3 newsletters per year.</w:t>
      </w:r>
    </w:p>
    <w:p w:rsidR="005677DE" w:rsidRPr="0039795E" w:rsidRDefault="005677DE" w:rsidP="00225EEC">
      <w:pPr>
        <w:pStyle w:val="NoSpacing"/>
        <w:ind w:right="0"/>
        <w:rPr>
          <w:sz w:val="20"/>
          <w:szCs w:val="20"/>
        </w:rPr>
      </w:pPr>
      <w:r w:rsidRPr="0039795E">
        <w:rPr>
          <w:sz w:val="20"/>
          <w:szCs w:val="20"/>
        </w:rPr>
        <w:t>Communications from the Clerk are now sent via Mail Chimp which he informs us is generally working well. The next and essential step to the expanding range of events is to introduce the Eventbrite booking system and electronic payments.</w:t>
      </w:r>
    </w:p>
    <w:p w:rsidR="005677DE" w:rsidRPr="0039795E" w:rsidRDefault="005677DE" w:rsidP="00225EEC">
      <w:pPr>
        <w:pStyle w:val="NoSpacing"/>
        <w:ind w:right="0"/>
        <w:rPr>
          <w:sz w:val="20"/>
          <w:szCs w:val="20"/>
        </w:rPr>
      </w:pPr>
      <w:r w:rsidRPr="0039795E">
        <w:rPr>
          <w:sz w:val="20"/>
          <w:szCs w:val="20"/>
        </w:rPr>
        <w:t>Along with all other organisations we have had to grapple with the implications of GDPR. After much deliberation and sometimes confusing advice the Clerk has</w:t>
      </w:r>
      <w:r w:rsidR="006C7E08" w:rsidRPr="0039795E">
        <w:rPr>
          <w:sz w:val="20"/>
          <w:szCs w:val="20"/>
        </w:rPr>
        <w:t xml:space="preserve"> opted for the “Legitimate Interest” route with our data protection policy being drawn to members’ attention. This has resulted in a relatively smooth transition into the new regulations.</w:t>
      </w:r>
    </w:p>
    <w:p w:rsidR="006C7E08" w:rsidRPr="00225EEC" w:rsidRDefault="006C7E08" w:rsidP="00225EEC">
      <w:pPr>
        <w:pStyle w:val="NoSpacing"/>
        <w:ind w:right="0"/>
      </w:pPr>
    </w:p>
    <w:p w:rsidR="000B2500" w:rsidRDefault="000B2500" w:rsidP="008868EC">
      <w:pPr>
        <w:pStyle w:val="NoSpacing"/>
        <w:ind w:right="1295"/>
        <w:rPr>
          <w:b/>
          <w:i/>
          <w:sz w:val="20"/>
          <w:szCs w:val="20"/>
        </w:rPr>
      </w:pPr>
      <w:r w:rsidRPr="0039795E">
        <w:rPr>
          <w:b/>
          <w:i/>
          <w:sz w:val="20"/>
          <w:szCs w:val="20"/>
        </w:rPr>
        <w:t>Events</w:t>
      </w:r>
      <w:r w:rsidR="006C7E08" w:rsidRPr="0039795E">
        <w:rPr>
          <w:b/>
          <w:i/>
          <w:sz w:val="20"/>
          <w:szCs w:val="20"/>
        </w:rPr>
        <w:t xml:space="preserve"> – Valerie Owen Le </w:t>
      </w:r>
      <w:proofErr w:type="spellStart"/>
      <w:r w:rsidR="006C7E08" w:rsidRPr="0039795E">
        <w:rPr>
          <w:b/>
          <w:i/>
          <w:sz w:val="20"/>
          <w:szCs w:val="20"/>
        </w:rPr>
        <w:t>Vaillent</w:t>
      </w:r>
      <w:proofErr w:type="spellEnd"/>
      <w:r w:rsidR="006C7E08" w:rsidRPr="0039795E">
        <w:rPr>
          <w:b/>
          <w:i/>
          <w:sz w:val="20"/>
          <w:szCs w:val="20"/>
        </w:rPr>
        <w:t xml:space="preserve"> – Renter Warden</w:t>
      </w:r>
    </w:p>
    <w:p w:rsidR="00D2196F" w:rsidRDefault="006B7D05" w:rsidP="006B7D05">
      <w:pPr>
        <w:pStyle w:val="NoSpacing"/>
        <w:ind w:right="1"/>
        <w:rPr>
          <w:sz w:val="20"/>
          <w:szCs w:val="20"/>
        </w:rPr>
      </w:pPr>
      <w:r>
        <w:rPr>
          <w:sz w:val="20"/>
          <w:szCs w:val="20"/>
        </w:rPr>
        <w:t>This year the committee has concentrated on ways to bring new and particularly young people</w:t>
      </w:r>
      <w:r w:rsidRPr="006B7D05">
        <w:rPr>
          <w:sz w:val="20"/>
          <w:szCs w:val="20"/>
        </w:rPr>
        <w:t xml:space="preserve"> </w:t>
      </w:r>
      <w:r>
        <w:rPr>
          <w:sz w:val="20"/>
          <w:szCs w:val="20"/>
        </w:rPr>
        <w:t>into the Company. The conclusions were that events linked to the City and the Livery companies, visits to members’ architectural practices</w:t>
      </w:r>
      <w:r w:rsidR="00D2196F">
        <w:rPr>
          <w:sz w:val="20"/>
          <w:szCs w:val="20"/>
        </w:rPr>
        <w:t xml:space="preserve">, building visits </w:t>
      </w:r>
      <w:r>
        <w:rPr>
          <w:sz w:val="20"/>
          <w:szCs w:val="20"/>
        </w:rPr>
        <w:t>and CPD events</w:t>
      </w:r>
      <w:r w:rsidR="00FD2CB6">
        <w:rPr>
          <w:sz w:val="20"/>
          <w:szCs w:val="20"/>
        </w:rPr>
        <w:t xml:space="preserve"> would be the most effective</w:t>
      </w:r>
      <w:r w:rsidR="00D2196F">
        <w:rPr>
          <w:sz w:val="20"/>
          <w:szCs w:val="20"/>
        </w:rPr>
        <w:t>. The monthly practice visits in particular have been notably successful in bringing along new and young members along. Attendances have been very good with the exception of the one to Space Syntax on 11</w:t>
      </w:r>
      <w:r w:rsidR="00D2196F" w:rsidRPr="00D2196F">
        <w:rPr>
          <w:sz w:val="20"/>
          <w:szCs w:val="20"/>
          <w:vertAlign w:val="superscript"/>
        </w:rPr>
        <w:t>th</w:t>
      </w:r>
      <w:r w:rsidR="00D2196F">
        <w:rPr>
          <w:sz w:val="20"/>
          <w:szCs w:val="20"/>
        </w:rPr>
        <w:t xml:space="preserve"> June. It was felt that poor follow-up publicity by the practice itself had contributed to this and Space Syntax have agreed to re-run the visit later in the year.</w:t>
      </w:r>
    </w:p>
    <w:p w:rsidR="000918DE" w:rsidRDefault="00D2196F" w:rsidP="006B7D05">
      <w:pPr>
        <w:pStyle w:val="NoSpacing"/>
        <w:ind w:right="1"/>
        <w:rPr>
          <w:sz w:val="20"/>
          <w:szCs w:val="20"/>
        </w:rPr>
      </w:pPr>
      <w:r>
        <w:rPr>
          <w:sz w:val="20"/>
          <w:szCs w:val="20"/>
        </w:rPr>
        <w:t xml:space="preserve">Reviewing past events the unveiling of the 2017 Building of the Year Plaque, judging of the 2018 Building of the </w:t>
      </w:r>
      <w:r w:rsidR="00FD2CB6">
        <w:rPr>
          <w:sz w:val="20"/>
          <w:szCs w:val="20"/>
        </w:rPr>
        <w:t>Y</w:t>
      </w:r>
      <w:r>
        <w:rPr>
          <w:sz w:val="20"/>
          <w:szCs w:val="20"/>
        </w:rPr>
        <w:t xml:space="preserve">ear Award and the Masters Overseas Study Tour are reviewed elsewhere in this newsletter, as are the </w:t>
      </w:r>
      <w:r>
        <w:rPr>
          <w:sz w:val="20"/>
          <w:szCs w:val="20"/>
        </w:rPr>
        <w:lastRenderedPageBreak/>
        <w:t>forthcoming 30</w:t>
      </w:r>
      <w:r w:rsidRPr="00D2196F">
        <w:rPr>
          <w:sz w:val="20"/>
          <w:szCs w:val="20"/>
          <w:vertAlign w:val="superscript"/>
        </w:rPr>
        <w:t>th</w:t>
      </w:r>
      <w:r>
        <w:rPr>
          <w:sz w:val="20"/>
          <w:szCs w:val="20"/>
        </w:rPr>
        <w:t xml:space="preserve"> Anniversary Livery Halls Book and the negotiations for the acquisition </w:t>
      </w:r>
      <w:r w:rsidR="006B7D05">
        <w:rPr>
          <w:sz w:val="20"/>
          <w:szCs w:val="20"/>
        </w:rPr>
        <w:t>o</w:t>
      </w:r>
      <w:r>
        <w:rPr>
          <w:sz w:val="20"/>
          <w:szCs w:val="20"/>
        </w:rPr>
        <w:t>f</w:t>
      </w:r>
      <w:r w:rsidR="006B7D05">
        <w:rPr>
          <w:sz w:val="20"/>
          <w:szCs w:val="20"/>
        </w:rPr>
        <w:t xml:space="preserve"> the </w:t>
      </w:r>
      <w:r>
        <w:rPr>
          <w:sz w:val="20"/>
          <w:szCs w:val="20"/>
        </w:rPr>
        <w:t>Temple Bar as the WCCA’s City of London base.</w:t>
      </w:r>
      <w:r w:rsidR="000918DE">
        <w:rPr>
          <w:sz w:val="20"/>
          <w:szCs w:val="20"/>
        </w:rPr>
        <w:t xml:space="preserve"> Likewise the “Light Touch” 30</w:t>
      </w:r>
      <w:r w:rsidR="000918DE" w:rsidRPr="000918DE">
        <w:rPr>
          <w:sz w:val="20"/>
          <w:szCs w:val="20"/>
          <w:vertAlign w:val="superscript"/>
        </w:rPr>
        <w:t>th</w:t>
      </w:r>
      <w:r w:rsidR="000918DE">
        <w:rPr>
          <w:sz w:val="20"/>
          <w:szCs w:val="20"/>
        </w:rPr>
        <w:t xml:space="preserve"> Anniversary Celebratory Activities are also introduced later in the newsletter.</w:t>
      </w:r>
    </w:p>
    <w:p w:rsidR="006B7D05" w:rsidRPr="006B7D05" w:rsidRDefault="000918DE" w:rsidP="006B7D05">
      <w:pPr>
        <w:pStyle w:val="NoSpacing"/>
        <w:ind w:right="1"/>
        <w:rPr>
          <w:sz w:val="20"/>
          <w:szCs w:val="20"/>
        </w:rPr>
      </w:pPr>
      <w:r>
        <w:rPr>
          <w:sz w:val="20"/>
          <w:szCs w:val="20"/>
        </w:rPr>
        <w:t xml:space="preserve">Finally Past Master and Clerk Emeritus David Cole-Adams is commencing work on the production of a history of the Company from </w:t>
      </w:r>
      <w:proofErr w:type="spellStart"/>
      <w:r>
        <w:rPr>
          <w:sz w:val="20"/>
          <w:szCs w:val="20"/>
        </w:rPr>
        <w:t>it’s</w:t>
      </w:r>
      <w:proofErr w:type="spellEnd"/>
      <w:r>
        <w:rPr>
          <w:sz w:val="20"/>
          <w:szCs w:val="20"/>
        </w:rPr>
        <w:t xml:space="preserve"> inception as a Company in 1984, through the grant of Livery in 1988, to the present day. </w:t>
      </w:r>
      <w:r w:rsidR="006B7D05">
        <w:rPr>
          <w:sz w:val="20"/>
          <w:szCs w:val="20"/>
        </w:rPr>
        <w:t xml:space="preserve"> </w:t>
      </w:r>
    </w:p>
    <w:p w:rsidR="006C7E08" w:rsidRPr="0039795E" w:rsidRDefault="006C7E08" w:rsidP="008868EC">
      <w:pPr>
        <w:pStyle w:val="NoSpacing"/>
        <w:ind w:right="1295"/>
        <w:rPr>
          <w:i/>
          <w:sz w:val="20"/>
          <w:szCs w:val="20"/>
        </w:rPr>
      </w:pPr>
    </w:p>
    <w:p w:rsidR="000B2500" w:rsidRPr="0039795E" w:rsidRDefault="0086579B" w:rsidP="008868EC">
      <w:pPr>
        <w:pStyle w:val="NoSpacing"/>
        <w:ind w:right="1295"/>
        <w:rPr>
          <w:b/>
          <w:i/>
          <w:sz w:val="20"/>
          <w:szCs w:val="20"/>
        </w:rPr>
      </w:pPr>
      <w:r w:rsidRPr="0039795E">
        <w:rPr>
          <w:b/>
          <w:i/>
          <w:sz w:val="20"/>
          <w:szCs w:val="20"/>
        </w:rPr>
        <w:t>Membership</w:t>
      </w:r>
      <w:r w:rsidR="006C7E08" w:rsidRPr="0039795E">
        <w:rPr>
          <w:b/>
          <w:i/>
          <w:sz w:val="20"/>
          <w:szCs w:val="20"/>
        </w:rPr>
        <w:t xml:space="preserve"> – Philip Cooper – Junior Warden</w:t>
      </w:r>
    </w:p>
    <w:p w:rsidR="006C7E08" w:rsidRPr="0039795E" w:rsidRDefault="00476DEA" w:rsidP="00476DEA">
      <w:pPr>
        <w:pStyle w:val="NoSpacing"/>
        <w:ind w:right="1"/>
        <w:rPr>
          <w:sz w:val="20"/>
          <w:szCs w:val="20"/>
        </w:rPr>
      </w:pPr>
      <w:r w:rsidRPr="0039795E">
        <w:rPr>
          <w:sz w:val="20"/>
          <w:szCs w:val="20"/>
        </w:rPr>
        <w:t>The Membership Committee has been concerned throughout the year to address the issues related to retention and expansion of the membership of the Company to be more inclusive and representational of the diversity of membership of the RIBA in terms of gender, ethnicity and age. Together with this a</w:t>
      </w:r>
      <w:r w:rsidR="00692524">
        <w:rPr>
          <w:sz w:val="20"/>
          <w:szCs w:val="20"/>
        </w:rPr>
        <w:t>sp</w:t>
      </w:r>
      <w:r w:rsidRPr="0039795E">
        <w:rPr>
          <w:sz w:val="20"/>
          <w:szCs w:val="20"/>
        </w:rPr>
        <w:t>iration the committee has been considering the fines charged to new and student members following representatio</w:t>
      </w:r>
      <w:r w:rsidR="00692524">
        <w:rPr>
          <w:sz w:val="20"/>
          <w:szCs w:val="20"/>
        </w:rPr>
        <w:t>ns from the M</w:t>
      </w:r>
      <w:r w:rsidRPr="0039795E">
        <w:rPr>
          <w:sz w:val="20"/>
          <w:szCs w:val="20"/>
        </w:rPr>
        <w:t xml:space="preserve">aster of Students, John </w:t>
      </w:r>
      <w:proofErr w:type="spellStart"/>
      <w:r w:rsidRPr="0039795E">
        <w:rPr>
          <w:sz w:val="20"/>
          <w:szCs w:val="20"/>
        </w:rPr>
        <w:t>Assael</w:t>
      </w:r>
      <w:proofErr w:type="spellEnd"/>
      <w:r w:rsidRPr="0039795E">
        <w:rPr>
          <w:sz w:val="20"/>
          <w:szCs w:val="20"/>
        </w:rPr>
        <w:t>.</w:t>
      </w:r>
    </w:p>
    <w:p w:rsidR="00476DEA" w:rsidRDefault="00476DEA" w:rsidP="00476DEA">
      <w:pPr>
        <w:pStyle w:val="NoSpacing"/>
        <w:ind w:right="1"/>
      </w:pPr>
    </w:p>
    <w:p w:rsidR="00476DEA" w:rsidRPr="0039795E" w:rsidRDefault="00476DEA" w:rsidP="00476DEA">
      <w:pPr>
        <w:pStyle w:val="NoSpacing"/>
        <w:ind w:right="1"/>
        <w:rPr>
          <w:sz w:val="20"/>
          <w:szCs w:val="20"/>
        </w:rPr>
      </w:pPr>
      <w:r w:rsidRPr="0039795E">
        <w:rPr>
          <w:sz w:val="20"/>
          <w:szCs w:val="20"/>
        </w:rPr>
        <w:t>This work is ongoing and will be presented in detail following a further round of committee meetings to the Installation Court in September. The current issues that would be attractive to a wider membership are</w:t>
      </w:r>
      <w:r w:rsidR="00692524">
        <w:rPr>
          <w:sz w:val="20"/>
          <w:szCs w:val="20"/>
        </w:rPr>
        <w:t xml:space="preserve"> </w:t>
      </w:r>
      <w:r w:rsidRPr="0039795E">
        <w:rPr>
          <w:sz w:val="20"/>
          <w:szCs w:val="20"/>
        </w:rPr>
        <w:t>being considered for Court approval and are summarised below:</w:t>
      </w:r>
    </w:p>
    <w:p w:rsidR="00476DEA" w:rsidRPr="0039795E" w:rsidRDefault="00182186" w:rsidP="00476DEA">
      <w:pPr>
        <w:pStyle w:val="NoSpacing"/>
        <w:numPr>
          <w:ilvl w:val="0"/>
          <w:numId w:val="1"/>
        </w:numPr>
        <w:ind w:right="1"/>
        <w:rPr>
          <w:sz w:val="20"/>
          <w:szCs w:val="20"/>
        </w:rPr>
      </w:pPr>
      <w:r w:rsidRPr="0039795E">
        <w:rPr>
          <w:sz w:val="20"/>
          <w:szCs w:val="20"/>
        </w:rPr>
        <w:t>The City location of the Company is a prime resource to be exploited for the benefit of members.</w:t>
      </w:r>
    </w:p>
    <w:p w:rsidR="00182186" w:rsidRPr="0039795E" w:rsidRDefault="00182186" w:rsidP="00476DEA">
      <w:pPr>
        <w:pStyle w:val="NoSpacing"/>
        <w:numPr>
          <w:ilvl w:val="0"/>
          <w:numId w:val="1"/>
        </w:numPr>
        <w:ind w:right="1"/>
        <w:rPr>
          <w:sz w:val="20"/>
          <w:szCs w:val="20"/>
        </w:rPr>
      </w:pPr>
      <w:r w:rsidRPr="0039795E">
        <w:rPr>
          <w:sz w:val="20"/>
          <w:szCs w:val="20"/>
        </w:rPr>
        <w:t>The tapping of this enormous resource to provide relevant professional development for members as well as creating networking opportunities within the City.</w:t>
      </w:r>
    </w:p>
    <w:p w:rsidR="00182186" w:rsidRPr="0039795E" w:rsidRDefault="00182186" w:rsidP="00476DEA">
      <w:pPr>
        <w:pStyle w:val="NoSpacing"/>
        <w:numPr>
          <w:ilvl w:val="0"/>
          <w:numId w:val="1"/>
        </w:numPr>
        <w:ind w:right="1"/>
        <w:rPr>
          <w:sz w:val="20"/>
          <w:szCs w:val="20"/>
        </w:rPr>
      </w:pPr>
      <w:r w:rsidRPr="0039795E">
        <w:rPr>
          <w:sz w:val="20"/>
          <w:szCs w:val="20"/>
        </w:rPr>
        <w:t>Outreach events within offices of others within the City.</w:t>
      </w:r>
    </w:p>
    <w:p w:rsidR="00182186" w:rsidRPr="0039795E" w:rsidRDefault="00182186" w:rsidP="00476DEA">
      <w:pPr>
        <w:pStyle w:val="NoSpacing"/>
        <w:numPr>
          <w:ilvl w:val="0"/>
          <w:numId w:val="1"/>
        </w:numPr>
        <w:ind w:right="1"/>
        <w:rPr>
          <w:sz w:val="20"/>
          <w:szCs w:val="20"/>
        </w:rPr>
      </w:pPr>
      <w:r w:rsidRPr="0039795E">
        <w:rPr>
          <w:sz w:val="20"/>
          <w:szCs w:val="20"/>
        </w:rPr>
        <w:t>There should be a recognition on our website and elsewhere that the Company members represent many of the leading practices within the City, nationally and internationally.</w:t>
      </w:r>
    </w:p>
    <w:p w:rsidR="00182186" w:rsidRPr="0039795E" w:rsidRDefault="00182186" w:rsidP="00476DEA">
      <w:pPr>
        <w:pStyle w:val="NoSpacing"/>
        <w:numPr>
          <w:ilvl w:val="0"/>
          <w:numId w:val="1"/>
        </w:numPr>
        <w:ind w:right="1"/>
        <w:rPr>
          <w:sz w:val="20"/>
          <w:szCs w:val="20"/>
        </w:rPr>
      </w:pPr>
      <w:r w:rsidRPr="0039795E">
        <w:rPr>
          <w:sz w:val="20"/>
          <w:szCs w:val="20"/>
        </w:rPr>
        <w:t>Membership of the Company should indicate high standards of professionalism and the Company should be a resource both for our members and for clients or potential clients</w:t>
      </w:r>
      <w:r w:rsidR="00692524">
        <w:rPr>
          <w:sz w:val="20"/>
          <w:szCs w:val="20"/>
        </w:rPr>
        <w:t>.</w:t>
      </w:r>
    </w:p>
    <w:p w:rsidR="007A1E06" w:rsidRPr="0039795E" w:rsidRDefault="007A1E06" w:rsidP="00476DEA">
      <w:pPr>
        <w:pStyle w:val="NoSpacing"/>
        <w:numPr>
          <w:ilvl w:val="0"/>
          <w:numId w:val="1"/>
        </w:numPr>
        <w:ind w:right="1"/>
        <w:rPr>
          <w:sz w:val="20"/>
          <w:szCs w:val="20"/>
        </w:rPr>
      </w:pPr>
      <w:r w:rsidRPr="0039795E">
        <w:rPr>
          <w:sz w:val="20"/>
          <w:szCs w:val="20"/>
        </w:rPr>
        <w:t>Consideration of new membership levels such as “Friend”.</w:t>
      </w:r>
    </w:p>
    <w:p w:rsidR="007A1E06" w:rsidRPr="0039795E" w:rsidRDefault="007A1E06" w:rsidP="00476DEA">
      <w:pPr>
        <w:pStyle w:val="NoSpacing"/>
        <w:numPr>
          <w:ilvl w:val="0"/>
          <w:numId w:val="1"/>
        </w:numPr>
        <w:ind w:right="1"/>
        <w:rPr>
          <w:sz w:val="20"/>
          <w:szCs w:val="20"/>
        </w:rPr>
      </w:pPr>
      <w:r w:rsidRPr="0039795E">
        <w:rPr>
          <w:sz w:val="20"/>
          <w:szCs w:val="20"/>
        </w:rPr>
        <w:t>The name of the Company should be streamlined and simplified in all normal communication.</w:t>
      </w:r>
    </w:p>
    <w:p w:rsidR="007A1E06" w:rsidRPr="0039795E" w:rsidRDefault="007A1E06" w:rsidP="00476DEA">
      <w:pPr>
        <w:pStyle w:val="NoSpacing"/>
        <w:numPr>
          <w:ilvl w:val="0"/>
          <w:numId w:val="1"/>
        </w:numPr>
        <w:ind w:right="1"/>
        <w:rPr>
          <w:sz w:val="20"/>
          <w:szCs w:val="20"/>
        </w:rPr>
      </w:pPr>
      <w:r w:rsidRPr="0039795E">
        <w:rPr>
          <w:sz w:val="20"/>
          <w:szCs w:val="20"/>
        </w:rPr>
        <w:t>Consideration of the implications of the Royal Charter in communications.</w:t>
      </w:r>
    </w:p>
    <w:p w:rsidR="007A1E06" w:rsidRPr="0039795E" w:rsidRDefault="007A1E06" w:rsidP="00476DEA">
      <w:pPr>
        <w:pStyle w:val="NoSpacing"/>
        <w:numPr>
          <w:ilvl w:val="0"/>
          <w:numId w:val="1"/>
        </w:numPr>
        <w:ind w:right="1"/>
        <w:rPr>
          <w:sz w:val="20"/>
          <w:szCs w:val="20"/>
        </w:rPr>
      </w:pPr>
      <w:r w:rsidRPr="0039795E">
        <w:rPr>
          <w:sz w:val="20"/>
          <w:szCs w:val="20"/>
        </w:rPr>
        <w:t>Instigation of a system of “buddying” for new members.</w:t>
      </w:r>
    </w:p>
    <w:p w:rsidR="007A1E06" w:rsidRPr="0039795E" w:rsidRDefault="007A1E06" w:rsidP="00476DEA">
      <w:pPr>
        <w:pStyle w:val="NoSpacing"/>
        <w:numPr>
          <w:ilvl w:val="0"/>
          <w:numId w:val="1"/>
        </w:numPr>
        <w:ind w:right="1"/>
        <w:rPr>
          <w:sz w:val="20"/>
          <w:szCs w:val="20"/>
        </w:rPr>
      </w:pPr>
      <w:r w:rsidRPr="0039795E">
        <w:rPr>
          <w:sz w:val="20"/>
          <w:szCs w:val="20"/>
        </w:rPr>
        <w:t>Embracing and advertising the opportunities of the RIBA apprenticeship scheme to both practices and students.</w:t>
      </w:r>
    </w:p>
    <w:p w:rsidR="007A1E06" w:rsidRPr="0039795E" w:rsidRDefault="007A1E06" w:rsidP="00476DEA">
      <w:pPr>
        <w:pStyle w:val="NoSpacing"/>
        <w:numPr>
          <w:ilvl w:val="0"/>
          <w:numId w:val="1"/>
        </w:numPr>
        <w:ind w:right="1"/>
        <w:rPr>
          <w:sz w:val="20"/>
          <w:szCs w:val="20"/>
        </w:rPr>
      </w:pPr>
      <w:r w:rsidRPr="0039795E">
        <w:rPr>
          <w:sz w:val="20"/>
          <w:szCs w:val="20"/>
        </w:rPr>
        <w:t>Updating and dissemination of the membership data within the Company.</w:t>
      </w:r>
    </w:p>
    <w:p w:rsidR="007A1E06" w:rsidRPr="0039795E" w:rsidRDefault="007A1E06" w:rsidP="00476DEA">
      <w:pPr>
        <w:pStyle w:val="NoSpacing"/>
        <w:numPr>
          <w:ilvl w:val="0"/>
          <w:numId w:val="1"/>
        </w:numPr>
        <w:ind w:right="1"/>
        <w:rPr>
          <w:sz w:val="20"/>
          <w:szCs w:val="20"/>
        </w:rPr>
      </w:pPr>
      <w:r w:rsidRPr="0039795E">
        <w:rPr>
          <w:sz w:val="20"/>
          <w:szCs w:val="20"/>
        </w:rPr>
        <w:t>Liaising with the Master of Students as to how best to attract student members of the Company to becom</w:t>
      </w:r>
      <w:r w:rsidR="00692524">
        <w:rPr>
          <w:sz w:val="20"/>
          <w:szCs w:val="20"/>
        </w:rPr>
        <w:t>e L</w:t>
      </w:r>
      <w:r w:rsidRPr="0039795E">
        <w:rPr>
          <w:sz w:val="20"/>
          <w:szCs w:val="20"/>
        </w:rPr>
        <w:t>iverymen by initially reducing the financial costs of membership.</w:t>
      </w:r>
    </w:p>
    <w:p w:rsidR="007A1E06" w:rsidRPr="0039795E" w:rsidRDefault="007A1E06" w:rsidP="007A1E06">
      <w:pPr>
        <w:pStyle w:val="NoSpacing"/>
        <w:ind w:left="777" w:right="1" w:firstLine="0"/>
        <w:rPr>
          <w:sz w:val="20"/>
          <w:szCs w:val="20"/>
        </w:rPr>
      </w:pPr>
    </w:p>
    <w:p w:rsidR="00C3375E" w:rsidRPr="0039795E" w:rsidRDefault="0086579B" w:rsidP="008868EC">
      <w:pPr>
        <w:pStyle w:val="NoSpacing"/>
        <w:ind w:right="1295"/>
        <w:rPr>
          <w:b/>
          <w:i/>
          <w:sz w:val="20"/>
          <w:szCs w:val="20"/>
        </w:rPr>
      </w:pPr>
      <w:r w:rsidRPr="0039795E">
        <w:rPr>
          <w:b/>
          <w:i/>
          <w:sz w:val="20"/>
          <w:szCs w:val="20"/>
        </w:rPr>
        <w:t xml:space="preserve">Education </w:t>
      </w:r>
      <w:r w:rsidR="006C7E08" w:rsidRPr="0039795E">
        <w:rPr>
          <w:b/>
          <w:i/>
          <w:sz w:val="20"/>
          <w:szCs w:val="20"/>
        </w:rPr>
        <w:t xml:space="preserve">– John </w:t>
      </w:r>
      <w:proofErr w:type="spellStart"/>
      <w:r w:rsidR="006C7E08" w:rsidRPr="0039795E">
        <w:rPr>
          <w:b/>
          <w:i/>
          <w:sz w:val="20"/>
          <w:szCs w:val="20"/>
        </w:rPr>
        <w:t>Assael</w:t>
      </w:r>
      <w:proofErr w:type="spellEnd"/>
      <w:r w:rsidR="006C7E08" w:rsidRPr="0039795E">
        <w:rPr>
          <w:b/>
          <w:i/>
          <w:sz w:val="20"/>
          <w:szCs w:val="20"/>
        </w:rPr>
        <w:t xml:space="preserve"> – Master of Students</w:t>
      </w:r>
    </w:p>
    <w:p w:rsidR="00876E14" w:rsidRPr="0039795E" w:rsidRDefault="00876E14" w:rsidP="00876E14">
      <w:pPr>
        <w:pStyle w:val="NoSpacing"/>
        <w:ind w:right="1"/>
        <w:rPr>
          <w:sz w:val="20"/>
          <w:szCs w:val="20"/>
        </w:rPr>
      </w:pPr>
      <w:r w:rsidRPr="0039795E">
        <w:rPr>
          <w:sz w:val="20"/>
          <w:szCs w:val="20"/>
        </w:rPr>
        <w:t xml:space="preserve">The past three months have been very rewarding for those of us engaged in judging and making awards. My thanks to the Deputy Master of Students, John </w:t>
      </w:r>
      <w:proofErr w:type="spellStart"/>
      <w:r w:rsidRPr="0039795E">
        <w:rPr>
          <w:sz w:val="20"/>
          <w:szCs w:val="20"/>
        </w:rPr>
        <w:t>Bushell</w:t>
      </w:r>
      <w:proofErr w:type="spellEnd"/>
      <w:r w:rsidRPr="0039795E">
        <w:rPr>
          <w:sz w:val="20"/>
          <w:szCs w:val="20"/>
        </w:rPr>
        <w:t>, for leading on much of this.</w:t>
      </w:r>
    </w:p>
    <w:p w:rsidR="00876E14" w:rsidRPr="0039795E" w:rsidRDefault="00876E14" w:rsidP="00876E14">
      <w:pPr>
        <w:pStyle w:val="NoSpacing"/>
        <w:ind w:right="1"/>
        <w:rPr>
          <w:sz w:val="20"/>
          <w:szCs w:val="20"/>
          <w:u w:val="single"/>
        </w:rPr>
      </w:pPr>
      <w:r w:rsidRPr="0039795E">
        <w:rPr>
          <w:sz w:val="20"/>
          <w:szCs w:val="20"/>
          <w:u w:val="single"/>
        </w:rPr>
        <w:t>The Lawrence King Memorial Award 2018</w:t>
      </w:r>
      <w:r w:rsidR="00BD326D" w:rsidRPr="0039795E">
        <w:rPr>
          <w:sz w:val="20"/>
          <w:szCs w:val="20"/>
          <w:u w:val="single"/>
        </w:rPr>
        <w:t xml:space="preserve">, </w:t>
      </w:r>
      <w:proofErr w:type="spellStart"/>
      <w:r w:rsidR="00BD326D" w:rsidRPr="0039795E">
        <w:rPr>
          <w:sz w:val="20"/>
          <w:szCs w:val="20"/>
          <w:u w:val="single"/>
        </w:rPr>
        <w:t>Ardingly</w:t>
      </w:r>
      <w:proofErr w:type="spellEnd"/>
      <w:r w:rsidR="00BD326D" w:rsidRPr="0039795E">
        <w:rPr>
          <w:sz w:val="20"/>
          <w:szCs w:val="20"/>
          <w:u w:val="single"/>
        </w:rPr>
        <w:t xml:space="preserve"> College</w:t>
      </w:r>
    </w:p>
    <w:p w:rsidR="00BD326D" w:rsidRPr="0039795E" w:rsidRDefault="00BD326D" w:rsidP="00876E14">
      <w:pPr>
        <w:pStyle w:val="NoSpacing"/>
        <w:ind w:right="1"/>
        <w:rPr>
          <w:sz w:val="20"/>
          <w:szCs w:val="20"/>
        </w:rPr>
      </w:pPr>
      <w:r w:rsidRPr="0039795E">
        <w:rPr>
          <w:sz w:val="20"/>
          <w:szCs w:val="20"/>
        </w:rPr>
        <w:t>There were five excellent entries for this award and it was really quite a challenge to make an award as they were all so different, ranging from an adaptable desk to a serious piece of sculpture. However, we awarded the prize to an exceptional portfolio of drawings by Thomas Burke.</w:t>
      </w:r>
    </w:p>
    <w:p w:rsidR="00BD326D" w:rsidRPr="0039795E" w:rsidRDefault="00BD326D" w:rsidP="00876E14">
      <w:pPr>
        <w:pStyle w:val="NoSpacing"/>
        <w:ind w:right="1"/>
        <w:rPr>
          <w:sz w:val="20"/>
          <w:szCs w:val="20"/>
          <w:u w:val="single"/>
        </w:rPr>
      </w:pPr>
      <w:r w:rsidRPr="0039795E">
        <w:rPr>
          <w:sz w:val="20"/>
          <w:szCs w:val="20"/>
          <w:u w:val="single"/>
        </w:rPr>
        <w:t>The Stuart Murphy Travel Prize</w:t>
      </w:r>
    </w:p>
    <w:p w:rsidR="00BD326D" w:rsidRPr="0039795E" w:rsidRDefault="00BD326D" w:rsidP="00876E14">
      <w:pPr>
        <w:pStyle w:val="NoSpacing"/>
        <w:ind w:right="1"/>
        <w:rPr>
          <w:sz w:val="20"/>
          <w:szCs w:val="20"/>
        </w:rPr>
      </w:pPr>
      <w:r w:rsidRPr="0039795E">
        <w:rPr>
          <w:sz w:val="20"/>
          <w:szCs w:val="20"/>
        </w:rPr>
        <w:t xml:space="preserve">This very generous prize has been awarded to Daniel </w:t>
      </w:r>
      <w:proofErr w:type="spellStart"/>
      <w:r w:rsidRPr="0039795E">
        <w:rPr>
          <w:sz w:val="20"/>
          <w:szCs w:val="20"/>
        </w:rPr>
        <w:t>Krajnik</w:t>
      </w:r>
      <w:proofErr w:type="spellEnd"/>
      <w:r w:rsidRPr="0039795E">
        <w:rPr>
          <w:sz w:val="20"/>
          <w:szCs w:val="20"/>
        </w:rPr>
        <w:t xml:space="preserve"> who will be travelling to MIT in the USA to conduct research in a series of investigations into the potential off complex systems and machine learning in architectural design.</w:t>
      </w:r>
    </w:p>
    <w:p w:rsidR="00BD326D" w:rsidRPr="0039795E" w:rsidRDefault="00BD326D" w:rsidP="00876E14">
      <w:pPr>
        <w:pStyle w:val="NoSpacing"/>
        <w:ind w:right="1"/>
        <w:rPr>
          <w:sz w:val="20"/>
          <w:szCs w:val="20"/>
          <w:u w:val="single"/>
        </w:rPr>
      </w:pPr>
      <w:r w:rsidRPr="0039795E">
        <w:rPr>
          <w:sz w:val="20"/>
          <w:szCs w:val="20"/>
          <w:u w:val="single"/>
        </w:rPr>
        <w:t>The Jonathan and Victoria Drawing Prize</w:t>
      </w:r>
    </w:p>
    <w:p w:rsidR="00BD326D" w:rsidRPr="0039795E" w:rsidRDefault="00BD326D" w:rsidP="00876E14">
      <w:pPr>
        <w:pStyle w:val="NoSpacing"/>
        <w:ind w:right="1"/>
        <w:rPr>
          <w:sz w:val="20"/>
          <w:szCs w:val="20"/>
        </w:rPr>
      </w:pPr>
      <w:r w:rsidRPr="0039795E">
        <w:rPr>
          <w:sz w:val="20"/>
          <w:szCs w:val="20"/>
        </w:rPr>
        <w:t>We had fifteen outstanding entries this year including some that were digital.</w:t>
      </w:r>
      <w:r w:rsidR="00C77B9C" w:rsidRPr="0039795E">
        <w:rPr>
          <w:sz w:val="20"/>
          <w:szCs w:val="20"/>
        </w:rPr>
        <w:t xml:space="preserve"> The judges decided to award a prize at Part 1 to Jack Barnett and two joint winners at Part 2 to Elin </w:t>
      </w:r>
      <w:proofErr w:type="spellStart"/>
      <w:r w:rsidR="00C77B9C" w:rsidRPr="0039795E">
        <w:rPr>
          <w:sz w:val="20"/>
          <w:szCs w:val="20"/>
        </w:rPr>
        <w:t>Soderberg</w:t>
      </w:r>
      <w:proofErr w:type="spellEnd"/>
      <w:r w:rsidR="00C77B9C" w:rsidRPr="0039795E">
        <w:rPr>
          <w:sz w:val="20"/>
          <w:szCs w:val="20"/>
        </w:rPr>
        <w:t xml:space="preserve"> and Sarah Smith for their extraordinary drawings.</w:t>
      </w:r>
    </w:p>
    <w:p w:rsidR="00C77B9C" w:rsidRPr="0039795E" w:rsidRDefault="00C77B9C" w:rsidP="00876E14">
      <w:pPr>
        <w:pStyle w:val="NoSpacing"/>
        <w:ind w:right="1"/>
        <w:rPr>
          <w:sz w:val="20"/>
          <w:szCs w:val="20"/>
          <w:u w:val="single"/>
        </w:rPr>
      </w:pPr>
      <w:r w:rsidRPr="0039795E">
        <w:rPr>
          <w:sz w:val="20"/>
          <w:szCs w:val="20"/>
          <w:u w:val="single"/>
        </w:rPr>
        <w:t>Apprenticeships</w:t>
      </w:r>
    </w:p>
    <w:p w:rsidR="00C77B9C" w:rsidRPr="0039795E" w:rsidRDefault="00C77B9C" w:rsidP="00876E14">
      <w:pPr>
        <w:pStyle w:val="NoSpacing"/>
        <w:ind w:right="1"/>
        <w:rPr>
          <w:sz w:val="20"/>
          <w:szCs w:val="20"/>
        </w:rPr>
      </w:pPr>
      <w:r w:rsidRPr="0039795E">
        <w:rPr>
          <w:sz w:val="20"/>
          <w:szCs w:val="20"/>
        </w:rPr>
        <w:t xml:space="preserve">The Renter Warden, Valerie Owen Le Valliant, and the </w:t>
      </w:r>
      <w:r w:rsidR="00692524">
        <w:rPr>
          <w:sz w:val="20"/>
          <w:szCs w:val="20"/>
        </w:rPr>
        <w:t>M</w:t>
      </w:r>
      <w:r w:rsidRPr="0039795E">
        <w:rPr>
          <w:sz w:val="20"/>
          <w:szCs w:val="20"/>
        </w:rPr>
        <w:t>aster of Students are engaged with the RIBA in promoting</w:t>
      </w:r>
      <w:r w:rsidR="00A8049B" w:rsidRPr="0039795E">
        <w:rPr>
          <w:sz w:val="20"/>
          <w:szCs w:val="20"/>
        </w:rPr>
        <w:t xml:space="preserve"> </w:t>
      </w:r>
      <w:r w:rsidRPr="0039795E">
        <w:rPr>
          <w:sz w:val="20"/>
          <w:szCs w:val="20"/>
        </w:rPr>
        <w:t>and supporting</w:t>
      </w:r>
      <w:r w:rsidR="00A8049B" w:rsidRPr="0039795E">
        <w:rPr>
          <w:sz w:val="20"/>
          <w:szCs w:val="20"/>
        </w:rPr>
        <w:t xml:space="preserve"> apprenticeships for architectural students. A number of meetings have been held with the President of the RIBA, Ben Derbyshire, and others to confirm our commitment to this exciting new way for students of architecture to “earn and learn” whilst studying. The WCCA will be attending an RIBA launch event in conjunction with the Stephen Lawrence Trust sometime later in the year.</w:t>
      </w:r>
    </w:p>
    <w:p w:rsidR="00157F88" w:rsidRDefault="00157F88" w:rsidP="008868EC">
      <w:pPr>
        <w:pStyle w:val="NoSpacing"/>
        <w:ind w:right="1295"/>
        <w:rPr>
          <w:sz w:val="20"/>
          <w:szCs w:val="20"/>
        </w:rPr>
      </w:pPr>
    </w:p>
    <w:p w:rsidR="008B44C7" w:rsidRDefault="008B44C7" w:rsidP="008868EC">
      <w:pPr>
        <w:pStyle w:val="NoSpacing"/>
        <w:ind w:right="1295"/>
        <w:rPr>
          <w:b/>
          <w:sz w:val="28"/>
          <w:szCs w:val="28"/>
        </w:rPr>
      </w:pPr>
      <w:r>
        <w:rPr>
          <w:b/>
          <w:sz w:val="28"/>
          <w:szCs w:val="28"/>
        </w:rPr>
        <w:t>Election Court Dinner:</w:t>
      </w:r>
    </w:p>
    <w:p w:rsidR="009533C7" w:rsidRDefault="008B44C7" w:rsidP="000A7C83">
      <w:pPr>
        <w:pStyle w:val="NoSpacing"/>
        <w:ind w:right="1"/>
        <w:rPr>
          <w:sz w:val="20"/>
          <w:szCs w:val="20"/>
        </w:rPr>
      </w:pPr>
      <w:r>
        <w:rPr>
          <w:sz w:val="20"/>
          <w:szCs w:val="20"/>
        </w:rPr>
        <w:t>O</w:t>
      </w:r>
      <w:r w:rsidR="000A7C83">
        <w:rPr>
          <w:sz w:val="20"/>
          <w:szCs w:val="20"/>
        </w:rPr>
        <w:t>n</w:t>
      </w:r>
      <w:r>
        <w:rPr>
          <w:sz w:val="20"/>
          <w:szCs w:val="20"/>
        </w:rPr>
        <w:t xml:space="preserve"> </w:t>
      </w:r>
      <w:r w:rsidR="00692524">
        <w:rPr>
          <w:sz w:val="20"/>
          <w:szCs w:val="20"/>
        </w:rPr>
        <w:t xml:space="preserve">the </w:t>
      </w:r>
      <w:r w:rsidR="000A7C83">
        <w:rPr>
          <w:sz w:val="20"/>
          <w:szCs w:val="20"/>
        </w:rPr>
        <w:t xml:space="preserve">(very) warm summer evening of </w:t>
      </w:r>
      <w:r>
        <w:rPr>
          <w:sz w:val="20"/>
          <w:szCs w:val="20"/>
        </w:rPr>
        <w:t>4</w:t>
      </w:r>
      <w:r w:rsidRPr="008B44C7">
        <w:rPr>
          <w:sz w:val="20"/>
          <w:szCs w:val="20"/>
          <w:vertAlign w:val="superscript"/>
        </w:rPr>
        <w:t>th</w:t>
      </w:r>
      <w:r>
        <w:rPr>
          <w:sz w:val="20"/>
          <w:szCs w:val="20"/>
        </w:rPr>
        <w:t xml:space="preserve"> July</w:t>
      </w:r>
      <w:r w:rsidR="000A7C83">
        <w:rPr>
          <w:sz w:val="20"/>
          <w:szCs w:val="20"/>
        </w:rPr>
        <w:t xml:space="preserve"> 106 people comprising WCCA members, friends, family, visiting Livery Company Masters and the President of the RIBA gathered at Skinners’ Hall for the 30</w:t>
      </w:r>
      <w:r w:rsidR="000A7C83" w:rsidRPr="000A7C83">
        <w:rPr>
          <w:sz w:val="20"/>
          <w:szCs w:val="20"/>
          <w:vertAlign w:val="superscript"/>
        </w:rPr>
        <w:t>th</w:t>
      </w:r>
      <w:r w:rsidR="000A7C83">
        <w:rPr>
          <w:sz w:val="20"/>
          <w:szCs w:val="20"/>
        </w:rPr>
        <w:t xml:space="preserve"> Annual Election Court Dinner. After enjoying a relaxed reception on the Hall’s delightful roof terrace and a three course dinner with wines in the 17</w:t>
      </w:r>
      <w:r w:rsidR="000A7C83" w:rsidRPr="000A7C83">
        <w:rPr>
          <w:sz w:val="20"/>
          <w:szCs w:val="20"/>
          <w:vertAlign w:val="superscript"/>
        </w:rPr>
        <w:t>th</w:t>
      </w:r>
      <w:r w:rsidR="000A7C83">
        <w:rPr>
          <w:sz w:val="20"/>
          <w:szCs w:val="20"/>
        </w:rPr>
        <w:t xml:space="preserve"> century Livery Hall the elected Company Officers for the year 2018-19 were announced and the Company’s annual awards were presented.</w:t>
      </w:r>
      <w:r w:rsidR="009533C7">
        <w:rPr>
          <w:sz w:val="20"/>
          <w:szCs w:val="20"/>
        </w:rPr>
        <w:t xml:space="preserve"> These were the 2018 Building of the Year Award, the presentation of a cheque to the ABS charity, the awarding of the ABS Plate for the most significant money </w:t>
      </w:r>
      <w:r w:rsidR="009533C7">
        <w:rPr>
          <w:sz w:val="20"/>
          <w:szCs w:val="20"/>
        </w:rPr>
        <w:lastRenderedPageBreak/>
        <w:t>raising effort on behalf of the ABS, the Jonathan and Victoria Ball Drawing Prize and the Stuart Murphy Student Travel Award.</w:t>
      </w:r>
    </w:p>
    <w:p w:rsidR="00B4490E" w:rsidRDefault="009533C7" w:rsidP="000A7C83">
      <w:pPr>
        <w:pStyle w:val="NoSpacing"/>
        <w:ind w:right="1"/>
        <w:rPr>
          <w:sz w:val="20"/>
          <w:szCs w:val="20"/>
        </w:rPr>
      </w:pPr>
      <w:r>
        <w:rPr>
          <w:sz w:val="20"/>
          <w:szCs w:val="20"/>
        </w:rPr>
        <w:t>Following t</w:t>
      </w:r>
      <w:bookmarkStart w:id="0" w:name="_GoBack"/>
      <w:bookmarkEnd w:id="0"/>
      <w:r>
        <w:rPr>
          <w:sz w:val="20"/>
          <w:szCs w:val="20"/>
        </w:rPr>
        <w:t xml:space="preserve">he Loyal and Civic toasts the Master introduced the visiting Livery Masters from the </w:t>
      </w:r>
      <w:proofErr w:type="spellStart"/>
      <w:r>
        <w:rPr>
          <w:sz w:val="20"/>
          <w:szCs w:val="20"/>
        </w:rPr>
        <w:t>Tylers</w:t>
      </w:r>
      <w:proofErr w:type="spellEnd"/>
      <w:r>
        <w:rPr>
          <w:sz w:val="20"/>
          <w:szCs w:val="20"/>
        </w:rPr>
        <w:t xml:space="preserve"> &amp; Bricklayers, Management Consultants, Tax Advisors, </w:t>
      </w:r>
      <w:proofErr w:type="spellStart"/>
      <w:r>
        <w:rPr>
          <w:sz w:val="20"/>
          <w:szCs w:val="20"/>
        </w:rPr>
        <w:t>Fuellers</w:t>
      </w:r>
      <w:proofErr w:type="spellEnd"/>
      <w:r>
        <w:rPr>
          <w:sz w:val="20"/>
          <w:szCs w:val="20"/>
        </w:rPr>
        <w:t xml:space="preserve">, Constructors, Builders Merchants, Joiners &amp; </w:t>
      </w:r>
      <w:proofErr w:type="spellStart"/>
      <w:r>
        <w:rPr>
          <w:sz w:val="20"/>
          <w:szCs w:val="20"/>
        </w:rPr>
        <w:t>Ceilers</w:t>
      </w:r>
      <w:proofErr w:type="spellEnd"/>
      <w:r>
        <w:rPr>
          <w:sz w:val="20"/>
          <w:szCs w:val="20"/>
        </w:rPr>
        <w:t xml:space="preserve"> and the Parish Clerks Companies, together with the President of the RIBA, WCCA Liveryman Ben Derbyshire. In proposing the toast to the Company’s guests the</w:t>
      </w:r>
      <w:r w:rsidR="00B4490E">
        <w:rPr>
          <w:sz w:val="20"/>
          <w:szCs w:val="20"/>
        </w:rPr>
        <w:t xml:space="preserve"> Master </w:t>
      </w:r>
      <w:r>
        <w:rPr>
          <w:sz w:val="20"/>
          <w:szCs w:val="20"/>
        </w:rPr>
        <w:t>refer</w:t>
      </w:r>
      <w:r w:rsidR="00B4490E">
        <w:rPr>
          <w:sz w:val="20"/>
          <w:szCs w:val="20"/>
        </w:rPr>
        <w:t>r</w:t>
      </w:r>
      <w:r>
        <w:rPr>
          <w:sz w:val="20"/>
          <w:szCs w:val="20"/>
        </w:rPr>
        <w:t xml:space="preserve">ed to the WCCA’s commitment to developing </w:t>
      </w:r>
      <w:r w:rsidR="00B4490E">
        <w:rPr>
          <w:sz w:val="20"/>
          <w:szCs w:val="20"/>
        </w:rPr>
        <w:t>close cooperation with the RIBA in the development of apprenticeships in architect</w:t>
      </w:r>
      <w:r w:rsidR="00692524">
        <w:rPr>
          <w:sz w:val="20"/>
          <w:szCs w:val="20"/>
        </w:rPr>
        <w:t>ural education and invited the P</w:t>
      </w:r>
      <w:r w:rsidR="00B4490E">
        <w:rPr>
          <w:sz w:val="20"/>
          <w:szCs w:val="20"/>
        </w:rPr>
        <w:t>resident to describe the RIBA’s plans with regard to this work. In his address Ben Derbyshire outlined steps already take, future moves in planning and expressed his enthusiasm for and appreciation of the WCCA’s commitment to this scheme. The evening ended with Ben proposing on behalf of the guests a toast to the Worshipful Company of Chartered Architects, together with the Master.</w:t>
      </w:r>
    </w:p>
    <w:p w:rsidR="008B44C7" w:rsidRPr="008B44C7" w:rsidRDefault="00B4490E" w:rsidP="000A7C83">
      <w:pPr>
        <w:pStyle w:val="NoSpacing"/>
        <w:ind w:right="1"/>
        <w:rPr>
          <w:sz w:val="20"/>
          <w:szCs w:val="20"/>
        </w:rPr>
      </w:pPr>
      <w:r>
        <w:rPr>
          <w:sz w:val="20"/>
          <w:szCs w:val="20"/>
        </w:rPr>
        <w:t xml:space="preserve"> </w:t>
      </w:r>
      <w:r w:rsidR="009533C7">
        <w:rPr>
          <w:sz w:val="20"/>
          <w:szCs w:val="20"/>
        </w:rPr>
        <w:t xml:space="preserve">   </w:t>
      </w:r>
      <w:r w:rsidR="008B44C7">
        <w:rPr>
          <w:sz w:val="20"/>
          <w:szCs w:val="20"/>
        </w:rPr>
        <w:t xml:space="preserve"> </w:t>
      </w:r>
    </w:p>
    <w:p w:rsidR="00157F88" w:rsidRPr="008B44C7" w:rsidRDefault="006C7E08" w:rsidP="008868EC">
      <w:pPr>
        <w:tabs>
          <w:tab w:val="left" w:pos="8646"/>
        </w:tabs>
        <w:ind w:right="1295"/>
        <w:rPr>
          <w:b/>
          <w:sz w:val="28"/>
          <w:szCs w:val="28"/>
        </w:rPr>
      </w:pPr>
      <w:r w:rsidRPr="008B44C7">
        <w:rPr>
          <w:b/>
          <w:sz w:val="28"/>
          <w:szCs w:val="28"/>
        </w:rPr>
        <w:t>Overseas Study</w:t>
      </w:r>
      <w:r w:rsidR="00157F88" w:rsidRPr="008B44C7">
        <w:rPr>
          <w:b/>
          <w:sz w:val="28"/>
          <w:szCs w:val="28"/>
        </w:rPr>
        <w:t xml:space="preserve"> Tour:</w:t>
      </w:r>
    </w:p>
    <w:p w:rsidR="005E4473" w:rsidRPr="0039795E" w:rsidRDefault="0055783D" w:rsidP="000C0247">
      <w:pPr>
        <w:pStyle w:val="NoSpacing"/>
        <w:ind w:right="1"/>
        <w:rPr>
          <w:sz w:val="20"/>
          <w:szCs w:val="20"/>
        </w:rPr>
      </w:pPr>
      <w:r w:rsidRPr="0039795E">
        <w:rPr>
          <w:sz w:val="20"/>
          <w:szCs w:val="20"/>
        </w:rPr>
        <w:t>On Thursday 24</w:t>
      </w:r>
      <w:r w:rsidRPr="0039795E">
        <w:rPr>
          <w:sz w:val="20"/>
          <w:szCs w:val="20"/>
          <w:vertAlign w:val="superscript"/>
        </w:rPr>
        <w:t>th</w:t>
      </w:r>
      <w:r w:rsidRPr="0039795E">
        <w:rPr>
          <w:sz w:val="20"/>
          <w:szCs w:val="20"/>
        </w:rPr>
        <w:t xml:space="preserve"> May a group of 23 of us, comprising Company members, partners and friends checked in to the Union Grand Hotel in Ljubljana, the capital city of Slovenia, in preparation for 4 days of touring, lectures, dining and sightseeing in this delightful part of the world. Formerly part of Communist </w:t>
      </w:r>
      <w:r w:rsidR="005E4473" w:rsidRPr="0039795E">
        <w:rPr>
          <w:sz w:val="20"/>
          <w:szCs w:val="20"/>
        </w:rPr>
        <w:t xml:space="preserve">Yugoslavia and before that the Austro-Hungarian Empire, </w:t>
      </w:r>
      <w:r w:rsidR="00CC304D" w:rsidRPr="0039795E">
        <w:rPr>
          <w:sz w:val="20"/>
          <w:szCs w:val="20"/>
        </w:rPr>
        <w:t xml:space="preserve">the country </w:t>
      </w:r>
      <w:r w:rsidR="005E4473" w:rsidRPr="0039795E">
        <w:rPr>
          <w:sz w:val="20"/>
          <w:szCs w:val="20"/>
        </w:rPr>
        <w:t xml:space="preserve">is now a very progressive part of the EU. </w:t>
      </w:r>
    </w:p>
    <w:p w:rsidR="0041229F" w:rsidRDefault="0041229F" w:rsidP="0055783D">
      <w:pPr>
        <w:tabs>
          <w:tab w:val="left" w:pos="8646"/>
        </w:tabs>
        <w:ind w:right="1"/>
      </w:pPr>
    </w:p>
    <w:p w:rsidR="006548E3" w:rsidRPr="0039795E" w:rsidRDefault="005E4473" w:rsidP="00161D96">
      <w:pPr>
        <w:pStyle w:val="NoSpacing"/>
        <w:tabs>
          <w:tab w:val="left" w:pos="7797"/>
        </w:tabs>
        <w:ind w:right="1"/>
        <w:rPr>
          <w:sz w:val="20"/>
          <w:szCs w:val="20"/>
        </w:rPr>
      </w:pPr>
      <w:r w:rsidRPr="0039795E">
        <w:rPr>
          <w:sz w:val="20"/>
          <w:szCs w:val="20"/>
        </w:rPr>
        <w:t>The city of Ljubljana itself has Stone Age roots, was a major Ancient Roman trading centre and is a fascinating blend of medieval, Gothic</w:t>
      </w:r>
      <w:r w:rsidR="00392E92" w:rsidRPr="0039795E">
        <w:rPr>
          <w:sz w:val="20"/>
          <w:szCs w:val="20"/>
        </w:rPr>
        <w:t>,</w:t>
      </w:r>
      <w:r w:rsidRPr="0039795E">
        <w:rPr>
          <w:sz w:val="20"/>
          <w:szCs w:val="20"/>
        </w:rPr>
        <w:t xml:space="preserve"> Baroque, Art Decor, Communist and Post Modern architecture. It was virtually destroyed by an earthquake in 1895 and subsequently rebuilt in reinforced concrete as a protection from subsequent tectonic disturbances. At the time it was the first use of that material in the whole of the Balkans but it’s resistance to earthquakes has never been tested as there hasn’t been a </w:t>
      </w:r>
      <w:r w:rsidR="006548E3" w:rsidRPr="0039795E">
        <w:rPr>
          <w:sz w:val="20"/>
          <w:szCs w:val="20"/>
        </w:rPr>
        <w:t>‘</w:t>
      </w:r>
      <w:r w:rsidRPr="0039795E">
        <w:rPr>
          <w:sz w:val="20"/>
          <w:szCs w:val="20"/>
        </w:rPr>
        <w:t>quake since!</w:t>
      </w:r>
      <w:r w:rsidR="006548E3" w:rsidRPr="0039795E">
        <w:rPr>
          <w:sz w:val="20"/>
          <w:szCs w:val="20"/>
        </w:rPr>
        <w:t xml:space="preserve"> </w:t>
      </w:r>
      <w:r w:rsidR="00D050BA">
        <w:rPr>
          <w:noProof/>
          <w:sz w:val="20"/>
          <w:szCs w:val="20"/>
        </w:rPr>
        <w:drawing>
          <wp:anchor distT="0" distB="0" distL="114300" distR="114300" simplePos="0" relativeHeight="251666432" behindDoc="0" locked="0" layoutInCell="1" allowOverlap="1">
            <wp:simplePos x="0" y="0"/>
            <wp:positionH relativeFrom="column">
              <wp:posOffset>8988</wp:posOffset>
            </wp:positionH>
            <wp:positionV relativeFrom="paragraph">
              <wp:posOffset>147</wp:posOffset>
            </wp:positionV>
            <wp:extent cx="2016534" cy="3578998"/>
            <wp:effectExtent l="0" t="0" r="317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72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6534" cy="3578998"/>
                    </a:xfrm>
                    <a:prstGeom prst="rect">
                      <a:avLst/>
                    </a:prstGeom>
                  </pic:spPr>
                </pic:pic>
              </a:graphicData>
            </a:graphic>
          </wp:anchor>
        </w:drawing>
      </w:r>
      <w:r w:rsidR="006548E3" w:rsidRPr="0039795E">
        <w:rPr>
          <w:sz w:val="20"/>
          <w:szCs w:val="20"/>
        </w:rPr>
        <w:t>The focus of the tour was to see the work of Slovenia’s 19</w:t>
      </w:r>
      <w:r w:rsidR="006548E3" w:rsidRPr="0039795E">
        <w:rPr>
          <w:sz w:val="20"/>
          <w:szCs w:val="20"/>
          <w:vertAlign w:val="superscript"/>
        </w:rPr>
        <w:t>th</w:t>
      </w:r>
      <w:r w:rsidR="006548E3" w:rsidRPr="0039795E">
        <w:rPr>
          <w:sz w:val="20"/>
          <w:szCs w:val="20"/>
        </w:rPr>
        <w:t>/20</w:t>
      </w:r>
      <w:r w:rsidR="006548E3" w:rsidRPr="0039795E">
        <w:rPr>
          <w:sz w:val="20"/>
          <w:szCs w:val="20"/>
          <w:vertAlign w:val="superscript"/>
        </w:rPr>
        <w:t>th</w:t>
      </w:r>
      <w:r w:rsidR="006548E3" w:rsidRPr="0039795E">
        <w:rPr>
          <w:sz w:val="20"/>
          <w:szCs w:val="20"/>
        </w:rPr>
        <w:t xml:space="preserve"> century architectural genius </w:t>
      </w:r>
      <w:proofErr w:type="spellStart"/>
      <w:r w:rsidR="006548E3" w:rsidRPr="0039795E">
        <w:rPr>
          <w:sz w:val="20"/>
          <w:szCs w:val="20"/>
        </w:rPr>
        <w:t>Joze</w:t>
      </w:r>
      <w:proofErr w:type="spellEnd"/>
      <w:r w:rsidR="006548E3" w:rsidRPr="0039795E">
        <w:rPr>
          <w:sz w:val="20"/>
          <w:szCs w:val="20"/>
        </w:rPr>
        <w:t xml:space="preserve"> </w:t>
      </w:r>
      <w:proofErr w:type="spellStart"/>
      <w:r w:rsidR="006548E3" w:rsidRPr="0039795E">
        <w:rPr>
          <w:sz w:val="20"/>
          <w:szCs w:val="20"/>
        </w:rPr>
        <w:t>Plecnik</w:t>
      </w:r>
      <w:proofErr w:type="spellEnd"/>
      <w:r w:rsidR="006548E3" w:rsidRPr="0039795E">
        <w:rPr>
          <w:sz w:val="20"/>
          <w:szCs w:val="20"/>
        </w:rPr>
        <w:t xml:space="preserve"> and to see if there was any cross-over of his work with that of Sir Edwin </w:t>
      </w:r>
      <w:proofErr w:type="spellStart"/>
      <w:r w:rsidR="006548E3" w:rsidRPr="0039795E">
        <w:rPr>
          <w:sz w:val="20"/>
          <w:szCs w:val="20"/>
        </w:rPr>
        <w:t>Lutyens</w:t>
      </w:r>
      <w:proofErr w:type="spellEnd"/>
      <w:r w:rsidR="006548E3" w:rsidRPr="0039795E">
        <w:rPr>
          <w:sz w:val="20"/>
          <w:szCs w:val="20"/>
        </w:rPr>
        <w:t>, a direct contemporary.</w:t>
      </w:r>
    </w:p>
    <w:p w:rsidR="00D050BA" w:rsidRDefault="00D050BA" w:rsidP="003367C2">
      <w:pPr>
        <w:pStyle w:val="NoSpacing"/>
        <w:tabs>
          <w:tab w:val="left" w:pos="8505"/>
          <w:tab w:val="left" w:pos="8647"/>
          <w:tab w:val="left" w:pos="9617"/>
        </w:tabs>
        <w:ind w:left="0" w:right="0" w:hanging="11"/>
      </w:pPr>
    </w:p>
    <w:p w:rsidR="00D050BA" w:rsidRDefault="00D050BA" w:rsidP="003367C2">
      <w:pPr>
        <w:pStyle w:val="NoSpacing"/>
        <w:tabs>
          <w:tab w:val="left" w:pos="8505"/>
          <w:tab w:val="left" w:pos="8647"/>
          <w:tab w:val="left" w:pos="9617"/>
        </w:tabs>
        <w:ind w:left="0" w:right="0" w:hanging="11"/>
      </w:pPr>
      <w:r>
        <w:rPr>
          <w:noProof/>
        </w:rPr>
        <w:drawing>
          <wp:anchor distT="0" distB="0" distL="114300" distR="114300" simplePos="0" relativeHeight="251663360" behindDoc="0" locked="0" layoutInCell="1" allowOverlap="1">
            <wp:simplePos x="0" y="0"/>
            <wp:positionH relativeFrom="column">
              <wp:posOffset>2262701</wp:posOffset>
            </wp:positionH>
            <wp:positionV relativeFrom="paragraph">
              <wp:posOffset>186690</wp:posOffset>
            </wp:positionV>
            <wp:extent cx="3863544" cy="217665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73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3544" cy="2176650"/>
                    </a:xfrm>
                    <a:prstGeom prst="rect">
                      <a:avLst/>
                    </a:prstGeom>
                  </pic:spPr>
                </pic:pic>
              </a:graphicData>
            </a:graphic>
          </wp:anchor>
        </w:drawing>
      </w:r>
    </w:p>
    <w:p w:rsidR="00141816" w:rsidRDefault="00141816" w:rsidP="003367C2">
      <w:pPr>
        <w:pStyle w:val="NoSpacing"/>
        <w:tabs>
          <w:tab w:val="left" w:pos="8505"/>
          <w:tab w:val="left" w:pos="8647"/>
          <w:tab w:val="left" w:pos="9617"/>
        </w:tabs>
        <w:ind w:left="0" w:right="0" w:hanging="11"/>
      </w:pPr>
    </w:p>
    <w:p w:rsidR="00141816" w:rsidRPr="00141816" w:rsidRDefault="00141816" w:rsidP="003367C2">
      <w:pPr>
        <w:pStyle w:val="NoSpacing"/>
        <w:tabs>
          <w:tab w:val="left" w:pos="8505"/>
          <w:tab w:val="left" w:pos="8647"/>
          <w:tab w:val="left" w:pos="9617"/>
        </w:tabs>
        <w:ind w:left="0" w:right="0" w:hanging="11"/>
        <w:rPr>
          <w:i/>
        </w:rPr>
      </w:pPr>
      <w:proofErr w:type="spellStart"/>
      <w:r>
        <w:rPr>
          <w:i/>
        </w:rPr>
        <w:t>Joze</w:t>
      </w:r>
      <w:proofErr w:type="spellEnd"/>
      <w:r>
        <w:rPr>
          <w:i/>
        </w:rPr>
        <w:t xml:space="preserve"> </w:t>
      </w:r>
      <w:proofErr w:type="spellStart"/>
      <w:r>
        <w:rPr>
          <w:i/>
        </w:rPr>
        <w:t>Plecnik</w:t>
      </w:r>
      <w:proofErr w:type="spellEnd"/>
    </w:p>
    <w:p w:rsidR="00D050BA" w:rsidRPr="00D050BA" w:rsidRDefault="00141816" w:rsidP="00141816">
      <w:pPr>
        <w:pStyle w:val="NoSpacing"/>
        <w:tabs>
          <w:tab w:val="left" w:pos="8505"/>
          <w:tab w:val="left" w:pos="8647"/>
          <w:tab w:val="left" w:pos="9617"/>
        </w:tabs>
        <w:ind w:left="3600" w:right="0" w:hanging="11"/>
        <w:rPr>
          <w:i/>
          <w:sz w:val="20"/>
          <w:szCs w:val="20"/>
        </w:rPr>
      </w:pPr>
      <w:r>
        <w:rPr>
          <w:i/>
          <w:sz w:val="20"/>
          <w:szCs w:val="20"/>
        </w:rPr>
        <w:tab/>
      </w:r>
      <w:r>
        <w:rPr>
          <w:i/>
          <w:sz w:val="20"/>
          <w:szCs w:val="20"/>
        </w:rPr>
        <w:tab/>
      </w:r>
      <w:r w:rsidR="00D050BA">
        <w:rPr>
          <w:i/>
          <w:sz w:val="20"/>
          <w:szCs w:val="20"/>
        </w:rPr>
        <w:t xml:space="preserve">                                           </w:t>
      </w:r>
      <w:proofErr w:type="spellStart"/>
      <w:r w:rsidR="00D050BA">
        <w:rPr>
          <w:i/>
          <w:sz w:val="20"/>
          <w:szCs w:val="20"/>
        </w:rPr>
        <w:t>Plecnik</w:t>
      </w:r>
      <w:proofErr w:type="spellEnd"/>
      <w:r w:rsidR="00D050BA">
        <w:rPr>
          <w:i/>
          <w:sz w:val="20"/>
          <w:szCs w:val="20"/>
        </w:rPr>
        <w:t xml:space="preserve"> House </w:t>
      </w:r>
    </w:p>
    <w:p w:rsidR="0039795E" w:rsidRDefault="0039795E" w:rsidP="003367C2">
      <w:pPr>
        <w:pStyle w:val="NoSpacing"/>
        <w:tabs>
          <w:tab w:val="left" w:pos="8505"/>
          <w:tab w:val="left" w:pos="8647"/>
          <w:tab w:val="left" w:pos="9617"/>
        </w:tabs>
        <w:ind w:left="0" w:right="0" w:hanging="11"/>
        <w:rPr>
          <w:sz w:val="20"/>
          <w:szCs w:val="20"/>
        </w:rPr>
      </w:pPr>
    </w:p>
    <w:p w:rsidR="0041229F" w:rsidRPr="0039795E" w:rsidRDefault="000C0247" w:rsidP="003367C2">
      <w:pPr>
        <w:pStyle w:val="NoSpacing"/>
        <w:tabs>
          <w:tab w:val="left" w:pos="8505"/>
          <w:tab w:val="left" w:pos="8647"/>
          <w:tab w:val="left" w:pos="9617"/>
        </w:tabs>
        <w:ind w:left="0" w:right="0" w:hanging="11"/>
        <w:rPr>
          <w:sz w:val="20"/>
          <w:szCs w:val="20"/>
        </w:rPr>
      </w:pPr>
      <w:r w:rsidRPr="0039795E">
        <w:rPr>
          <w:noProof/>
          <w:sz w:val="20"/>
          <w:szCs w:val="20"/>
        </w:rPr>
        <w:lastRenderedPageBreak/>
        <w:drawing>
          <wp:anchor distT="0" distB="0" distL="114300" distR="114300" simplePos="0" relativeHeight="251662336" behindDoc="0" locked="0" layoutInCell="1" allowOverlap="1">
            <wp:simplePos x="0" y="0"/>
            <wp:positionH relativeFrom="column">
              <wp:posOffset>-12149</wp:posOffset>
            </wp:positionH>
            <wp:positionV relativeFrom="paragraph">
              <wp:posOffset>710814</wp:posOffset>
            </wp:positionV>
            <wp:extent cx="3434080" cy="2787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73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4080" cy="2787015"/>
                    </a:xfrm>
                    <a:prstGeom prst="rect">
                      <a:avLst/>
                    </a:prstGeom>
                  </pic:spPr>
                </pic:pic>
              </a:graphicData>
            </a:graphic>
          </wp:anchor>
        </w:drawing>
      </w:r>
      <w:r w:rsidR="006548E3" w:rsidRPr="0039795E">
        <w:rPr>
          <w:sz w:val="20"/>
          <w:szCs w:val="20"/>
        </w:rPr>
        <w:t xml:space="preserve">The first full day on Friday began with a tour of the Old City, clustered around the medieval castle on the south side of the River </w:t>
      </w:r>
      <w:proofErr w:type="spellStart"/>
      <w:r w:rsidR="006548E3" w:rsidRPr="0039795E">
        <w:rPr>
          <w:sz w:val="20"/>
          <w:szCs w:val="20"/>
        </w:rPr>
        <w:t>Ljubljanica</w:t>
      </w:r>
      <w:proofErr w:type="spellEnd"/>
      <w:r w:rsidR="006548E3" w:rsidRPr="0039795E">
        <w:rPr>
          <w:sz w:val="20"/>
          <w:szCs w:val="20"/>
        </w:rPr>
        <w:t xml:space="preserve">, led by a very competent guide provided by the very helpful Tourist Information Centre. After lunch we walked to the </w:t>
      </w:r>
      <w:r w:rsidR="00CC304D" w:rsidRPr="0039795E">
        <w:rPr>
          <w:sz w:val="20"/>
          <w:szCs w:val="20"/>
        </w:rPr>
        <w:t xml:space="preserve">suburb of </w:t>
      </w:r>
      <w:proofErr w:type="spellStart"/>
      <w:r w:rsidR="00CC304D" w:rsidRPr="0039795E">
        <w:rPr>
          <w:sz w:val="20"/>
          <w:szCs w:val="20"/>
        </w:rPr>
        <w:t>Tr</w:t>
      </w:r>
      <w:r w:rsidR="009F007C" w:rsidRPr="0039795E">
        <w:rPr>
          <w:sz w:val="20"/>
          <w:szCs w:val="20"/>
        </w:rPr>
        <w:t>novo</w:t>
      </w:r>
      <w:proofErr w:type="spellEnd"/>
      <w:r w:rsidR="005C5ED9" w:rsidRPr="0039795E">
        <w:rPr>
          <w:sz w:val="20"/>
          <w:szCs w:val="20"/>
        </w:rPr>
        <w:t xml:space="preserve"> to visit the </w:t>
      </w:r>
      <w:proofErr w:type="spellStart"/>
      <w:r w:rsidR="006548E3" w:rsidRPr="0039795E">
        <w:rPr>
          <w:sz w:val="20"/>
          <w:szCs w:val="20"/>
        </w:rPr>
        <w:t>Plecnick</w:t>
      </w:r>
      <w:proofErr w:type="spellEnd"/>
      <w:r w:rsidR="006548E3" w:rsidRPr="0039795E">
        <w:rPr>
          <w:sz w:val="20"/>
          <w:szCs w:val="20"/>
        </w:rPr>
        <w:t xml:space="preserve"> Museum and Study Centre, built around </w:t>
      </w:r>
      <w:proofErr w:type="spellStart"/>
      <w:r w:rsidR="006548E3" w:rsidRPr="0039795E">
        <w:rPr>
          <w:sz w:val="20"/>
          <w:szCs w:val="20"/>
        </w:rPr>
        <w:t>Plecnick’s</w:t>
      </w:r>
      <w:proofErr w:type="spellEnd"/>
      <w:r w:rsidR="006548E3" w:rsidRPr="0039795E">
        <w:rPr>
          <w:sz w:val="20"/>
          <w:szCs w:val="20"/>
        </w:rPr>
        <w:t xml:space="preserve"> own house</w:t>
      </w:r>
      <w:r w:rsidR="0031009B" w:rsidRPr="0039795E">
        <w:rPr>
          <w:sz w:val="20"/>
          <w:szCs w:val="20"/>
        </w:rPr>
        <w:t xml:space="preserve">. After guided tours of the house and museum Past Master Mervyn Miller gave a lecture on his research into the possible links between </w:t>
      </w:r>
      <w:proofErr w:type="spellStart"/>
      <w:r w:rsidR="0031009B" w:rsidRPr="0039795E">
        <w:rPr>
          <w:sz w:val="20"/>
          <w:szCs w:val="20"/>
        </w:rPr>
        <w:t>Plecnik’s</w:t>
      </w:r>
      <w:proofErr w:type="spellEnd"/>
      <w:r w:rsidR="0031009B" w:rsidRPr="0039795E">
        <w:rPr>
          <w:sz w:val="20"/>
          <w:szCs w:val="20"/>
        </w:rPr>
        <w:t xml:space="preserve"> and </w:t>
      </w:r>
      <w:proofErr w:type="spellStart"/>
      <w:r w:rsidR="0031009B" w:rsidRPr="0039795E">
        <w:rPr>
          <w:sz w:val="20"/>
          <w:szCs w:val="20"/>
        </w:rPr>
        <w:t>Lutyens</w:t>
      </w:r>
      <w:proofErr w:type="spellEnd"/>
      <w:r w:rsidR="0031009B" w:rsidRPr="0039795E">
        <w:rPr>
          <w:sz w:val="20"/>
          <w:szCs w:val="20"/>
        </w:rPr>
        <w:t xml:space="preserve">’ work. The visit concluded with a drinks reception at which we met staff from the Study </w:t>
      </w:r>
      <w:r w:rsidR="002F0BAB" w:rsidRPr="0039795E">
        <w:rPr>
          <w:sz w:val="20"/>
          <w:szCs w:val="20"/>
        </w:rPr>
        <w:t>C</w:t>
      </w:r>
      <w:r w:rsidR="0031009B" w:rsidRPr="0039795E">
        <w:rPr>
          <w:sz w:val="20"/>
          <w:szCs w:val="20"/>
        </w:rPr>
        <w:t>entre and the British Embassy. Our Ambassador, Sophie Honey</w:t>
      </w:r>
      <w:r w:rsidR="005C5ED9" w:rsidRPr="0039795E">
        <w:rPr>
          <w:sz w:val="20"/>
          <w:szCs w:val="20"/>
        </w:rPr>
        <w:t>,</w:t>
      </w:r>
      <w:r w:rsidR="0031009B" w:rsidRPr="0039795E">
        <w:rPr>
          <w:sz w:val="20"/>
          <w:szCs w:val="20"/>
        </w:rPr>
        <w:t xml:space="preserve"> has an active interest in architecture, having previously sponsored two young Slovenian architects to attend the AA </w:t>
      </w:r>
      <w:r w:rsidR="009F007C" w:rsidRPr="0039795E">
        <w:rPr>
          <w:sz w:val="20"/>
          <w:szCs w:val="20"/>
        </w:rPr>
        <w:t xml:space="preserve">in London </w:t>
      </w:r>
      <w:r w:rsidR="0031009B" w:rsidRPr="0039795E">
        <w:rPr>
          <w:sz w:val="20"/>
          <w:szCs w:val="20"/>
        </w:rPr>
        <w:t>and was helpful setting up the tour</w:t>
      </w:r>
      <w:r w:rsidR="005C5ED9" w:rsidRPr="0039795E">
        <w:rPr>
          <w:sz w:val="20"/>
          <w:szCs w:val="20"/>
        </w:rPr>
        <w:t xml:space="preserve">. Sadly she </w:t>
      </w:r>
      <w:r w:rsidR="0031009B" w:rsidRPr="0039795E">
        <w:rPr>
          <w:sz w:val="20"/>
          <w:szCs w:val="20"/>
        </w:rPr>
        <w:t>was not able to attend the reception</w:t>
      </w:r>
      <w:r w:rsidR="0041229F" w:rsidRPr="0039795E">
        <w:rPr>
          <w:sz w:val="20"/>
          <w:szCs w:val="20"/>
        </w:rPr>
        <w:t xml:space="preserve"> </w:t>
      </w:r>
      <w:r w:rsidR="0031009B" w:rsidRPr="0039795E">
        <w:rPr>
          <w:sz w:val="20"/>
          <w:szCs w:val="20"/>
        </w:rPr>
        <w:t xml:space="preserve">having ironically </w:t>
      </w:r>
      <w:r w:rsidR="009F007C" w:rsidRPr="0039795E">
        <w:rPr>
          <w:sz w:val="20"/>
          <w:szCs w:val="20"/>
        </w:rPr>
        <w:t xml:space="preserve">ben </w:t>
      </w:r>
      <w:r w:rsidR="0031009B" w:rsidRPr="0039795E">
        <w:rPr>
          <w:sz w:val="20"/>
          <w:szCs w:val="20"/>
        </w:rPr>
        <w:t>recalled to London for a briefing</w:t>
      </w:r>
      <w:r w:rsidR="009F007C" w:rsidRPr="0039795E">
        <w:rPr>
          <w:sz w:val="20"/>
          <w:szCs w:val="20"/>
        </w:rPr>
        <w:t xml:space="preserve"> during the weekend of our trip</w:t>
      </w:r>
      <w:r w:rsidR="0031009B" w:rsidRPr="0039795E">
        <w:rPr>
          <w:sz w:val="20"/>
          <w:szCs w:val="20"/>
        </w:rPr>
        <w:t>!</w:t>
      </w:r>
    </w:p>
    <w:p w:rsidR="006548E3" w:rsidRDefault="006548E3" w:rsidP="003367C2">
      <w:pPr>
        <w:pStyle w:val="NoSpacing"/>
        <w:tabs>
          <w:tab w:val="left" w:pos="8505"/>
          <w:tab w:val="left" w:pos="8647"/>
          <w:tab w:val="left" w:pos="9617"/>
        </w:tabs>
        <w:ind w:left="0" w:right="0" w:hanging="11"/>
      </w:pPr>
      <w:r>
        <w:t xml:space="preserve"> </w:t>
      </w:r>
    </w:p>
    <w:p w:rsidR="000C0247" w:rsidRPr="000C0247" w:rsidRDefault="000C0247" w:rsidP="003367C2">
      <w:pPr>
        <w:pStyle w:val="NoSpacing"/>
        <w:tabs>
          <w:tab w:val="left" w:pos="8505"/>
          <w:tab w:val="left" w:pos="8647"/>
          <w:tab w:val="left" w:pos="9617"/>
        </w:tabs>
        <w:ind w:left="0" w:right="0" w:hanging="11"/>
        <w:rPr>
          <w:i/>
          <w:sz w:val="20"/>
          <w:szCs w:val="20"/>
        </w:rPr>
      </w:pPr>
      <w:r>
        <w:rPr>
          <w:i/>
          <w:sz w:val="20"/>
          <w:szCs w:val="20"/>
        </w:rPr>
        <w:t xml:space="preserve">Mervyn with Museum Curator Ana </w:t>
      </w:r>
      <w:proofErr w:type="spellStart"/>
      <w:r>
        <w:rPr>
          <w:i/>
          <w:sz w:val="20"/>
          <w:szCs w:val="20"/>
        </w:rPr>
        <w:t>Porok</w:t>
      </w:r>
      <w:proofErr w:type="spellEnd"/>
    </w:p>
    <w:p w:rsidR="000C0247" w:rsidRDefault="000C0247" w:rsidP="003367C2">
      <w:pPr>
        <w:pStyle w:val="NoSpacing"/>
        <w:tabs>
          <w:tab w:val="left" w:pos="8505"/>
          <w:tab w:val="left" w:pos="8647"/>
          <w:tab w:val="left" w:pos="9617"/>
        </w:tabs>
        <w:ind w:left="0" w:right="0" w:hanging="11"/>
      </w:pPr>
    </w:p>
    <w:p w:rsidR="000C0247" w:rsidRDefault="000C0247" w:rsidP="003367C2">
      <w:pPr>
        <w:pStyle w:val="NoSpacing"/>
        <w:tabs>
          <w:tab w:val="left" w:pos="8505"/>
          <w:tab w:val="left" w:pos="8647"/>
          <w:tab w:val="left" w:pos="9617"/>
        </w:tabs>
        <w:ind w:left="0" w:right="0" w:hanging="11"/>
      </w:pPr>
    </w:p>
    <w:p w:rsidR="00141816" w:rsidRDefault="00141816" w:rsidP="00517A3F">
      <w:pPr>
        <w:pStyle w:val="NoSpacing"/>
        <w:tabs>
          <w:tab w:val="left" w:pos="8595"/>
        </w:tabs>
        <w:ind w:left="0" w:right="0"/>
        <w:rPr>
          <w:sz w:val="20"/>
          <w:szCs w:val="20"/>
        </w:rPr>
      </w:pPr>
    </w:p>
    <w:p w:rsidR="0041229F" w:rsidRPr="0039795E" w:rsidRDefault="0041229F" w:rsidP="00517A3F">
      <w:pPr>
        <w:pStyle w:val="NoSpacing"/>
        <w:tabs>
          <w:tab w:val="left" w:pos="8595"/>
        </w:tabs>
        <w:ind w:left="0" w:right="0"/>
        <w:rPr>
          <w:sz w:val="20"/>
          <w:szCs w:val="20"/>
        </w:rPr>
      </w:pPr>
      <w:r w:rsidRPr="0039795E">
        <w:rPr>
          <w:sz w:val="20"/>
          <w:szCs w:val="20"/>
        </w:rPr>
        <w:t>At dinner that evening the group was introduced to Robin Walker, a locally based New Zealand architect who had been the Master’s local contact researching and setting up the tour. He had been introduced</w:t>
      </w:r>
      <w:r w:rsidR="005C5ED9" w:rsidRPr="0039795E">
        <w:rPr>
          <w:sz w:val="20"/>
          <w:szCs w:val="20"/>
        </w:rPr>
        <w:t xml:space="preserve"> to Stephen</w:t>
      </w:r>
      <w:r w:rsidRPr="0039795E">
        <w:rPr>
          <w:sz w:val="20"/>
          <w:szCs w:val="20"/>
        </w:rPr>
        <w:t xml:space="preserve"> by Mervyn Miller with whom he had previously collaborated on a project. Is there anywhere in the World that Mervyn doesn’t know someone?!</w:t>
      </w:r>
    </w:p>
    <w:p w:rsidR="0041229F" w:rsidRPr="0039795E" w:rsidRDefault="0041229F" w:rsidP="00517A3F">
      <w:pPr>
        <w:pStyle w:val="NoSpacing"/>
        <w:tabs>
          <w:tab w:val="left" w:pos="8595"/>
        </w:tabs>
        <w:ind w:left="0" w:right="0"/>
        <w:rPr>
          <w:sz w:val="20"/>
          <w:szCs w:val="20"/>
        </w:rPr>
      </w:pPr>
    </w:p>
    <w:p w:rsidR="003316EE" w:rsidRDefault="0041229F" w:rsidP="00517A3F">
      <w:pPr>
        <w:pStyle w:val="NoSpacing"/>
        <w:tabs>
          <w:tab w:val="left" w:pos="8595"/>
        </w:tabs>
        <w:ind w:left="0" w:right="0"/>
        <w:rPr>
          <w:sz w:val="20"/>
          <w:szCs w:val="20"/>
        </w:rPr>
      </w:pPr>
      <w:r w:rsidRPr="0039795E">
        <w:rPr>
          <w:sz w:val="20"/>
          <w:szCs w:val="20"/>
        </w:rPr>
        <w:t xml:space="preserve">Day three commenced with a free morning for sightseeing and shopping and was followed by an afternoon tour of the Modern City, led </w:t>
      </w:r>
      <w:r w:rsidR="002F0BAB" w:rsidRPr="0039795E">
        <w:rPr>
          <w:sz w:val="20"/>
          <w:szCs w:val="20"/>
        </w:rPr>
        <w:t xml:space="preserve">by Professor </w:t>
      </w:r>
      <w:proofErr w:type="spellStart"/>
      <w:r w:rsidR="002F0BAB" w:rsidRPr="0039795E">
        <w:rPr>
          <w:sz w:val="20"/>
          <w:szCs w:val="20"/>
        </w:rPr>
        <w:t>Aleksander</w:t>
      </w:r>
      <w:proofErr w:type="spellEnd"/>
      <w:r w:rsidR="002F0BAB" w:rsidRPr="0039795E">
        <w:rPr>
          <w:sz w:val="20"/>
          <w:szCs w:val="20"/>
        </w:rPr>
        <w:t xml:space="preserve"> </w:t>
      </w:r>
      <w:proofErr w:type="spellStart"/>
      <w:r w:rsidR="002F0BAB" w:rsidRPr="0039795E">
        <w:rPr>
          <w:sz w:val="20"/>
          <w:szCs w:val="20"/>
        </w:rPr>
        <w:t>Ostan</w:t>
      </w:r>
      <w:proofErr w:type="spellEnd"/>
      <w:r w:rsidR="002F0BAB" w:rsidRPr="0039795E">
        <w:rPr>
          <w:sz w:val="20"/>
          <w:szCs w:val="20"/>
        </w:rPr>
        <w:t xml:space="preserve"> f</w:t>
      </w:r>
      <w:r w:rsidRPr="0039795E">
        <w:rPr>
          <w:sz w:val="20"/>
          <w:szCs w:val="20"/>
        </w:rPr>
        <w:t>r</w:t>
      </w:r>
      <w:r w:rsidR="002F0BAB" w:rsidRPr="0039795E">
        <w:rPr>
          <w:sz w:val="20"/>
          <w:szCs w:val="20"/>
        </w:rPr>
        <w:t>o</w:t>
      </w:r>
      <w:r w:rsidRPr="0039795E">
        <w:rPr>
          <w:sz w:val="20"/>
          <w:szCs w:val="20"/>
        </w:rPr>
        <w:t>m the Slovenian Architects’ Congress (their RIBA)</w:t>
      </w:r>
      <w:r w:rsidR="002F0BAB" w:rsidRPr="0039795E">
        <w:rPr>
          <w:sz w:val="20"/>
          <w:szCs w:val="20"/>
        </w:rPr>
        <w:t xml:space="preserve">. We saw soaring apartment blocks, symphonies of adventurous brickwork, the </w:t>
      </w:r>
      <w:r w:rsidR="005C5ED9" w:rsidRPr="0039795E">
        <w:rPr>
          <w:sz w:val="20"/>
          <w:szCs w:val="20"/>
        </w:rPr>
        <w:t xml:space="preserve">very first skyscraper to be built in the Balkans and the </w:t>
      </w:r>
      <w:r w:rsidR="002F0BAB" w:rsidRPr="0039795E">
        <w:rPr>
          <w:sz w:val="20"/>
          <w:szCs w:val="20"/>
        </w:rPr>
        <w:t xml:space="preserve">very totalitarian Square of the Republic but the high point was without doubt </w:t>
      </w:r>
      <w:proofErr w:type="spellStart"/>
      <w:r w:rsidR="002F0BAB" w:rsidRPr="0039795E">
        <w:rPr>
          <w:sz w:val="20"/>
          <w:szCs w:val="20"/>
        </w:rPr>
        <w:t>Plecnik’s</w:t>
      </w:r>
      <w:proofErr w:type="spellEnd"/>
      <w:r w:rsidR="002F0BAB" w:rsidRPr="0039795E">
        <w:rPr>
          <w:sz w:val="20"/>
          <w:szCs w:val="20"/>
        </w:rPr>
        <w:t xml:space="preserve"> National and University Library. This stunning building, built between 1936 and 1941 features a dramatic black marble staircase leading upward fr</w:t>
      </w:r>
      <w:r w:rsidR="005C5ED9" w:rsidRPr="0039795E">
        <w:rPr>
          <w:sz w:val="20"/>
          <w:szCs w:val="20"/>
        </w:rPr>
        <w:t>o</w:t>
      </w:r>
      <w:r w:rsidR="002F0BAB" w:rsidRPr="0039795E">
        <w:rPr>
          <w:sz w:val="20"/>
          <w:szCs w:val="20"/>
        </w:rPr>
        <w:t>m a very low-key street entrance towards the ”Light of Learning” on the first floor, which is actually the doorway to the glorious Reading Room</w:t>
      </w:r>
      <w:r w:rsidR="003316EE" w:rsidRPr="0039795E">
        <w:rPr>
          <w:sz w:val="20"/>
          <w:szCs w:val="20"/>
        </w:rPr>
        <w:t xml:space="preserve">. This vast </w:t>
      </w:r>
      <w:r w:rsidR="005C5ED9" w:rsidRPr="0039795E">
        <w:rPr>
          <w:sz w:val="20"/>
          <w:szCs w:val="20"/>
        </w:rPr>
        <w:t xml:space="preserve">dramatic </w:t>
      </w:r>
      <w:r w:rsidR="003316EE" w:rsidRPr="0039795E">
        <w:rPr>
          <w:sz w:val="20"/>
          <w:szCs w:val="20"/>
        </w:rPr>
        <w:t>chamber occupies the entire south side of the building and is a feast of delightful detailing. Access to this area is strictly restricted so we were very privi</w:t>
      </w:r>
      <w:r w:rsidR="009F007C" w:rsidRPr="0039795E">
        <w:rPr>
          <w:sz w:val="20"/>
          <w:szCs w:val="20"/>
        </w:rPr>
        <w:t>le</w:t>
      </w:r>
      <w:r w:rsidR="003316EE" w:rsidRPr="0039795E">
        <w:rPr>
          <w:sz w:val="20"/>
          <w:szCs w:val="20"/>
        </w:rPr>
        <w:t>ged to be allowed in, thanks to the Professor.</w:t>
      </w:r>
    </w:p>
    <w:p w:rsidR="00141816" w:rsidRPr="0039795E" w:rsidRDefault="00141816" w:rsidP="00517A3F">
      <w:pPr>
        <w:pStyle w:val="NoSpacing"/>
        <w:tabs>
          <w:tab w:val="left" w:pos="8595"/>
        </w:tabs>
        <w:ind w:left="0" w:right="0"/>
        <w:rPr>
          <w:sz w:val="20"/>
          <w:szCs w:val="20"/>
        </w:rPr>
      </w:pPr>
    </w:p>
    <w:p w:rsidR="003316EE" w:rsidRDefault="00DA191F" w:rsidP="00517A3F">
      <w:pPr>
        <w:pStyle w:val="NoSpacing"/>
        <w:tabs>
          <w:tab w:val="left" w:pos="8595"/>
        </w:tabs>
        <w:ind w:left="0" w:right="0"/>
      </w:pPr>
      <w:r>
        <w:rPr>
          <w:noProof/>
        </w:rPr>
        <w:drawing>
          <wp:anchor distT="0" distB="0" distL="114300" distR="114300" simplePos="0" relativeHeight="251665408" behindDoc="0" locked="0" layoutInCell="1" allowOverlap="1">
            <wp:simplePos x="0" y="0"/>
            <wp:positionH relativeFrom="column">
              <wp:posOffset>-6190</wp:posOffset>
            </wp:positionH>
            <wp:positionV relativeFrom="paragraph">
              <wp:posOffset>-227</wp:posOffset>
            </wp:positionV>
            <wp:extent cx="4186117" cy="2358382"/>
            <wp:effectExtent l="0" t="0" r="508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73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6117" cy="2358382"/>
                    </a:xfrm>
                    <a:prstGeom prst="rect">
                      <a:avLst/>
                    </a:prstGeom>
                  </pic:spPr>
                </pic:pic>
              </a:graphicData>
            </a:graphic>
          </wp:anchor>
        </w:drawing>
      </w:r>
    </w:p>
    <w:p w:rsidR="00DA191F" w:rsidRPr="00DA191F" w:rsidRDefault="00DA191F" w:rsidP="00517A3F">
      <w:pPr>
        <w:pStyle w:val="NoSpacing"/>
        <w:tabs>
          <w:tab w:val="left" w:pos="8595"/>
        </w:tabs>
        <w:ind w:left="0" w:right="0"/>
        <w:rPr>
          <w:i/>
          <w:sz w:val="18"/>
          <w:szCs w:val="18"/>
        </w:rPr>
      </w:pPr>
      <w:r>
        <w:rPr>
          <w:i/>
          <w:sz w:val="18"/>
          <w:szCs w:val="18"/>
        </w:rPr>
        <w:t>The Square of the Republic in front of the Parliament Building</w:t>
      </w:r>
    </w:p>
    <w:p w:rsidR="00DA191F" w:rsidRDefault="00DA191F" w:rsidP="00517A3F">
      <w:pPr>
        <w:pStyle w:val="NoSpacing"/>
        <w:tabs>
          <w:tab w:val="left" w:pos="8595"/>
        </w:tabs>
        <w:ind w:left="0" w:right="0"/>
      </w:pPr>
    </w:p>
    <w:p w:rsidR="00DA191F" w:rsidRDefault="00DA191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Default="00C072BF" w:rsidP="00517A3F">
      <w:pPr>
        <w:pStyle w:val="NoSpacing"/>
        <w:tabs>
          <w:tab w:val="left" w:pos="8595"/>
        </w:tabs>
        <w:ind w:left="0" w:right="0"/>
      </w:pPr>
    </w:p>
    <w:p w:rsidR="00C072BF" w:rsidRPr="0039795E" w:rsidRDefault="00C072BF" w:rsidP="00517A3F">
      <w:pPr>
        <w:pStyle w:val="NoSpacing"/>
        <w:tabs>
          <w:tab w:val="left" w:pos="8595"/>
        </w:tabs>
        <w:ind w:left="0" w:right="0"/>
        <w:rPr>
          <w:sz w:val="20"/>
          <w:szCs w:val="20"/>
        </w:rPr>
      </w:pPr>
    </w:p>
    <w:p w:rsidR="00CC304D" w:rsidRPr="0039795E" w:rsidRDefault="003316EE" w:rsidP="00517A3F">
      <w:pPr>
        <w:pStyle w:val="NoSpacing"/>
        <w:tabs>
          <w:tab w:val="left" w:pos="8595"/>
        </w:tabs>
        <w:ind w:left="0" w:right="0"/>
        <w:rPr>
          <w:sz w:val="20"/>
          <w:szCs w:val="20"/>
        </w:rPr>
      </w:pPr>
      <w:r w:rsidRPr="0039795E">
        <w:rPr>
          <w:sz w:val="20"/>
          <w:szCs w:val="20"/>
        </w:rPr>
        <w:t>Sunday was our last day and after checking out from the ho</w:t>
      </w:r>
      <w:r w:rsidR="006B2202" w:rsidRPr="0039795E">
        <w:rPr>
          <w:sz w:val="20"/>
          <w:szCs w:val="20"/>
        </w:rPr>
        <w:t>t</w:t>
      </w:r>
      <w:r w:rsidRPr="0039795E">
        <w:rPr>
          <w:sz w:val="20"/>
          <w:szCs w:val="20"/>
        </w:rPr>
        <w:t xml:space="preserve">el we boarded a coach to spend the day with Robin as our guide touring the outskirts of the City and surrounding countryside visiting more of </w:t>
      </w:r>
      <w:proofErr w:type="spellStart"/>
      <w:r w:rsidRPr="0039795E">
        <w:rPr>
          <w:sz w:val="20"/>
          <w:szCs w:val="20"/>
        </w:rPr>
        <w:t>Plecnik’s</w:t>
      </w:r>
      <w:proofErr w:type="spellEnd"/>
      <w:r w:rsidRPr="0039795E">
        <w:rPr>
          <w:sz w:val="20"/>
          <w:szCs w:val="20"/>
        </w:rPr>
        <w:t xml:space="preserve"> work and that of his pupil</w:t>
      </w:r>
      <w:r w:rsidR="005C5ED9" w:rsidRPr="0039795E">
        <w:rPr>
          <w:sz w:val="20"/>
          <w:szCs w:val="20"/>
        </w:rPr>
        <w:t>s</w:t>
      </w:r>
      <w:r w:rsidRPr="0039795E">
        <w:rPr>
          <w:sz w:val="20"/>
          <w:szCs w:val="20"/>
        </w:rPr>
        <w:t>.</w:t>
      </w:r>
    </w:p>
    <w:p w:rsidR="0093390C" w:rsidRDefault="0093390C" w:rsidP="00517A3F">
      <w:pPr>
        <w:pStyle w:val="NoSpacing"/>
        <w:tabs>
          <w:tab w:val="left" w:pos="8595"/>
        </w:tabs>
        <w:ind w:left="0" w:right="0"/>
      </w:pPr>
    </w:p>
    <w:p w:rsidR="0093390C" w:rsidRDefault="00C072BF" w:rsidP="00517A3F">
      <w:pPr>
        <w:pStyle w:val="NoSpacing"/>
        <w:tabs>
          <w:tab w:val="left" w:pos="8595"/>
        </w:tabs>
        <w:ind w:left="0" w:right="0"/>
      </w:pPr>
      <w:r>
        <w:rPr>
          <w:noProof/>
        </w:rPr>
        <w:lastRenderedPageBreak/>
        <w:drawing>
          <wp:inline distT="0" distB="0" distL="0" distR="0">
            <wp:extent cx="6121400" cy="3448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F66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1400" cy="3448685"/>
                    </a:xfrm>
                    <a:prstGeom prst="rect">
                      <a:avLst/>
                    </a:prstGeom>
                  </pic:spPr>
                </pic:pic>
              </a:graphicData>
            </a:graphic>
          </wp:inline>
        </w:drawing>
      </w:r>
    </w:p>
    <w:p w:rsidR="00141816" w:rsidRDefault="00141816" w:rsidP="00517A3F">
      <w:pPr>
        <w:pStyle w:val="NoSpacing"/>
        <w:tabs>
          <w:tab w:val="left" w:pos="8595"/>
        </w:tabs>
        <w:ind w:left="0" w:right="0"/>
        <w:rPr>
          <w:i/>
          <w:sz w:val="20"/>
          <w:szCs w:val="20"/>
        </w:rPr>
      </w:pPr>
    </w:p>
    <w:p w:rsidR="00CC304D" w:rsidRPr="0093390C" w:rsidRDefault="0093390C" w:rsidP="00517A3F">
      <w:pPr>
        <w:pStyle w:val="NoSpacing"/>
        <w:tabs>
          <w:tab w:val="left" w:pos="8595"/>
        </w:tabs>
        <w:ind w:left="0" w:right="0"/>
        <w:rPr>
          <w:i/>
          <w:sz w:val="20"/>
          <w:szCs w:val="20"/>
        </w:rPr>
      </w:pPr>
      <w:r>
        <w:rPr>
          <w:i/>
          <w:sz w:val="20"/>
          <w:szCs w:val="20"/>
        </w:rPr>
        <w:t>Entrance to the Zale Cemetery</w:t>
      </w:r>
    </w:p>
    <w:p w:rsidR="00141816" w:rsidRDefault="00141816" w:rsidP="00517A3F">
      <w:pPr>
        <w:pStyle w:val="NoSpacing"/>
        <w:tabs>
          <w:tab w:val="left" w:pos="8595"/>
        </w:tabs>
        <w:ind w:left="0" w:right="0"/>
        <w:rPr>
          <w:sz w:val="20"/>
          <w:szCs w:val="20"/>
        </w:rPr>
      </w:pPr>
    </w:p>
    <w:p w:rsidR="00AD13B8" w:rsidRPr="0039795E" w:rsidRDefault="00AD13B8" w:rsidP="00517A3F">
      <w:pPr>
        <w:pStyle w:val="NoSpacing"/>
        <w:tabs>
          <w:tab w:val="left" w:pos="8595"/>
        </w:tabs>
        <w:ind w:left="0" w:right="0"/>
        <w:rPr>
          <w:sz w:val="20"/>
          <w:szCs w:val="20"/>
        </w:rPr>
      </w:pPr>
      <w:r w:rsidRPr="0039795E">
        <w:rPr>
          <w:sz w:val="20"/>
          <w:szCs w:val="20"/>
        </w:rPr>
        <w:t xml:space="preserve">These included the neo-classical Zale Cemetery and the delightful rural church of St Michael on the Marsh. This had been built by the locals themselves with help from </w:t>
      </w:r>
      <w:proofErr w:type="spellStart"/>
      <w:r w:rsidRPr="0039795E">
        <w:rPr>
          <w:sz w:val="20"/>
          <w:szCs w:val="20"/>
        </w:rPr>
        <w:t>Plecnik</w:t>
      </w:r>
      <w:proofErr w:type="spellEnd"/>
      <w:r w:rsidRPr="0039795E">
        <w:rPr>
          <w:sz w:val="20"/>
          <w:szCs w:val="20"/>
        </w:rPr>
        <w:t xml:space="preserve">, using humble items such as twelve concrete drain pipes to form the interior columns holding the roof up. When we arrived a first communion was being celebrated so our visit was enlivened by the presence of a church full of local worshippers all dressed in their Sunday-best and the Master even ended up chatting to the Abbott who had conducted the </w:t>
      </w:r>
      <w:proofErr w:type="gramStart"/>
      <w:r w:rsidRPr="0039795E">
        <w:rPr>
          <w:sz w:val="20"/>
          <w:szCs w:val="20"/>
        </w:rPr>
        <w:t>service.</w:t>
      </w:r>
      <w:proofErr w:type="gramEnd"/>
    </w:p>
    <w:p w:rsidR="00AD13B8" w:rsidRDefault="00AD13B8" w:rsidP="00517A3F">
      <w:pPr>
        <w:pStyle w:val="NoSpacing"/>
        <w:tabs>
          <w:tab w:val="left" w:pos="8595"/>
        </w:tabs>
        <w:ind w:left="0" w:right="0"/>
      </w:pPr>
    </w:p>
    <w:p w:rsidR="00AD13B8" w:rsidRDefault="00AD13B8" w:rsidP="00517A3F">
      <w:pPr>
        <w:pStyle w:val="NoSpacing"/>
        <w:tabs>
          <w:tab w:val="left" w:pos="8595"/>
        </w:tabs>
        <w:ind w:left="0" w:right="0"/>
      </w:pPr>
      <w:r>
        <w:rPr>
          <w:noProof/>
        </w:rPr>
        <w:drawing>
          <wp:anchor distT="0" distB="0" distL="114300" distR="114300" simplePos="0" relativeHeight="251661312" behindDoc="0" locked="0" layoutInCell="1" allowOverlap="1">
            <wp:simplePos x="0" y="0"/>
            <wp:positionH relativeFrom="column">
              <wp:posOffset>-6190</wp:posOffset>
            </wp:positionH>
            <wp:positionV relativeFrom="paragraph">
              <wp:posOffset>454</wp:posOffset>
            </wp:positionV>
            <wp:extent cx="4315616" cy="2431339"/>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66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5616" cy="2431339"/>
                    </a:xfrm>
                    <a:prstGeom prst="rect">
                      <a:avLst/>
                    </a:prstGeom>
                  </pic:spPr>
                </pic:pic>
              </a:graphicData>
            </a:graphic>
          </wp:anchor>
        </w:drawing>
      </w:r>
    </w:p>
    <w:p w:rsidR="00AD13B8" w:rsidRPr="00AD13B8" w:rsidRDefault="00AD13B8" w:rsidP="00517A3F">
      <w:pPr>
        <w:pStyle w:val="NoSpacing"/>
        <w:tabs>
          <w:tab w:val="left" w:pos="8595"/>
        </w:tabs>
        <w:ind w:left="0" w:right="0"/>
        <w:rPr>
          <w:i/>
          <w:sz w:val="20"/>
          <w:szCs w:val="20"/>
        </w:rPr>
      </w:pPr>
      <w:r>
        <w:rPr>
          <w:i/>
          <w:sz w:val="20"/>
          <w:szCs w:val="20"/>
        </w:rPr>
        <w:t>St. Michael on the Marsh</w:t>
      </w:r>
    </w:p>
    <w:p w:rsidR="00AD13B8" w:rsidRDefault="00AD13B8" w:rsidP="00517A3F">
      <w:pPr>
        <w:pStyle w:val="NoSpacing"/>
        <w:tabs>
          <w:tab w:val="left" w:pos="8595"/>
        </w:tabs>
        <w:ind w:left="0" w:right="0"/>
      </w:pPr>
    </w:p>
    <w:p w:rsidR="00366A0C" w:rsidRPr="00141816" w:rsidRDefault="0093390C" w:rsidP="00141816">
      <w:pPr>
        <w:pStyle w:val="NoSpacing"/>
        <w:tabs>
          <w:tab w:val="left" w:pos="8595"/>
        </w:tabs>
        <w:ind w:left="0" w:right="0"/>
        <w:rPr>
          <w:sz w:val="20"/>
          <w:szCs w:val="20"/>
        </w:rPr>
      </w:pPr>
      <w:r w:rsidRPr="0039795E">
        <w:rPr>
          <w:sz w:val="20"/>
          <w:szCs w:val="20"/>
        </w:rPr>
        <w:t>B</w:t>
      </w:r>
      <w:r w:rsidR="00CC304D" w:rsidRPr="0039795E">
        <w:rPr>
          <w:sz w:val="20"/>
          <w:szCs w:val="20"/>
        </w:rPr>
        <w:t xml:space="preserve">efore returning to the airport the tour finished with a stop for coffee and ice creams at the picturesque village of </w:t>
      </w:r>
      <w:proofErr w:type="spellStart"/>
      <w:r w:rsidR="00CC304D" w:rsidRPr="0039795E">
        <w:rPr>
          <w:sz w:val="20"/>
          <w:szCs w:val="20"/>
        </w:rPr>
        <w:t>Skofja</w:t>
      </w:r>
      <w:proofErr w:type="spellEnd"/>
      <w:r w:rsidR="00CC304D" w:rsidRPr="0039795E">
        <w:rPr>
          <w:sz w:val="20"/>
          <w:szCs w:val="20"/>
        </w:rPr>
        <w:t xml:space="preserve"> </w:t>
      </w:r>
      <w:proofErr w:type="spellStart"/>
      <w:r w:rsidR="00CC304D" w:rsidRPr="0039795E">
        <w:rPr>
          <w:sz w:val="20"/>
          <w:szCs w:val="20"/>
        </w:rPr>
        <w:t>Loka</w:t>
      </w:r>
      <w:proofErr w:type="spellEnd"/>
      <w:r w:rsidR="00CC304D" w:rsidRPr="0039795E">
        <w:rPr>
          <w:sz w:val="20"/>
          <w:szCs w:val="20"/>
        </w:rPr>
        <w:t>, cling</w:t>
      </w:r>
      <w:r w:rsidR="005C5ED9" w:rsidRPr="0039795E">
        <w:rPr>
          <w:sz w:val="20"/>
          <w:szCs w:val="20"/>
        </w:rPr>
        <w:t>ing precariously to both sides o</w:t>
      </w:r>
      <w:r w:rsidR="00CC304D" w:rsidRPr="0039795E">
        <w:rPr>
          <w:sz w:val="20"/>
          <w:szCs w:val="20"/>
        </w:rPr>
        <w:t xml:space="preserve">f a </w:t>
      </w:r>
      <w:r w:rsidR="005C5ED9" w:rsidRPr="0039795E">
        <w:rPr>
          <w:sz w:val="20"/>
          <w:szCs w:val="20"/>
        </w:rPr>
        <w:t xml:space="preserve">dramatic </w:t>
      </w:r>
      <w:r w:rsidR="00CC304D" w:rsidRPr="0039795E">
        <w:rPr>
          <w:sz w:val="20"/>
          <w:szCs w:val="20"/>
        </w:rPr>
        <w:t>river gorge. It was just as well that the group w</w:t>
      </w:r>
      <w:r w:rsidR="005C5ED9" w:rsidRPr="0039795E">
        <w:rPr>
          <w:sz w:val="20"/>
          <w:szCs w:val="20"/>
        </w:rPr>
        <w:t>as</w:t>
      </w:r>
      <w:r w:rsidR="00CC304D" w:rsidRPr="0039795E">
        <w:rPr>
          <w:sz w:val="20"/>
          <w:szCs w:val="20"/>
        </w:rPr>
        <w:t xml:space="preserve"> in a relaxed mood on arrival at the airport as it turned out that all flights were substantially delayed due to </w:t>
      </w:r>
      <w:r w:rsidR="009F007C" w:rsidRPr="0039795E">
        <w:rPr>
          <w:sz w:val="20"/>
          <w:szCs w:val="20"/>
        </w:rPr>
        <w:t xml:space="preserve">the </w:t>
      </w:r>
      <w:r w:rsidR="00CC304D" w:rsidRPr="0039795E">
        <w:rPr>
          <w:sz w:val="20"/>
          <w:szCs w:val="20"/>
        </w:rPr>
        <w:t>thunderstorms over central Europe that had delayed Thursday’</w:t>
      </w:r>
      <w:r w:rsidR="009F007C" w:rsidRPr="0039795E">
        <w:rPr>
          <w:sz w:val="20"/>
          <w:szCs w:val="20"/>
        </w:rPr>
        <w:t>s flight out from the UK</w:t>
      </w:r>
      <w:r w:rsidR="00CC304D" w:rsidRPr="0039795E">
        <w:rPr>
          <w:sz w:val="20"/>
          <w:szCs w:val="20"/>
        </w:rPr>
        <w:t xml:space="preserve"> still </w:t>
      </w:r>
      <w:r w:rsidR="005C5ED9" w:rsidRPr="0039795E">
        <w:rPr>
          <w:sz w:val="20"/>
          <w:szCs w:val="20"/>
        </w:rPr>
        <w:t xml:space="preserve">being </w:t>
      </w:r>
      <w:r w:rsidR="00CC304D" w:rsidRPr="0039795E">
        <w:rPr>
          <w:sz w:val="20"/>
          <w:szCs w:val="20"/>
        </w:rPr>
        <w:t xml:space="preserve">around. The return flight to Stansted was over 2 hours late taking off and it was a very late night </w:t>
      </w:r>
      <w:r w:rsidR="005C5ED9" w:rsidRPr="0039795E">
        <w:rPr>
          <w:sz w:val="20"/>
          <w:szCs w:val="20"/>
        </w:rPr>
        <w:t xml:space="preserve">home </w:t>
      </w:r>
      <w:r w:rsidR="00141816">
        <w:rPr>
          <w:sz w:val="20"/>
          <w:szCs w:val="20"/>
        </w:rPr>
        <w:t>for some.</w:t>
      </w:r>
    </w:p>
    <w:p w:rsidR="00E73B18" w:rsidRDefault="00E73B18" w:rsidP="00B925EA">
      <w:pPr>
        <w:pStyle w:val="NoSpacing"/>
        <w:ind w:left="0" w:right="0" w:firstLine="0"/>
      </w:pPr>
    </w:p>
    <w:p w:rsidR="007835F6" w:rsidRDefault="007835F6" w:rsidP="00C3375E">
      <w:pPr>
        <w:pStyle w:val="NoSpacing"/>
      </w:pPr>
    </w:p>
    <w:p w:rsidR="007835F6" w:rsidRPr="00C3375E" w:rsidRDefault="007835F6" w:rsidP="007835F6">
      <w:pPr>
        <w:pStyle w:val="NoSpacing"/>
        <w:rPr>
          <w:b/>
          <w:sz w:val="28"/>
          <w:szCs w:val="28"/>
        </w:rPr>
      </w:pPr>
      <w:r w:rsidRPr="00C3375E">
        <w:rPr>
          <w:b/>
          <w:sz w:val="28"/>
          <w:szCs w:val="28"/>
        </w:rPr>
        <w:t xml:space="preserve">Livery Halls Book: </w:t>
      </w:r>
    </w:p>
    <w:p w:rsidR="00141816" w:rsidRPr="00141816" w:rsidRDefault="00141816" w:rsidP="00141816">
      <w:pPr>
        <w:pStyle w:val="NoSpacing"/>
        <w:ind w:right="142"/>
        <w:rPr>
          <w:i/>
          <w:sz w:val="20"/>
          <w:szCs w:val="20"/>
        </w:rPr>
      </w:pPr>
      <w:r w:rsidRPr="00141816">
        <w:rPr>
          <w:i/>
          <w:sz w:val="20"/>
          <w:szCs w:val="20"/>
        </w:rPr>
        <w:t xml:space="preserve">Barry </w:t>
      </w:r>
      <w:proofErr w:type="spellStart"/>
      <w:r w:rsidRPr="00141816">
        <w:rPr>
          <w:i/>
          <w:sz w:val="20"/>
          <w:szCs w:val="20"/>
        </w:rPr>
        <w:t>Munday</w:t>
      </w:r>
      <w:proofErr w:type="spellEnd"/>
      <w:r w:rsidRPr="00141816">
        <w:rPr>
          <w:i/>
          <w:sz w:val="20"/>
          <w:szCs w:val="20"/>
        </w:rPr>
        <w:t>, Upper Warden</w:t>
      </w:r>
    </w:p>
    <w:p w:rsidR="00B35C8E" w:rsidRDefault="00B35C8E" w:rsidP="007835F6">
      <w:pPr>
        <w:pStyle w:val="NoSpacing"/>
      </w:pPr>
    </w:p>
    <w:p w:rsidR="00B35C8E" w:rsidRPr="0039795E" w:rsidRDefault="00B35C8E" w:rsidP="00B35C8E">
      <w:pPr>
        <w:pStyle w:val="NoSpacing"/>
        <w:ind w:right="142"/>
        <w:rPr>
          <w:sz w:val="20"/>
          <w:szCs w:val="20"/>
        </w:rPr>
      </w:pPr>
      <w:r w:rsidRPr="0039795E">
        <w:rPr>
          <w:sz w:val="20"/>
          <w:szCs w:val="20"/>
        </w:rPr>
        <w:t>After 18 months of hard work the Livery Halls book has been completed in electronic form and will soon be winging its way to China where it will be printed and delivered back to the UK in time for an October launch.</w:t>
      </w:r>
    </w:p>
    <w:p w:rsidR="00B925EA" w:rsidRPr="0039795E" w:rsidRDefault="00B35C8E" w:rsidP="00B35C8E">
      <w:pPr>
        <w:pStyle w:val="NoSpacing"/>
        <w:ind w:right="142"/>
        <w:rPr>
          <w:sz w:val="20"/>
          <w:szCs w:val="20"/>
        </w:rPr>
      </w:pPr>
      <w:r w:rsidRPr="0039795E">
        <w:rPr>
          <w:sz w:val="20"/>
          <w:szCs w:val="20"/>
        </w:rPr>
        <w:t>This has been a remarkable venture which has depended upon the support and collaboration</w:t>
      </w:r>
      <w:r w:rsidR="00B925EA" w:rsidRPr="0039795E">
        <w:rPr>
          <w:sz w:val="20"/>
          <w:szCs w:val="20"/>
        </w:rPr>
        <w:t xml:space="preserve"> of many people and organisations. We raised the very substantial funds required to cover the cost of original research, writing and photography. Roughly half of that came from our own members and their practices with the remainder coming from a range of City institutions including the City of London Corporation, Brookfield and other Livery Companies.</w:t>
      </w:r>
    </w:p>
    <w:p w:rsidR="00851A10" w:rsidRPr="0039795E" w:rsidRDefault="008C2CEC" w:rsidP="00B35C8E">
      <w:pPr>
        <w:pStyle w:val="NoSpacing"/>
        <w:ind w:right="142"/>
        <w:rPr>
          <w:sz w:val="20"/>
          <w:szCs w:val="20"/>
        </w:rPr>
      </w:pPr>
      <w:r w:rsidRPr="0039795E">
        <w:rPr>
          <w:sz w:val="20"/>
          <w:szCs w:val="20"/>
        </w:rPr>
        <w:lastRenderedPageBreak/>
        <w:t>The writers, Anya L</w:t>
      </w:r>
      <w:r w:rsidR="00851A10" w:rsidRPr="0039795E">
        <w:rPr>
          <w:sz w:val="20"/>
          <w:szCs w:val="20"/>
        </w:rPr>
        <w:t xml:space="preserve">ucas and </w:t>
      </w:r>
      <w:r w:rsidRPr="0039795E">
        <w:rPr>
          <w:sz w:val="20"/>
          <w:szCs w:val="20"/>
        </w:rPr>
        <w:t>H</w:t>
      </w:r>
      <w:r w:rsidR="00851A10" w:rsidRPr="0039795E">
        <w:rPr>
          <w:sz w:val="20"/>
          <w:szCs w:val="20"/>
        </w:rPr>
        <w:t xml:space="preserve">enry Russell, along with photographer Andreas von </w:t>
      </w:r>
      <w:proofErr w:type="spellStart"/>
      <w:r w:rsidR="00851A10" w:rsidRPr="0039795E">
        <w:rPr>
          <w:sz w:val="20"/>
          <w:szCs w:val="20"/>
        </w:rPr>
        <w:t>Einsiedel</w:t>
      </w:r>
      <w:proofErr w:type="spellEnd"/>
      <w:r w:rsidR="00851A10" w:rsidRPr="0039795E">
        <w:rPr>
          <w:sz w:val="20"/>
          <w:szCs w:val="20"/>
        </w:rPr>
        <w:t xml:space="preserve"> have been a pleasure to work with and have willingly accommodated the standards of historic accuracy rightly expected by the Livery Halls </w:t>
      </w:r>
      <w:proofErr w:type="gramStart"/>
      <w:r w:rsidR="00851A10" w:rsidRPr="0039795E">
        <w:rPr>
          <w:sz w:val="20"/>
          <w:szCs w:val="20"/>
        </w:rPr>
        <w:t>The</w:t>
      </w:r>
      <w:proofErr w:type="gramEnd"/>
      <w:r w:rsidR="00851A10" w:rsidRPr="0039795E">
        <w:rPr>
          <w:sz w:val="20"/>
          <w:szCs w:val="20"/>
        </w:rPr>
        <w:t xml:space="preserve"> Merrell team, responsible for the editing and design</w:t>
      </w:r>
      <w:r w:rsidR="00C65DAA" w:rsidRPr="0039795E">
        <w:rPr>
          <w:sz w:val="20"/>
          <w:szCs w:val="20"/>
        </w:rPr>
        <w:t xml:space="preserve"> of the book</w:t>
      </w:r>
      <w:r w:rsidR="00851A10" w:rsidRPr="0039795E">
        <w:rPr>
          <w:sz w:val="20"/>
          <w:szCs w:val="20"/>
        </w:rPr>
        <w:t>, have proven to be tireless in their quest for quality. I am therefore confident that the book will be the definitive work on this unique collection of buildings and will be a fitting contribution to the City’s recorded history to mark our 30</w:t>
      </w:r>
      <w:r w:rsidR="00851A10" w:rsidRPr="0039795E">
        <w:rPr>
          <w:sz w:val="20"/>
          <w:szCs w:val="20"/>
          <w:vertAlign w:val="superscript"/>
        </w:rPr>
        <w:t>th</w:t>
      </w:r>
      <w:r w:rsidR="00851A10" w:rsidRPr="0039795E">
        <w:rPr>
          <w:sz w:val="20"/>
          <w:szCs w:val="20"/>
        </w:rPr>
        <w:t xml:space="preserve"> year.</w:t>
      </w:r>
    </w:p>
    <w:p w:rsidR="00851A10" w:rsidRPr="0039795E" w:rsidRDefault="00851A10" w:rsidP="00B35C8E">
      <w:pPr>
        <w:pStyle w:val="NoSpacing"/>
        <w:ind w:right="142"/>
        <w:rPr>
          <w:sz w:val="20"/>
          <w:szCs w:val="20"/>
        </w:rPr>
      </w:pPr>
      <w:r w:rsidRPr="0039795E">
        <w:rPr>
          <w:sz w:val="20"/>
          <w:szCs w:val="20"/>
        </w:rPr>
        <w:t>There is still time for WCCA members to order the book at a special pre-publication price and reminders will be sent out shortly.</w:t>
      </w:r>
    </w:p>
    <w:p w:rsidR="00851A10" w:rsidRPr="00D050BA" w:rsidRDefault="00851A10" w:rsidP="00B35C8E">
      <w:pPr>
        <w:pStyle w:val="NoSpacing"/>
        <w:ind w:right="142"/>
        <w:rPr>
          <w:sz w:val="20"/>
          <w:szCs w:val="20"/>
        </w:rPr>
      </w:pPr>
    </w:p>
    <w:p w:rsidR="00CC421E" w:rsidRDefault="00CC421E" w:rsidP="00B35C8E">
      <w:pPr>
        <w:pStyle w:val="NoSpacing"/>
        <w:ind w:right="142"/>
      </w:pPr>
    </w:p>
    <w:p w:rsidR="00CC421E" w:rsidRDefault="00CC421E" w:rsidP="00B35C8E">
      <w:pPr>
        <w:pStyle w:val="NoSpacing"/>
        <w:ind w:right="142"/>
        <w:rPr>
          <w:b/>
          <w:sz w:val="28"/>
          <w:szCs w:val="28"/>
        </w:rPr>
      </w:pPr>
      <w:r>
        <w:rPr>
          <w:b/>
          <w:sz w:val="28"/>
          <w:szCs w:val="28"/>
        </w:rPr>
        <w:t>Orpington Sea Cadet Unit:</w:t>
      </w:r>
    </w:p>
    <w:p w:rsidR="00B97552" w:rsidRPr="0039795E" w:rsidRDefault="00CC421E" w:rsidP="00604E7E">
      <w:pPr>
        <w:pStyle w:val="NoSpacing"/>
        <w:ind w:right="142"/>
        <w:rPr>
          <w:sz w:val="20"/>
          <w:szCs w:val="20"/>
        </w:rPr>
      </w:pPr>
      <w:r w:rsidRPr="0039795E">
        <w:rPr>
          <w:sz w:val="20"/>
          <w:szCs w:val="20"/>
        </w:rPr>
        <w:t xml:space="preserve">It is </w:t>
      </w:r>
      <w:r w:rsidR="00293489" w:rsidRPr="0039795E">
        <w:rPr>
          <w:sz w:val="20"/>
          <w:szCs w:val="20"/>
        </w:rPr>
        <w:t xml:space="preserve">the duty </w:t>
      </w:r>
      <w:r w:rsidRPr="0039795E">
        <w:rPr>
          <w:sz w:val="20"/>
          <w:szCs w:val="20"/>
        </w:rPr>
        <w:t xml:space="preserve">of every Livery Company </w:t>
      </w:r>
      <w:r w:rsidR="00293489" w:rsidRPr="0039795E">
        <w:rPr>
          <w:sz w:val="20"/>
          <w:szCs w:val="20"/>
        </w:rPr>
        <w:t xml:space="preserve">in the City of London </w:t>
      </w:r>
      <w:r w:rsidRPr="0039795E">
        <w:rPr>
          <w:sz w:val="20"/>
          <w:szCs w:val="20"/>
        </w:rPr>
        <w:t>to support units of Her Majesty’s armed forces and this is now the sixth year of our association with the Orpington Sea Cadet</w:t>
      </w:r>
      <w:r w:rsidR="00604E7E" w:rsidRPr="0039795E">
        <w:rPr>
          <w:sz w:val="20"/>
          <w:szCs w:val="20"/>
        </w:rPr>
        <w:t>s</w:t>
      </w:r>
      <w:r w:rsidRPr="0039795E">
        <w:rPr>
          <w:sz w:val="20"/>
          <w:szCs w:val="20"/>
        </w:rPr>
        <w:t xml:space="preserve"> or </w:t>
      </w:r>
      <w:r w:rsidRPr="0039795E">
        <w:rPr>
          <w:i/>
          <w:sz w:val="20"/>
          <w:szCs w:val="20"/>
        </w:rPr>
        <w:t xml:space="preserve">T.S. Whirlwind </w:t>
      </w:r>
      <w:r w:rsidRPr="0039795E">
        <w:rPr>
          <w:sz w:val="20"/>
          <w:szCs w:val="20"/>
        </w:rPr>
        <w:t>as they are officially known. A member of the WCCA is invited to join the Unit Management Committee (UMC)</w:t>
      </w:r>
      <w:r w:rsidR="00604E7E" w:rsidRPr="0039795E">
        <w:rPr>
          <w:sz w:val="20"/>
          <w:szCs w:val="20"/>
        </w:rPr>
        <w:t xml:space="preserve"> and to date that role has been filled by Past Master Michael </w:t>
      </w:r>
      <w:proofErr w:type="spellStart"/>
      <w:r w:rsidR="00604E7E" w:rsidRPr="0039795E">
        <w:rPr>
          <w:sz w:val="20"/>
          <w:szCs w:val="20"/>
        </w:rPr>
        <w:t>Wilkey</w:t>
      </w:r>
      <w:proofErr w:type="spellEnd"/>
      <w:r w:rsidR="00604E7E" w:rsidRPr="0039795E">
        <w:rPr>
          <w:sz w:val="20"/>
          <w:szCs w:val="20"/>
        </w:rPr>
        <w:t xml:space="preserve">, Master Stephen Wagstaffe and currently by </w:t>
      </w:r>
      <w:r w:rsidR="009C2D1C" w:rsidRPr="0039795E">
        <w:rPr>
          <w:sz w:val="20"/>
          <w:szCs w:val="20"/>
        </w:rPr>
        <w:t xml:space="preserve">Liveryman </w:t>
      </w:r>
      <w:r w:rsidR="00604E7E" w:rsidRPr="0039795E">
        <w:rPr>
          <w:sz w:val="20"/>
          <w:szCs w:val="20"/>
        </w:rPr>
        <w:t xml:space="preserve">Tim </w:t>
      </w:r>
      <w:proofErr w:type="spellStart"/>
      <w:r w:rsidR="00604E7E" w:rsidRPr="0039795E">
        <w:rPr>
          <w:sz w:val="20"/>
          <w:szCs w:val="20"/>
        </w:rPr>
        <w:t>Godsmark</w:t>
      </w:r>
      <w:proofErr w:type="spellEnd"/>
      <w:r w:rsidR="00604E7E" w:rsidRPr="0039795E">
        <w:rPr>
          <w:sz w:val="20"/>
          <w:szCs w:val="20"/>
        </w:rPr>
        <w:t xml:space="preserve">. </w:t>
      </w:r>
      <w:r w:rsidR="00334454" w:rsidRPr="0039795E">
        <w:rPr>
          <w:sz w:val="20"/>
          <w:szCs w:val="20"/>
        </w:rPr>
        <w:t xml:space="preserve">The Company </w:t>
      </w:r>
      <w:r w:rsidR="005F1961" w:rsidRPr="0039795E">
        <w:rPr>
          <w:sz w:val="20"/>
          <w:szCs w:val="20"/>
        </w:rPr>
        <w:t xml:space="preserve">helps with the maintenance of the Unit’s H/Q and </w:t>
      </w:r>
      <w:r w:rsidR="00334454" w:rsidRPr="0039795E">
        <w:rPr>
          <w:sz w:val="20"/>
          <w:szCs w:val="20"/>
        </w:rPr>
        <w:t>makes an annual grant to the unit which enables the cadets to attend as many of the various courses provided by Sea Cadets UK</w:t>
      </w:r>
      <w:r w:rsidR="00B97552" w:rsidRPr="0039795E">
        <w:rPr>
          <w:sz w:val="20"/>
          <w:szCs w:val="20"/>
        </w:rPr>
        <w:t>. I</w:t>
      </w:r>
      <w:r w:rsidR="00334454" w:rsidRPr="0039795E">
        <w:rPr>
          <w:sz w:val="20"/>
          <w:szCs w:val="20"/>
        </w:rPr>
        <w:t>n return the unit provides a Carpet Guard at all our official functions</w:t>
      </w:r>
      <w:r w:rsidR="00B97552" w:rsidRPr="0039795E">
        <w:rPr>
          <w:sz w:val="20"/>
          <w:szCs w:val="20"/>
        </w:rPr>
        <w:t xml:space="preserve"> and invites </w:t>
      </w:r>
      <w:r w:rsidR="00334454" w:rsidRPr="0039795E">
        <w:rPr>
          <w:sz w:val="20"/>
          <w:szCs w:val="20"/>
        </w:rPr>
        <w:t>members of the Company to attend the Unit’s social functions as well as the cadets’ courses. For example during his time on the UMC the Master has spent a day</w:t>
      </w:r>
      <w:r w:rsidR="00B97552" w:rsidRPr="0039795E">
        <w:rPr>
          <w:sz w:val="20"/>
          <w:szCs w:val="20"/>
        </w:rPr>
        <w:t xml:space="preserve"> getting very wet</w:t>
      </w:r>
      <w:r w:rsidR="00334454" w:rsidRPr="0039795E">
        <w:rPr>
          <w:sz w:val="20"/>
          <w:szCs w:val="20"/>
        </w:rPr>
        <w:t xml:space="preserve"> </w:t>
      </w:r>
      <w:r w:rsidR="009C2D1C" w:rsidRPr="0039795E">
        <w:rPr>
          <w:sz w:val="20"/>
          <w:szCs w:val="20"/>
        </w:rPr>
        <w:t xml:space="preserve">manning the safety boat during a sailing course in the Tilbury Docks and joined the Unit on a visit to No.10 Downing Street. </w:t>
      </w:r>
      <w:r w:rsidR="00B97552" w:rsidRPr="0039795E">
        <w:rPr>
          <w:sz w:val="20"/>
          <w:szCs w:val="20"/>
        </w:rPr>
        <w:t xml:space="preserve">The souvenir postcard signed by then PM David Cameron is a treasured possession! </w:t>
      </w:r>
    </w:p>
    <w:p w:rsidR="009C2D1C" w:rsidRPr="0039795E" w:rsidRDefault="00B97552" w:rsidP="00604E7E">
      <w:pPr>
        <w:pStyle w:val="NoSpacing"/>
        <w:ind w:right="142"/>
        <w:rPr>
          <w:sz w:val="20"/>
          <w:szCs w:val="20"/>
        </w:rPr>
      </w:pPr>
      <w:r w:rsidRPr="0039795E">
        <w:rPr>
          <w:sz w:val="20"/>
          <w:szCs w:val="20"/>
        </w:rPr>
        <w:t xml:space="preserve">In our </w:t>
      </w:r>
      <w:r w:rsidR="009C2D1C" w:rsidRPr="0039795E">
        <w:rPr>
          <w:sz w:val="20"/>
          <w:szCs w:val="20"/>
        </w:rPr>
        <w:t xml:space="preserve">six year </w:t>
      </w:r>
      <w:r w:rsidRPr="0039795E">
        <w:rPr>
          <w:sz w:val="20"/>
          <w:szCs w:val="20"/>
        </w:rPr>
        <w:t xml:space="preserve">partnership </w:t>
      </w:r>
      <w:r w:rsidR="009C2D1C" w:rsidRPr="0039795E">
        <w:rPr>
          <w:sz w:val="20"/>
          <w:szCs w:val="20"/>
        </w:rPr>
        <w:t xml:space="preserve">with Orpington </w:t>
      </w:r>
      <w:r w:rsidRPr="0039795E">
        <w:rPr>
          <w:sz w:val="20"/>
          <w:szCs w:val="20"/>
        </w:rPr>
        <w:t>SC t</w:t>
      </w:r>
      <w:r w:rsidR="009C2D1C" w:rsidRPr="0039795E">
        <w:rPr>
          <w:sz w:val="20"/>
          <w:szCs w:val="20"/>
        </w:rPr>
        <w:t xml:space="preserve">he unit has gone from strength to strength culminating in the year 2017-18 when Senior Cadet </w:t>
      </w:r>
      <w:r w:rsidR="005F1961" w:rsidRPr="0039795E">
        <w:rPr>
          <w:sz w:val="20"/>
          <w:szCs w:val="20"/>
        </w:rPr>
        <w:t xml:space="preserve">Kyle </w:t>
      </w:r>
      <w:proofErr w:type="spellStart"/>
      <w:r w:rsidR="005F1961" w:rsidRPr="0039795E">
        <w:rPr>
          <w:sz w:val="20"/>
          <w:szCs w:val="20"/>
        </w:rPr>
        <w:t>Gatt</w:t>
      </w:r>
      <w:proofErr w:type="spellEnd"/>
      <w:r w:rsidR="005F1961" w:rsidRPr="0039795E">
        <w:rPr>
          <w:sz w:val="20"/>
          <w:szCs w:val="20"/>
        </w:rPr>
        <w:t xml:space="preserve"> received the County Deputy Lieutenant’s Annual Award</w:t>
      </w:r>
      <w:r w:rsidRPr="0039795E">
        <w:rPr>
          <w:sz w:val="20"/>
          <w:szCs w:val="20"/>
        </w:rPr>
        <w:t xml:space="preserve"> for Excellence, </w:t>
      </w:r>
      <w:r w:rsidR="005F1961" w:rsidRPr="0039795E">
        <w:rPr>
          <w:sz w:val="20"/>
          <w:szCs w:val="20"/>
        </w:rPr>
        <w:t xml:space="preserve"> C/O Petty Officer Andy Lawson was declared London Region Unit Commanding Officer of the Year and former C/O Lieutenant Sue </w:t>
      </w:r>
      <w:proofErr w:type="spellStart"/>
      <w:r w:rsidR="005F1961" w:rsidRPr="0039795E">
        <w:rPr>
          <w:sz w:val="20"/>
          <w:szCs w:val="20"/>
        </w:rPr>
        <w:t>Catterall</w:t>
      </w:r>
      <w:proofErr w:type="spellEnd"/>
      <w:r w:rsidRPr="0039795E">
        <w:rPr>
          <w:sz w:val="20"/>
          <w:szCs w:val="20"/>
        </w:rPr>
        <w:t>,</w:t>
      </w:r>
      <w:r w:rsidR="005F1961" w:rsidRPr="0039795E">
        <w:rPr>
          <w:sz w:val="20"/>
          <w:szCs w:val="20"/>
        </w:rPr>
        <w:t xml:space="preserve"> now the Unit’s principal fund raiser, received an MBE in the Queen’s Birthday Honours for 40 years continuous service to the </w:t>
      </w:r>
      <w:r w:rsidRPr="0039795E">
        <w:rPr>
          <w:sz w:val="20"/>
          <w:szCs w:val="20"/>
        </w:rPr>
        <w:t>S</w:t>
      </w:r>
      <w:r w:rsidR="005F1961" w:rsidRPr="0039795E">
        <w:rPr>
          <w:sz w:val="20"/>
          <w:szCs w:val="20"/>
        </w:rPr>
        <w:t xml:space="preserve">ea </w:t>
      </w:r>
      <w:r w:rsidRPr="0039795E">
        <w:rPr>
          <w:sz w:val="20"/>
          <w:szCs w:val="20"/>
        </w:rPr>
        <w:t>C</w:t>
      </w:r>
      <w:r w:rsidR="005F1961" w:rsidRPr="0039795E">
        <w:rPr>
          <w:sz w:val="20"/>
          <w:szCs w:val="20"/>
        </w:rPr>
        <w:t>adet</w:t>
      </w:r>
      <w:r w:rsidRPr="0039795E">
        <w:rPr>
          <w:sz w:val="20"/>
          <w:szCs w:val="20"/>
        </w:rPr>
        <w:t xml:space="preserve"> Movement</w:t>
      </w:r>
      <w:r w:rsidR="005F1961" w:rsidRPr="0039795E">
        <w:rPr>
          <w:sz w:val="20"/>
          <w:szCs w:val="20"/>
        </w:rPr>
        <w:t xml:space="preserve"> and the Royal British </w:t>
      </w:r>
      <w:r w:rsidRPr="0039795E">
        <w:rPr>
          <w:sz w:val="20"/>
          <w:szCs w:val="20"/>
        </w:rPr>
        <w:t>L</w:t>
      </w:r>
      <w:r w:rsidR="005F1961" w:rsidRPr="0039795E">
        <w:rPr>
          <w:sz w:val="20"/>
          <w:szCs w:val="20"/>
        </w:rPr>
        <w:t>egion</w:t>
      </w:r>
      <w:r w:rsidRPr="0039795E">
        <w:rPr>
          <w:sz w:val="20"/>
          <w:szCs w:val="20"/>
        </w:rPr>
        <w:t>.</w:t>
      </w:r>
    </w:p>
    <w:p w:rsidR="00B97552" w:rsidRDefault="00B97552" w:rsidP="00604E7E">
      <w:pPr>
        <w:pStyle w:val="NoSpacing"/>
        <w:ind w:right="142"/>
      </w:pPr>
      <w:r w:rsidRPr="0039795E">
        <w:rPr>
          <w:sz w:val="20"/>
          <w:szCs w:val="20"/>
        </w:rPr>
        <w:t>The Unit’s current priority project is the replacement of their temporary toilet and classroom annex with a permanent structure</w:t>
      </w:r>
      <w:r w:rsidR="001C3402" w:rsidRPr="0039795E">
        <w:rPr>
          <w:sz w:val="20"/>
          <w:szCs w:val="20"/>
        </w:rPr>
        <w:t xml:space="preserve">. Michael </w:t>
      </w:r>
      <w:proofErr w:type="spellStart"/>
      <w:r w:rsidR="001C3402" w:rsidRPr="0039795E">
        <w:rPr>
          <w:sz w:val="20"/>
          <w:szCs w:val="20"/>
        </w:rPr>
        <w:t>Wilkey</w:t>
      </w:r>
      <w:proofErr w:type="spellEnd"/>
      <w:r w:rsidR="001C3402" w:rsidRPr="0039795E">
        <w:rPr>
          <w:sz w:val="20"/>
          <w:szCs w:val="20"/>
        </w:rPr>
        <w:t xml:space="preserve"> prepared the initial feasibility study drawings and Tim </w:t>
      </w:r>
      <w:proofErr w:type="spellStart"/>
      <w:r w:rsidR="001C3402" w:rsidRPr="0039795E">
        <w:rPr>
          <w:sz w:val="20"/>
          <w:szCs w:val="20"/>
        </w:rPr>
        <w:t>Godsmark</w:t>
      </w:r>
      <w:proofErr w:type="spellEnd"/>
      <w:r w:rsidR="001C3402" w:rsidRPr="0039795E">
        <w:rPr>
          <w:sz w:val="20"/>
          <w:szCs w:val="20"/>
        </w:rPr>
        <w:t xml:space="preserve"> has been assisting with the various permissions that are required. However pressure of work has meant that Tim will have to stand down as the WCCA’s UMC member and a replacement from the Company is required. If there is anyone in the Company who is willing to take on the role and lives in the SE London/NW Kent area</w:t>
      </w:r>
      <w:r w:rsidR="00293489" w:rsidRPr="0039795E">
        <w:rPr>
          <w:sz w:val="20"/>
          <w:szCs w:val="20"/>
        </w:rPr>
        <w:t xml:space="preserve"> could they please let the Clerk know as soon as possible</w:t>
      </w:r>
      <w:r w:rsidR="001C3402" w:rsidRPr="0039795E">
        <w:rPr>
          <w:sz w:val="20"/>
          <w:szCs w:val="20"/>
        </w:rPr>
        <w:t xml:space="preserve">. Experience </w:t>
      </w:r>
      <w:r w:rsidR="00293489" w:rsidRPr="0039795E">
        <w:rPr>
          <w:sz w:val="20"/>
          <w:szCs w:val="20"/>
        </w:rPr>
        <w:t>of working w</w:t>
      </w:r>
      <w:r w:rsidR="001C3402" w:rsidRPr="0039795E">
        <w:rPr>
          <w:sz w:val="20"/>
          <w:szCs w:val="20"/>
        </w:rPr>
        <w:t>i</w:t>
      </w:r>
      <w:r w:rsidR="00293489" w:rsidRPr="0039795E">
        <w:rPr>
          <w:sz w:val="20"/>
          <w:szCs w:val="20"/>
        </w:rPr>
        <w:t>th</w:t>
      </w:r>
      <w:r w:rsidR="001C3402" w:rsidRPr="0039795E">
        <w:rPr>
          <w:sz w:val="20"/>
          <w:szCs w:val="20"/>
        </w:rPr>
        <w:t xml:space="preserve"> youth organisations</w:t>
      </w:r>
      <w:r w:rsidR="00293489" w:rsidRPr="0039795E">
        <w:rPr>
          <w:sz w:val="20"/>
          <w:szCs w:val="20"/>
        </w:rPr>
        <w:t xml:space="preserve"> would be valuable but is not essential.</w:t>
      </w:r>
      <w:r w:rsidR="001C3402" w:rsidRPr="0039795E">
        <w:rPr>
          <w:sz w:val="20"/>
          <w:szCs w:val="20"/>
        </w:rPr>
        <w:t xml:space="preserve"> </w:t>
      </w:r>
      <w:r w:rsidRPr="0039795E">
        <w:rPr>
          <w:sz w:val="20"/>
          <w:szCs w:val="20"/>
        </w:rPr>
        <w:t xml:space="preserve"> </w:t>
      </w:r>
    </w:p>
    <w:p w:rsidR="007835F6" w:rsidRPr="00604E7E" w:rsidRDefault="00334454" w:rsidP="00604E7E">
      <w:pPr>
        <w:pStyle w:val="NoSpacing"/>
        <w:ind w:right="142"/>
      </w:pPr>
      <w:r>
        <w:t xml:space="preserve"> </w:t>
      </w:r>
    </w:p>
    <w:p w:rsidR="00293489" w:rsidRDefault="00293489" w:rsidP="007835F6">
      <w:pPr>
        <w:ind w:left="-5" w:right="0"/>
        <w:rPr>
          <w:b/>
          <w:sz w:val="28"/>
          <w:szCs w:val="28"/>
        </w:rPr>
      </w:pPr>
      <w:r>
        <w:rPr>
          <w:b/>
          <w:sz w:val="28"/>
          <w:szCs w:val="28"/>
        </w:rPr>
        <w:t>London Open House Weekend:</w:t>
      </w:r>
    </w:p>
    <w:p w:rsidR="00701598" w:rsidRPr="0039795E" w:rsidRDefault="00701598" w:rsidP="00161D96">
      <w:pPr>
        <w:pStyle w:val="NoSpacing"/>
        <w:ind w:right="1"/>
        <w:rPr>
          <w:sz w:val="20"/>
          <w:szCs w:val="20"/>
        </w:rPr>
      </w:pPr>
      <w:r w:rsidRPr="0039795E">
        <w:rPr>
          <w:sz w:val="20"/>
          <w:szCs w:val="20"/>
        </w:rPr>
        <w:t>London Open House Weekend</w:t>
      </w:r>
      <w:r w:rsidR="00627D62" w:rsidRPr="0039795E">
        <w:rPr>
          <w:sz w:val="20"/>
          <w:szCs w:val="20"/>
        </w:rPr>
        <w:t xml:space="preserve"> was co-founded by our own late Past Master Stuart Murphy in the late 1990’s and ever since then the </w:t>
      </w:r>
      <w:r w:rsidRPr="0039795E">
        <w:rPr>
          <w:sz w:val="20"/>
          <w:szCs w:val="20"/>
        </w:rPr>
        <w:t xml:space="preserve">WCCA </w:t>
      </w:r>
      <w:r w:rsidR="00627D62" w:rsidRPr="0039795E">
        <w:rPr>
          <w:sz w:val="20"/>
          <w:szCs w:val="20"/>
        </w:rPr>
        <w:t>has taken on the duty of</w:t>
      </w:r>
      <w:r w:rsidRPr="0039795E">
        <w:rPr>
          <w:sz w:val="20"/>
          <w:szCs w:val="20"/>
        </w:rPr>
        <w:t xml:space="preserve"> managing the opening of the City Churches to the public </w:t>
      </w:r>
      <w:r w:rsidR="00627D62" w:rsidRPr="0039795E">
        <w:rPr>
          <w:sz w:val="20"/>
          <w:szCs w:val="20"/>
        </w:rPr>
        <w:t>during that weekend. This year the event falls on the weekend of 22</w:t>
      </w:r>
      <w:r w:rsidR="00627D62" w:rsidRPr="0039795E">
        <w:rPr>
          <w:sz w:val="20"/>
          <w:szCs w:val="20"/>
          <w:vertAlign w:val="superscript"/>
        </w:rPr>
        <w:t>nd</w:t>
      </w:r>
      <w:r w:rsidR="00627D62" w:rsidRPr="0039795E">
        <w:rPr>
          <w:sz w:val="20"/>
          <w:szCs w:val="20"/>
        </w:rPr>
        <w:t xml:space="preserve"> and 23</w:t>
      </w:r>
      <w:r w:rsidR="00627D62" w:rsidRPr="0039795E">
        <w:rPr>
          <w:sz w:val="20"/>
          <w:szCs w:val="20"/>
          <w:vertAlign w:val="superscript"/>
        </w:rPr>
        <w:t>rd</w:t>
      </w:r>
      <w:r w:rsidR="00627D62" w:rsidRPr="0039795E">
        <w:rPr>
          <w:sz w:val="20"/>
          <w:szCs w:val="20"/>
        </w:rPr>
        <w:t xml:space="preserve"> September. </w:t>
      </w:r>
      <w:r w:rsidRPr="0039795E">
        <w:rPr>
          <w:sz w:val="20"/>
          <w:szCs w:val="20"/>
        </w:rPr>
        <w:t xml:space="preserve">Most of the </w:t>
      </w:r>
      <w:r w:rsidR="00627D62" w:rsidRPr="0039795E">
        <w:rPr>
          <w:sz w:val="20"/>
          <w:szCs w:val="20"/>
        </w:rPr>
        <w:t xml:space="preserve">43 churches within the City </w:t>
      </w:r>
      <w:r w:rsidRPr="0039795E">
        <w:rPr>
          <w:sz w:val="20"/>
          <w:szCs w:val="20"/>
        </w:rPr>
        <w:t xml:space="preserve">are able to provide their own stewards but a number of them still require volunteers </w:t>
      </w:r>
      <w:r w:rsidR="00627D62" w:rsidRPr="0039795E">
        <w:rPr>
          <w:sz w:val="20"/>
          <w:szCs w:val="20"/>
        </w:rPr>
        <w:t>to help out and it is this Company’s duty to provide them. Members of the Friends of the City Churches</w:t>
      </w:r>
      <w:r w:rsidR="00541A44" w:rsidRPr="0039795E">
        <w:rPr>
          <w:sz w:val="20"/>
          <w:szCs w:val="20"/>
        </w:rPr>
        <w:t xml:space="preserve"> and Liverymen from other companies fill some of the gaps but help is always needed from members of this company. The sessions are from 1</w:t>
      </w:r>
      <w:r w:rsidR="00627D62" w:rsidRPr="0039795E">
        <w:rPr>
          <w:sz w:val="20"/>
          <w:szCs w:val="20"/>
        </w:rPr>
        <w:t xml:space="preserve">0.00am </w:t>
      </w:r>
      <w:r w:rsidR="00541A44" w:rsidRPr="0039795E">
        <w:rPr>
          <w:sz w:val="20"/>
          <w:szCs w:val="20"/>
        </w:rPr>
        <w:t>to 1.00pm and 1.00pm to</w:t>
      </w:r>
      <w:r w:rsidR="00627D62" w:rsidRPr="0039795E">
        <w:rPr>
          <w:sz w:val="20"/>
          <w:szCs w:val="20"/>
        </w:rPr>
        <w:t xml:space="preserve"> 5.00pm each day</w:t>
      </w:r>
      <w:r w:rsidR="00541A44" w:rsidRPr="0039795E">
        <w:rPr>
          <w:sz w:val="20"/>
          <w:szCs w:val="20"/>
        </w:rPr>
        <w:t xml:space="preserve"> and volunteers can do as many or as few of them as they wish</w:t>
      </w:r>
      <w:r w:rsidR="00627D62" w:rsidRPr="0039795E">
        <w:rPr>
          <w:sz w:val="20"/>
          <w:szCs w:val="20"/>
        </w:rPr>
        <w:t>.</w:t>
      </w:r>
      <w:r w:rsidR="00541A44" w:rsidRPr="0039795E">
        <w:rPr>
          <w:sz w:val="20"/>
          <w:szCs w:val="20"/>
        </w:rPr>
        <w:t xml:space="preserve"> If you are interested</w:t>
      </w:r>
      <w:r w:rsidR="00627D62" w:rsidRPr="0039795E">
        <w:rPr>
          <w:sz w:val="20"/>
          <w:szCs w:val="20"/>
        </w:rPr>
        <w:t xml:space="preserve"> and a</w:t>
      </w:r>
      <w:r w:rsidR="00541A44" w:rsidRPr="0039795E">
        <w:rPr>
          <w:sz w:val="20"/>
          <w:szCs w:val="20"/>
        </w:rPr>
        <w:t>r</w:t>
      </w:r>
      <w:r w:rsidR="00627D62" w:rsidRPr="0039795E">
        <w:rPr>
          <w:sz w:val="20"/>
          <w:szCs w:val="20"/>
        </w:rPr>
        <w:t>e</w:t>
      </w:r>
      <w:r w:rsidR="00541A44" w:rsidRPr="0039795E">
        <w:rPr>
          <w:sz w:val="20"/>
          <w:szCs w:val="20"/>
        </w:rPr>
        <w:t xml:space="preserve"> willing to help out could you please contact our co-ordinator Liveryman Patricia </w:t>
      </w:r>
      <w:proofErr w:type="spellStart"/>
      <w:r w:rsidR="00541A44" w:rsidRPr="0039795E">
        <w:rPr>
          <w:sz w:val="20"/>
          <w:szCs w:val="20"/>
        </w:rPr>
        <w:t>Stefanowicz</w:t>
      </w:r>
      <w:proofErr w:type="spellEnd"/>
      <w:r w:rsidR="00541A44" w:rsidRPr="0039795E">
        <w:rPr>
          <w:sz w:val="20"/>
          <w:szCs w:val="20"/>
        </w:rPr>
        <w:t xml:space="preserve"> on </w:t>
      </w:r>
      <w:proofErr w:type="gramStart"/>
      <w:r w:rsidR="00541A44" w:rsidRPr="0039795E">
        <w:rPr>
          <w:sz w:val="20"/>
          <w:szCs w:val="20"/>
        </w:rPr>
        <w:t>stefanowiczpkc@hotmail.com.</w:t>
      </w:r>
      <w:proofErr w:type="gramEnd"/>
    </w:p>
    <w:p w:rsidR="00541A44" w:rsidRDefault="00541A44" w:rsidP="007835F6">
      <w:pPr>
        <w:ind w:left="-5" w:right="0"/>
        <w:rPr>
          <w:b/>
          <w:sz w:val="28"/>
          <w:szCs w:val="28"/>
        </w:rPr>
      </w:pPr>
    </w:p>
    <w:p w:rsidR="000E2B5E" w:rsidRPr="00C3375E" w:rsidRDefault="00366A0C" w:rsidP="007835F6">
      <w:pPr>
        <w:ind w:left="-5" w:right="0"/>
        <w:rPr>
          <w:b/>
          <w:sz w:val="28"/>
          <w:szCs w:val="28"/>
        </w:rPr>
      </w:pPr>
      <w:r>
        <w:rPr>
          <w:b/>
          <w:sz w:val="28"/>
          <w:szCs w:val="28"/>
        </w:rPr>
        <w:t>WCCA Monthly</w:t>
      </w:r>
      <w:r w:rsidR="00D01C4C">
        <w:rPr>
          <w:b/>
          <w:sz w:val="28"/>
          <w:szCs w:val="28"/>
        </w:rPr>
        <w:t xml:space="preserve"> Practice Visits 2018</w:t>
      </w:r>
      <w:r w:rsidR="00B752D2" w:rsidRPr="00C3375E">
        <w:rPr>
          <w:b/>
          <w:sz w:val="28"/>
          <w:szCs w:val="28"/>
        </w:rPr>
        <w:t xml:space="preserve">: </w:t>
      </w:r>
    </w:p>
    <w:p w:rsidR="007835F6" w:rsidRPr="0039795E" w:rsidRDefault="00C3375E" w:rsidP="00C3375E">
      <w:pPr>
        <w:pStyle w:val="NoSpacing"/>
        <w:ind w:right="0"/>
        <w:rPr>
          <w:sz w:val="20"/>
          <w:szCs w:val="20"/>
        </w:rPr>
      </w:pPr>
      <w:r w:rsidRPr="0039795E">
        <w:rPr>
          <w:sz w:val="20"/>
          <w:szCs w:val="20"/>
        </w:rPr>
        <w:t>Th</w:t>
      </w:r>
      <w:r w:rsidR="00B35C8E" w:rsidRPr="0039795E">
        <w:rPr>
          <w:sz w:val="20"/>
          <w:szCs w:val="20"/>
        </w:rPr>
        <w:t>o</w:t>
      </w:r>
      <w:r w:rsidRPr="0039795E">
        <w:rPr>
          <w:sz w:val="20"/>
          <w:szCs w:val="20"/>
        </w:rPr>
        <w:t xml:space="preserve">se </w:t>
      </w:r>
      <w:r w:rsidR="00B35C8E" w:rsidRPr="0039795E">
        <w:rPr>
          <w:sz w:val="20"/>
          <w:szCs w:val="20"/>
        </w:rPr>
        <w:t xml:space="preserve">remaining </w:t>
      </w:r>
      <w:r w:rsidR="007835F6" w:rsidRPr="0039795E">
        <w:rPr>
          <w:sz w:val="20"/>
          <w:szCs w:val="20"/>
        </w:rPr>
        <w:t>wil</w:t>
      </w:r>
      <w:r w:rsidRPr="0039795E">
        <w:rPr>
          <w:sz w:val="20"/>
          <w:szCs w:val="20"/>
        </w:rPr>
        <w:t xml:space="preserve">l be </w:t>
      </w:r>
      <w:r w:rsidR="007835F6" w:rsidRPr="0039795E">
        <w:rPr>
          <w:sz w:val="20"/>
          <w:szCs w:val="20"/>
        </w:rPr>
        <w:t xml:space="preserve">as follows: </w:t>
      </w:r>
    </w:p>
    <w:p w:rsidR="006B7D05" w:rsidRDefault="007835F6" w:rsidP="006B7D05">
      <w:pPr>
        <w:pStyle w:val="NoSpacing"/>
        <w:ind w:right="0"/>
        <w:jc w:val="left"/>
        <w:rPr>
          <w:sz w:val="20"/>
          <w:szCs w:val="20"/>
        </w:rPr>
      </w:pPr>
      <w:r w:rsidRPr="0039795E">
        <w:rPr>
          <w:sz w:val="20"/>
          <w:szCs w:val="20"/>
        </w:rPr>
        <w:t>10</w:t>
      </w:r>
      <w:r w:rsidRPr="0039795E">
        <w:rPr>
          <w:sz w:val="20"/>
          <w:szCs w:val="20"/>
          <w:vertAlign w:val="superscript"/>
        </w:rPr>
        <w:t>th</w:t>
      </w:r>
      <w:r w:rsidR="006B7D05">
        <w:rPr>
          <w:sz w:val="20"/>
          <w:szCs w:val="20"/>
        </w:rPr>
        <w:t xml:space="preserve"> September </w:t>
      </w:r>
      <w:r w:rsidR="006B7D05">
        <w:rPr>
          <w:sz w:val="20"/>
          <w:szCs w:val="20"/>
        </w:rPr>
        <w:tab/>
      </w:r>
      <w:r w:rsidR="006B7D05">
        <w:rPr>
          <w:sz w:val="20"/>
          <w:szCs w:val="20"/>
        </w:rPr>
        <w:tab/>
        <w:t xml:space="preserve">Allies &amp; </w:t>
      </w:r>
      <w:proofErr w:type="spellStart"/>
      <w:r w:rsidR="006B7D05">
        <w:rPr>
          <w:sz w:val="20"/>
          <w:szCs w:val="20"/>
        </w:rPr>
        <w:t>Morrisson</w:t>
      </w:r>
      <w:proofErr w:type="spellEnd"/>
      <w:r w:rsidRPr="0039795E">
        <w:rPr>
          <w:sz w:val="20"/>
          <w:szCs w:val="20"/>
        </w:rPr>
        <w:t xml:space="preserve"> </w:t>
      </w:r>
    </w:p>
    <w:p w:rsidR="006B7D05" w:rsidRDefault="006B7D05" w:rsidP="006B7D05">
      <w:pPr>
        <w:pStyle w:val="NoSpacing"/>
        <w:ind w:right="0"/>
        <w:jc w:val="left"/>
        <w:rPr>
          <w:sz w:val="20"/>
          <w:szCs w:val="20"/>
        </w:rPr>
      </w:pPr>
      <w:r>
        <w:rPr>
          <w:sz w:val="20"/>
          <w:szCs w:val="20"/>
        </w:rPr>
        <w:t>8</w:t>
      </w:r>
      <w:r w:rsidRPr="006B7D05">
        <w:rPr>
          <w:sz w:val="20"/>
          <w:szCs w:val="20"/>
          <w:vertAlign w:val="superscript"/>
        </w:rPr>
        <w:t>th</w:t>
      </w:r>
      <w:r>
        <w:rPr>
          <w:sz w:val="20"/>
          <w:szCs w:val="20"/>
        </w:rPr>
        <w:t xml:space="preserve"> </w:t>
      </w:r>
      <w:r w:rsidR="007835F6" w:rsidRPr="0039795E">
        <w:rPr>
          <w:sz w:val="20"/>
          <w:szCs w:val="20"/>
        </w:rPr>
        <w:t>October</w:t>
      </w:r>
      <w:r>
        <w:rPr>
          <w:sz w:val="20"/>
          <w:szCs w:val="20"/>
        </w:rPr>
        <w:tab/>
      </w:r>
      <w:r>
        <w:rPr>
          <w:sz w:val="20"/>
          <w:szCs w:val="20"/>
        </w:rPr>
        <w:tab/>
      </w:r>
      <w:proofErr w:type="spellStart"/>
      <w:r>
        <w:rPr>
          <w:sz w:val="20"/>
          <w:szCs w:val="20"/>
        </w:rPr>
        <w:t>Publica</w:t>
      </w:r>
      <w:proofErr w:type="spellEnd"/>
      <w:r>
        <w:rPr>
          <w:sz w:val="20"/>
          <w:szCs w:val="20"/>
        </w:rPr>
        <w:t xml:space="preserve"> Associates</w:t>
      </w:r>
    </w:p>
    <w:p w:rsidR="006B7D05" w:rsidRDefault="006B7D05" w:rsidP="006B7D05">
      <w:pPr>
        <w:pStyle w:val="NoSpacing"/>
        <w:ind w:right="0"/>
        <w:jc w:val="left"/>
        <w:rPr>
          <w:b/>
          <w:sz w:val="28"/>
          <w:szCs w:val="28"/>
        </w:rPr>
      </w:pPr>
    </w:p>
    <w:p w:rsidR="00366A0C" w:rsidRPr="009D564E" w:rsidRDefault="006B7D05" w:rsidP="006B7D05">
      <w:pPr>
        <w:pStyle w:val="NoSpacing"/>
        <w:ind w:right="0"/>
        <w:jc w:val="left"/>
        <w:rPr>
          <w:b/>
          <w:sz w:val="28"/>
          <w:szCs w:val="28"/>
        </w:rPr>
      </w:pPr>
      <w:r>
        <w:rPr>
          <w:b/>
          <w:sz w:val="28"/>
          <w:szCs w:val="28"/>
        </w:rPr>
        <w:t>City</w:t>
      </w:r>
      <w:r w:rsidR="00366A0C" w:rsidRPr="009D564E">
        <w:rPr>
          <w:b/>
          <w:sz w:val="28"/>
          <w:szCs w:val="28"/>
        </w:rPr>
        <w:t xml:space="preserve"> Talks:</w:t>
      </w:r>
    </w:p>
    <w:p w:rsidR="009D564E" w:rsidRPr="0039795E" w:rsidRDefault="00B35C8E" w:rsidP="00366A0C">
      <w:pPr>
        <w:pStyle w:val="NoSpacing"/>
        <w:ind w:right="0"/>
        <w:rPr>
          <w:sz w:val="20"/>
          <w:szCs w:val="20"/>
        </w:rPr>
      </w:pPr>
      <w:r w:rsidRPr="0039795E">
        <w:rPr>
          <w:sz w:val="20"/>
          <w:szCs w:val="20"/>
        </w:rPr>
        <w:t>Th</w:t>
      </w:r>
      <w:r w:rsidR="006B7D05">
        <w:rPr>
          <w:sz w:val="20"/>
          <w:szCs w:val="20"/>
        </w:rPr>
        <w:t>e programme is now completed.</w:t>
      </w:r>
    </w:p>
    <w:p w:rsidR="00D059C7" w:rsidRPr="00D059C7" w:rsidRDefault="00D059C7" w:rsidP="00366A0C">
      <w:pPr>
        <w:pStyle w:val="NoSpacing"/>
        <w:ind w:right="0"/>
        <w:rPr>
          <w:b/>
          <w:i/>
          <w:sz w:val="28"/>
          <w:szCs w:val="28"/>
        </w:rPr>
      </w:pPr>
      <w:r w:rsidRPr="00D059C7">
        <w:rPr>
          <w:b/>
          <w:i/>
          <w:sz w:val="28"/>
          <w:szCs w:val="28"/>
        </w:rPr>
        <w:t xml:space="preserve">  </w:t>
      </w:r>
    </w:p>
    <w:p w:rsidR="00366A0C" w:rsidRPr="00D059C7" w:rsidRDefault="00366A0C" w:rsidP="00D059C7">
      <w:pPr>
        <w:pStyle w:val="NoSpacing"/>
        <w:rPr>
          <w:b/>
          <w:sz w:val="28"/>
          <w:szCs w:val="28"/>
        </w:rPr>
      </w:pPr>
      <w:r w:rsidRPr="00D059C7">
        <w:rPr>
          <w:b/>
          <w:sz w:val="28"/>
          <w:szCs w:val="28"/>
        </w:rPr>
        <w:t>City Walks:</w:t>
      </w:r>
    </w:p>
    <w:p w:rsidR="00B35C8E" w:rsidRPr="0039795E" w:rsidRDefault="00B35C8E" w:rsidP="00D059C7">
      <w:pPr>
        <w:pStyle w:val="NoSpacing"/>
        <w:rPr>
          <w:sz w:val="20"/>
          <w:szCs w:val="20"/>
        </w:rPr>
      </w:pPr>
      <w:r w:rsidRPr="0039795E">
        <w:rPr>
          <w:sz w:val="20"/>
          <w:szCs w:val="20"/>
        </w:rPr>
        <w:t>That remaining is as follows:-</w:t>
      </w:r>
    </w:p>
    <w:p w:rsidR="00D059C7" w:rsidRPr="0039795E" w:rsidRDefault="00D059C7" w:rsidP="00D059C7">
      <w:pPr>
        <w:pStyle w:val="NoSpacing"/>
        <w:rPr>
          <w:sz w:val="20"/>
          <w:szCs w:val="20"/>
        </w:rPr>
      </w:pPr>
      <w:r w:rsidRPr="0039795E">
        <w:rPr>
          <w:sz w:val="20"/>
          <w:szCs w:val="20"/>
        </w:rPr>
        <w:t>26</w:t>
      </w:r>
      <w:r w:rsidRPr="0039795E">
        <w:rPr>
          <w:sz w:val="20"/>
          <w:szCs w:val="20"/>
          <w:vertAlign w:val="superscript"/>
        </w:rPr>
        <w:t>th</w:t>
      </w:r>
      <w:r w:rsidRPr="0039795E">
        <w:rPr>
          <w:sz w:val="20"/>
          <w:szCs w:val="20"/>
        </w:rPr>
        <w:t xml:space="preserve"> July – The Great Fire Livery Halls – start time 6.00pm</w:t>
      </w:r>
    </w:p>
    <w:p w:rsidR="00D059C7" w:rsidRDefault="00D059C7" w:rsidP="00D059C7">
      <w:pPr>
        <w:pStyle w:val="NoSpacing"/>
      </w:pPr>
    </w:p>
    <w:p w:rsidR="007A3822" w:rsidRDefault="007A3822" w:rsidP="00D059C7">
      <w:pPr>
        <w:pStyle w:val="NoSpacing"/>
        <w:rPr>
          <w:b/>
          <w:sz w:val="28"/>
          <w:szCs w:val="28"/>
        </w:rPr>
      </w:pPr>
      <w:r>
        <w:rPr>
          <w:b/>
          <w:sz w:val="28"/>
          <w:szCs w:val="28"/>
        </w:rPr>
        <w:t>In Memoriam:</w:t>
      </w:r>
    </w:p>
    <w:p w:rsidR="007A3822" w:rsidRPr="0039795E" w:rsidRDefault="007A3822" w:rsidP="00D059C7">
      <w:pPr>
        <w:pStyle w:val="NoSpacing"/>
        <w:rPr>
          <w:sz w:val="20"/>
          <w:szCs w:val="20"/>
        </w:rPr>
      </w:pPr>
      <w:r w:rsidRPr="0039795E">
        <w:rPr>
          <w:sz w:val="20"/>
          <w:szCs w:val="20"/>
        </w:rPr>
        <w:t>Jane Lamb</w:t>
      </w:r>
    </w:p>
    <w:p w:rsidR="007A3822" w:rsidRPr="0039795E" w:rsidRDefault="007A3822" w:rsidP="00D059C7">
      <w:pPr>
        <w:pStyle w:val="NoSpacing"/>
        <w:rPr>
          <w:sz w:val="20"/>
          <w:szCs w:val="20"/>
        </w:rPr>
      </w:pPr>
      <w:proofErr w:type="spellStart"/>
      <w:r w:rsidRPr="0039795E">
        <w:rPr>
          <w:sz w:val="20"/>
          <w:szCs w:val="20"/>
        </w:rPr>
        <w:lastRenderedPageBreak/>
        <w:t>Sherban</w:t>
      </w:r>
      <w:proofErr w:type="spellEnd"/>
      <w:r w:rsidRPr="0039795E">
        <w:rPr>
          <w:sz w:val="20"/>
          <w:szCs w:val="20"/>
        </w:rPr>
        <w:t xml:space="preserve"> </w:t>
      </w:r>
      <w:proofErr w:type="spellStart"/>
      <w:r w:rsidRPr="0039795E">
        <w:rPr>
          <w:sz w:val="20"/>
          <w:szCs w:val="20"/>
        </w:rPr>
        <w:t>Cantacuzino</w:t>
      </w:r>
      <w:proofErr w:type="spellEnd"/>
    </w:p>
    <w:p w:rsidR="007A3822" w:rsidRPr="0039795E" w:rsidRDefault="007A3822" w:rsidP="00D059C7">
      <w:pPr>
        <w:pStyle w:val="NoSpacing"/>
        <w:rPr>
          <w:sz w:val="20"/>
          <w:szCs w:val="20"/>
        </w:rPr>
      </w:pPr>
      <w:r w:rsidRPr="0039795E">
        <w:rPr>
          <w:sz w:val="20"/>
          <w:szCs w:val="20"/>
        </w:rPr>
        <w:t>Peter Crouch</w:t>
      </w:r>
    </w:p>
    <w:p w:rsidR="007A3822" w:rsidRDefault="007A3822" w:rsidP="00D059C7">
      <w:pPr>
        <w:pStyle w:val="NoSpacing"/>
      </w:pPr>
    </w:p>
    <w:p w:rsidR="007A3822" w:rsidRDefault="007A3822" w:rsidP="00D059C7">
      <w:pPr>
        <w:pStyle w:val="NoSpacing"/>
      </w:pPr>
    </w:p>
    <w:p w:rsidR="000E2B5E" w:rsidRDefault="00D059C7" w:rsidP="00D059C7">
      <w:pPr>
        <w:pStyle w:val="NoSpacing"/>
      </w:pPr>
      <w:r>
        <w:t>The Wo</w:t>
      </w:r>
      <w:r w:rsidR="00B752D2">
        <w:t xml:space="preserve">rshipful Company of Chartered Architects </w:t>
      </w:r>
    </w:p>
    <w:p w:rsidR="000E2B5E" w:rsidRDefault="00B752D2">
      <w:pPr>
        <w:spacing w:after="0" w:line="259" w:lineRule="auto"/>
        <w:ind w:left="0" w:right="0" w:firstLine="0"/>
        <w:jc w:val="left"/>
      </w:pPr>
      <w:r>
        <w:rPr>
          <w:sz w:val="20"/>
        </w:rPr>
        <w:t xml:space="preserve">Any queries, please contact the Clerk Jonathan Soar </w:t>
      </w:r>
      <w:r>
        <w:rPr>
          <w:color w:val="0000FF"/>
          <w:sz w:val="20"/>
          <w:u w:val="single" w:color="0000FF"/>
        </w:rPr>
        <w:t>clerk@architectscompany.org</w:t>
      </w:r>
      <w:r>
        <w:rPr>
          <w:sz w:val="20"/>
        </w:rPr>
        <w:t xml:space="preserve"> </w:t>
      </w:r>
    </w:p>
    <w:sectPr w:rsidR="000E2B5E" w:rsidSect="002A2B75">
      <w:headerReference w:type="default" r:id="rId16"/>
      <w:pgSz w:w="11906" w:h="16838" w:code="9"/>
      <w:pgMar w:top="720" w:right="1274" w:bottom="748" w:left="992"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DC0" w:rsidRDefault="00960DC0" w:rsidP="003457CA">
      <w:pPr>
        <w:spacing w:after="0" w:line="240" w:lineRule="auto"/>
      </w:pPr>
      <w:r>
        <w:separator/>
      </w:r>
    </w:p>
  </w:endnote>
  <w:endnote w:type="continuationSeparator" w:id="0">
    <w:p w:rsidR="00960DC0" w:rsidRDefault="00960DC0" w:rsidP="00345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DC0" w:rsidRDefault="00960DC0" w:rsidP="003457CA">
      <w:pPr>
        <w:spacing w:after="0" w:line="240" w:lineRule="auto"/>
      </w:pPr>
      <w:r>
        <w:separator/>
      </w:r>
    </w:p>
  </w:footnote>
  <w:footnote w:type="continuationSeparator" w:id="0">
    <w:p w:rsidR="00960DC0" w:rsidRDefault="00960DC0" w:rsidP="00345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CA" w:rsidRDefault="003457CA" w:rsidP="007B6125">
    <w:pPr>
      <w:pStyle w:val="Header"/>
      <w:ind w:left="0" w:firstLine="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B56B0"/>
    <w:multiLevelType w:val="hybridMultilevel"/>
    <w:tmpl w:val="D464C1CA"/>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5E"/>
    <w:rsid w:val="000155EB"/>
    <w:rsid w:val="000526DD"/>
    <w:rsid w:val="00070BDD"/>
    <w:rsid w:val="000830DA"/>
    <w:rsid w:val="000918DE"/>
    <w:rsid w:val="000A1F81"/>
    <w:rsid w:val="000A445D"/>
    <w:rsid w:val="000A7C83"/>
    <w:rsid w:val="000B12E5"/>
    <w:rsid w:val="000B2500"/>
    <w:rsid w:val="000C0247"/>
    <w:rsid w:val="000E2B5E"/>
    <w:rsid w:val="000E3802"/>
    <w:rsid w:val="0013694B"/>
    <w:rsid w:val="00141816"/>
    <w:rsid w:val="001558EA"/>
    <w:rsid w:val="00157DAE"/>
    <w:rsid w:val="00157F88"/>
    <w:rsid w:val="001604AA"/>
    <w:rsid w:val="00161D96"/>
    <w:rsid w:val="00167BDC"/>
    <w:rsid w:val="00182186"/>
    <w:rsid w:val="001C161B"/>
    <w:rsid w:val="001C3402"/>
    <w:rsid w:val="001F5279"/>
    <w:rsid w:val="00225EEC"/>
    <w:rsid w:val="00275BB0"/>
    <w:rsid w:val="00277D8D"/>
    <w:rsid w:val="00293489"/>
    <w:rsid w:val="002A2B75"/>
    <w:rsid w:val="002A4640"/>
    <w:rsid w:val="002C4529"/>
    <w:rsid w:val="002C6B9E"/>
    <w:rsid w:val="002C7D27"/>
    <w:rsid w:val="002D27A0"/>
    <w:rsid w:val="002E62C2"/>
    <w:rsid w:val="002F0BAB"/>
    <w:rsid w:val="0031009B"/>
    <w:rsid w:val="003316EE"/>
    <w:rsid w:val="00334454"/>
    <w:rsid w:val="0033570D"/>
    <w:rsid w:val="003367C2"/>
    <w:rsid w:val="003457CA"/>
    <w:rsid w:val="0036230C"/>
    <w:rsid w:val="00366A0C"/>
    <w:rsid w:val="00392E92"/>
    <w:rsid w:val="0039795E"/>
    <w:rsid w:val="003A37D6"/>
    <w:rsid w:val="003A559A"/>
    <w:rsid w:val="003D3E73"/>
    <w:rsid w:val="003E1C1C"/>
    <w:rsid w:val="003F2314"/>
    <w:rsid w:val="004064FA"/>
    <w:rsid w:val="00407A90"/>
    <w:rsid w:val="0041229F"/>
    <w:rsid w:val="00442967"/>
    <w:rsid w:val="004574F7"/>
    <w:rsid w:val="00462599"/>
    <w:rsid w:val="00476DEA"/>
    <w:rsid w:val="00483926"/>
    <w:rsid w:val="004A25ED"/>
    <w:rsid w:val="004C00A1"/>
    <w:rsid w:val="004C6B58"/>
    <w:rsid w:val="0050188A"/>
    <w:rsid w:val="005126AB"/>
    <w:rsid w:val="00517A3F"/>
    <w:rsid w:val="00541A44"/>
    <w:rsid w:val="005541C9"/>
    <w:rsid w:val="0055783D"/>
    <w:rsid w:val="005677DE"/>
    <w:rsid w:val="005821D5"/>
    <w:rsid w:val="00583699"/>
    <w:rsid w:val="00591855"/>
    <w:rsid w:val="005A1530"/>
    <w:rsid w:val="005A325A"/>
    <w:rsid w:val="005A43CF"/>
    <w:rsid w:val="005A582F"/>
    <w:rsid w:val="005C5348"/>
    <w:rsid w:val="005C5ED9"/>
    <w:rsid w:val="005E4473"/>
    <w:rsid w:val="005F1961"/>
    <w:rsid w:val="00604E7E"/>
    <w:rsid w:val="00627D62"/>
    <w:rsid w:val="0063092C"/>
    <w:rsid w:val="0064070C"/>
    <w:rsid w:val="00653E70"/>
    <w:rsid w:val="006546AD"/>
    <w:rsid w:val="006548E3"/>
    <w:rsid w:val="0066091E"/>
    <w:rsid w:val="00692524"/>
    <w:rsid w:val="00693EB5"/>
    <w:rsid w:val="006A1654"/>
    <w:rsid w:val="006B2202"/>
    <w:rsid w:val="006B7D05"/>
    <w:rsid w:val="006C6086"/>
    <w:rsid w:val="006C7E08"/>
    <w:rsid w:val="006D227E"/>
    <w:rsid w:val="00701598"/>
    <w:rsid w:val="00715011"/>
    <w:rsid w:val="00741C4A"/>
    <w:rsid w:val="0075248C"/>
    <w:rsid w:val="00754365"/>
    <w:rsid w:val="00763AAE"/>
    <w:rsid w:val="007762A6"/>
    <w:rsid w:val="007835F6"/>
    <w:rsid w:val="00796981"/>
    <w:rsid w:val="007A1E06"/>
    <w:rsid w:val="007A3822"/>
    <w:rsid w:val="007B3B5E"/>
    <w:rsid w:val="007B6125"/>
    <w:rsid w:val="007D5122"/>
    <w:rsid w:val="008334D8"/>
    <w:rsid w:val="00851A10"/>
    <w:rsid w:val="0086579B"/>
    <w:rsid w:val="00867185"/>
    <w:rsid w:val="0087345B"/>
    <w:rsid w:val="00876E14"/>
    <w:rsid w:val="008868EC"/>
    <w:rsid w:val="0088764E"/>
    <w:rsid w:val="00893FCA"/>
    <w:rsid w:val="008B44C7"/>
    <w:rsid w:val="008C2CEC"/>
    <w:rsid w:val="008E4B08"/>
    <w:rsid w:val="00905526"/>
    <w:rsid w:val="0091110D"/>
    <w:rsid w:val="00912238"/>
    <w:rsid w:val="00927D8D"/>
    <w:rsid w:val="0093390C"/>
    <w:rsid w:val="009533C7"/>
    <w:rsid w:val="00960017"/>
    <w:rsid w:val="00960DC0"/>
    <w:rsid w:val="00994403"/>
    <w:rsid w:val="009C2D1C"/>
    <w:rsid w:val="009D3B84"/>
    <w:rsid w:val="009D564E"/>
    <w:rsid w:val="009F007C"/>
    <w:rsid w:val="009F7CC4"/>
    <w:rsid w:val="00A452D8"/>
    <w:rsid w:val="00A57A3A"/>
    <w:rsid w:val="00A66491"/>
    <w:rsid w:val="00A8049B"/>
    <w:rsid w:val="00A872BD"/>
    <w:rsid w:val="00A90AD2"/>
    <w:rsid w:val="00AD13B8"/>
    <w:rsid w:val="00AF4312"/>
    <w:rsid w:val="00AF5EF9"/>
    <w:rsid w:val="00B35C8E"/>
    <w:rsid w:val="00B4490E"/>
    <w:rsid w:val="00B752D2"/>
    <w:rsid w:val="00B86CDA"/>
    <w:rsid w:val="00B878B1"/>
    <w:rsid w:val="00B925EA"/>
    <w:rsid w:val="00B94262"/>
    <w:rsid w:val="00B97552"/>
    <w:rsid w:val="00BA7668"/>
    <w:rsid w:val="00BB1B43"/>
    <w:rsid w:val="00BD326D"/>
    <w:rsid w:val="00BE60CF"/>
    <w:rsid w:val="00C072BF"/>
    <w:rsid w:val="00C3375E"/>
    <w:rsid w:val="00C60F73"/>
    <w:rsid w:val="00C65DAA"/>
    <w:rsid w:val="00C73019"/>
    <w:rsid w:val="00C77B9C"/>
    <w:rsid w:val="00CC098C"/>
    <w:rsid w:val="00CC304D"/>
    <w:rsid w:val="00CC35E5"/>
    <w:rsid w:val="00CC421E"/>
    <w:rsid w:val="00D01C4C"/>
    <w:rsid w:val="00D050BA"/>
    <w:rsid w:val="00D059C7"/>
    <w:rsid w:val="00D2196F"/>
    <w:rsid w:val="00D271CA"/>
    <w:rsid w:val="00D3288C"/>
    <w:rsid w:val="00D7237C"/>
    <w:rsid w:val="00D7523B"/>
    <w:rsid w:val="00DA191F"/>
    <w:rsid w:val="00DA45D5"/>
    <w:rsid w:val="00DB1E01"/>
    <w:rsid w:val="00DB79BB"/>
    <w:rsid w:val="00E02DDE"/>
    <w:rsid w:val="00E037AA"/>
    <w:rsid w:val="00E553CB"/>
    <w:rsid w:val="00E618AC"/>
    <w:rsid w:val="00E73B18"/>
    <w:rsid w:val="00E77817"/>
    <w:rsid w:val="00E8071C"/>
    <w:rsid w:val="00EA7467"/>
    <w:rsid w:val="00EB3219"/>
    <w:rsid w:val="00ED19C2"/>
    <w:rsid w:val="00ED7DB5"/>
    <w:rsid w:val="00F22196"/>
    <w:rsid w:val="00F275D5"/>
    <w:rsid w:val="00F36E13"/>
    <w:rsid w:val="00F50FC1"/>
    <w:rsid w:val="00F57B06"/>
    <w:rsid w:val="00F93571"/>
    <w:rsid w:val="00FA7E86"/>
    <w:rsid w:val="00FD2CB6"/>
    <w:rsid w:val="00FD3901"/>
    <w:rsid w:val="00FF3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CA86B7-859F-4C94-851C-FB8B0B5DB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0" w:right="2258"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62"/>
      <w:outlineLvl w:val="0"/>
    </w:pPr>
    <w:rPr>
      <w:rFonts w:ascii="Arial" w:eastAsia="Arial" w:hAnsi="Arial" w:cs="Arial"/>
      <w:b/>
      <w:color w:val="000000"/>
      <w:sz w:val="42"/>
    </w:rPr>
  </w:style>
  <w:style w:type="paragraph" w:styleId="Heading2">
    <w:name w:val="heading 2"/>
    <w:next w:val="Normal"/>
    <w:link w:val="Heading2Char"/>
    <w:uiPriority w:val="9"/>
    <w:unhideWhenUsed/>
    <w:qFormat/>
    <w:pPr>
      <w:keepNext/>
      <w:keepLines/>
      <w:spacing w:after="100"/>
      <w:ind w:left="10" w:hanging="10"/>
      <w:outlineLvl w:val="1"/>
    </w:pPr>
    <w:rPr>
      <w:rFonts w:ascii="Arial" w:eastAsia="Arial" w:hAnsi="Arial" w:cs="Arial"/>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36"/>
    </w:rPr>
  </w:style>
  <w:style w:type="character" w:customStyle="1" w:styleId="Heading1Char">
    <w:name w:val="Heading 1 Char"/>
    <w:link w:val="Heading1"/>
    <w:rPr>
      <w:rFonts w:ascii="Arial" w:eastAsia="Arial" w:hAnsi="Arial" w:cs="Arial"/>
      <w:b/>
      <w:color w:val="000000"/>
      <w:sz w:val="42"/>
    </w:rPr>
  </w:style>
  <w:style w:type="paragraph" w:styleId="NoSpacing">
    <w:name w:val="No Spacing"/>
    <w:uiPriority w:val="1"/>
    <w:qFormat/>
    <w:rsid w:val="00741C4A"/>
    <w:pPr>
      <w:spacing w:after="0" w:line="240" w:lineRule="auto"/>
      <w:ind w:left="10" w:right="2258" w:hanging="10"/>
      <w:jc w:val="both"/>
    </w:pPr>
    <w:rPr>
      <w:rFonts w:ascii="Arial" w:eastAsia="Arial" w:hAnsi="Arial" w:cs="Arial"/>
      <w:color w:val="000000"/>
    </w:rPr>
  </w:style>
  <w:style w:type="character" w:styleId="CommentReference">
    <w:name w:val="annotation reference"/>
    <w:basedOn w:val="DefaultParagraphFont"/>
    <w:uiPriority w:val="99"/>
    <w:semiHidden/>
    <w:unhideWhenUsed/>
    <w:rsid w:val="003457CA"/>
    <w:rPr>
      <w:sz w:val="16"/>
      <w:szCs w:val="16"/>
    </w:rPr>
  </w:style>
  <w:style w:type="paragraph" w:styleId="CommentText">
    <w:name w:val="annotation text"/>
    <w:basedOn w:val="Normal"/>
    <w:link w:val="CommentTextChar"/>
    <w:uiPriority w:val="99"/>
    <w:semiHidden/>
    <w:unhideWhenUsed/>
    <w:rsid w:val="003457CA"/>
    <w:pPr>
      <w:spacing w:line="240" w:lineRule="auto"/>
    </w:pPr>
    <w:rPr>
      <w:sz w:val="20"/>
      <w:szCs w:val="20"/>
    </w:rPr>
  </w:style>
  <w:style w:type="character" w:customStyle="1" w:styleId="CommentTextChar">
    <w:name w:val="Comment Text Char"/>
    <w:basedOn w:val="DefaultParagraphFont"/>
    <w:link w:val="CommentText"/>
    <w:uiPriority w:val="99"/>
    <w:semiHidden/>
    <w:rsid w:val="003457C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457CA"/>
    <w:rPr>
      <w:b/>
      <w:bCs/>
    </w:rPr>
  </w:style>
  <w:style w:type="character" w:customStyle="1" w:styleId="CommentSubjectChar">
    <w:name w:val="Comment Subject Char"/>
    <w:basedOn w:val="CommentTextChar"/>
    <w:link w:val="CommentSubject"/>
    <w:uiPriority w:val="99"/>
    <w:semiHidden/>
    <w:rsid w:val="003457CA"/>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45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7CA"/>
    <w:rPr>
      <w:rFonts w:ascii="Segoe UI" w:eastAsia="Arial" w:hAnsi="Segoe UI" w:cs="Segoe UI"/>
      <w:color w:val="000000"/>
      <w:sz w:val="18"/>
      <w:szCs w:val="18"/>
    </w:rPr>
  </w:style>
  <w:style w:type="paragraph" w:styleId="Header">
    <w:name w:val="header"/>
    <w:basedOn w:val="Normal"/>
    <w:link w:val="HeaderChar"/>
    <w:uiPriority w:val="99"/>
    <w:unhideWhenUsed/>
    <w:rsid w:val="00345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7CA"/>
    <w:rPr>
      <w:rFonts w:ascii="Arial" w:eastAsia="Arial" w:hAnsi="Arial" w:cs="Arial"/>
      <w:color w:val="000000"/>
    </w:rPr>
  </w:style>
  <w:style w:type="paragraph" w:styleId="Footer">
    <w:name w:val="footer"/>
    <w:basedOn w:val="Normal"/>
    <w:link w:val="FooterChar"/>
    <w:uiPriority w:val="99"/>
    <w:unhideWhenUsed/>
    <w:rsid w:val="00345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7CA"/>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846</TotalTime>
  <Pages>8</Pages>
  <Words>3553</Words>
  <Characters>20256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brindley</dc:creator>
  <cp:keywords/>
  <cp:lastModifiedBy>Wagstaff</cp:lastModifiedBy>
  <cp:revision>13</cp:revision>
  <cp:lastPrinted>2018-07-14T11:10:00Z</cp:lastPrinted>
  <dcterms:created xsi:type="dcterms:W3CDTF">2018-07-10T13:43:00Z</dcterms:created>
  <dcterms:modified xsi:type="dcterms:W3CDTF">2018-07-16T13:11:00Z</dcterms:modified>
</cp:coreProperties>
</file>