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1" w:rsidRPr="000C7D09" w:rsidRDefault="006A24FE" w:rsidP="00135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B1045">
        <w:rPr>
          <w:rFonts w:ascii="Arial" w:hAnsi="Arial" w:cs="Arial"/>
          <w:i/>
          <w:sz w:val="24"/>
          <w:szCs w:val="24"/>
        </w:rPr>
        <w:t>Embargo</w:t>
      </w:r>
      <w:r w:rsidR="00B009C7" w:rsidRPr="00B009C7">
        <w:rPr>
          <w:rFonts w:ascii="Arial" w:hAnsi="Arial" w:cs="Arial"/>
          <w:i/>
          <w:sz w:val="24"/>
          <w:szCs w:val="24"/>
        </w:rPr>
        <w:t xml:space="preserve">: </w:t>
      </w:r>
      <w:r w:rsidR="00CB1045">
        <w:rPr>
          <w:rFonts w:ascii="Arial" w:hAnsi="Arial" w:cs="Arial"/>
          <w:i/>
          <w:sz w:val="24"/>
          <w:szCs w:val="24"/>
        </w:rPr>
        <w:t>6 Tachwedd</w:t>
      </w:r>
      <w:r w:rsidR="00B009C7" w:rsidRPr="00B009C7">
        <w:rPr>
          <w:rFonts w:ascii="Arial" w:hAnsi="Arial" w:cs="Arial"/>
          <w:i/>
          <w:sz w:val="24"/>
          <w:szCs w:val="24"/>
        </w:rPr>
        <w:t xml:space="preserve"> 2018</w:t>
      </w:r>
    </w:p>
    <w:p w:rsidR="00BB6166" w:rsidRDefault="00BB6166" w:rsidP="001356A1">
      <w:pPr>
        <w:jc w:val="center"/>
        <w:rPr>
          <w:rFonts w:ascii="Arial" w:hAnsi="Arial" w:cs="Arial"/>
          <w:b/>
          <w:sz w:val="32"/>
          <w:szCs w:val="32"/>
        </w:rPr>
      </w:pPr>
    </w:p>
    <w:p w:rsidR="002428AB" w:rsidRPr="002C6CC1" w:rsidRDefault="001217D7" w:rsidP="00135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Rhwydwaith i Ofalwyr Pobl â Dementia yn Derbyn Grant Fawr gan y Loteri i Gyflwyno’r Rhaglen ar draws y DU</w:t>
      </w:r>
    </w:p>
    <w:p w:rsidR="001356A1" w:rsidRDefault="001356A1" w:rsidP="001356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C7D09" w:rsidRPr="001F36D8" w:rsidRDefault="001F36D8" w:rsidP="0013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B72A44">
        <w:rPr>
          <w:rFonts w:ascii="Arial" w:hAnsi="Arial" w:cs="Arial"/>
          <w:sz w:val="24"/>
          <w:szCs w:val="24"/>
        </w:rPr>
        <w:t>Rhwydwaith CiC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Life Story</w:t>
      </w:r>
      <w:r>
        <w:rPr>
          <w:rFonts w:ascii="Arial" w:hAnsi="Arial" w:cs="Arial"/>
          <w:sz w:val="24"/>
          <w:szCs w:val="24"/>
        </w:rPr>
        <w:t xml:space="preserve"> wedi derbyn grant sylweddol gan y Gronfa Loteri Fawr i gefnogi gofalwyr, a chyn ofalwyr, pobl sy’n byw gyda dementia ledled y DU, drwy eu rhaglen arloesol ‘tide’ sy’n sefyll am ‘together in dementia everyday’. Cafodd y corff grant o £1.2 miliwn gan y Gronfa Loteri Fawr, sy’n defnyddio arian a godwyd gan chwaraewyr y Loteri Genedlaethol i helpu cymunedau i wireddu eu huchelgeisiau.</w:t>
      </w:r>
    </w:p>
    <w:p w:rsidR="002C6CC1" w:rsidRDefault="00011AF5" w:rsidP="0013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hyn o bryd mae 800,000 o bobl yn byw gyda dementia a 670,000 o ofalwyr di-dâl pobl â dementia yn y DU. Mae dwy ran o dair o’r bobl sydd â dementia yn byw gartref a’r rhan fwyaf yn cael cymorth gofalwyr di-dâl. Mae’r gofalwyr anghyflogedig hyn yn arbed £11 biliwn y flwyddyn i’r wladwriaeth, ond mae llawer yn dweud nad ydynt yn derbyn y gwasanaethau a’r gefnogaeth sydd eu hangen arnyn nhw. Dros y tair blynedd nesaf, bydd y cyllid hwn yn galluogi gofalwyr i ddod i gysylltiad â’i gilydd a chynyddu eu gwybodaeth, sgiliau a’u hyder i gymryd rhan fel pobl gydradd. Mae ‘tide’ yn galluogi gofalwyr i sylweddoli manteision cael llais torfol a dechrau’r broses o ddatblygu’n fudiad cymdeithasol o ofalwyr er mwyn peri newid ar bob lefel o bolisi, ymchwil ac ymarfer.</w:t>
      </w:r>
    </w:p>
    <w:p w:rsidR="000C7D09" w:rsidRPr="001F36D8" w:rsidRDefault="00011AF5" w:rsidP="0013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dilyn cynllun peilot yng Ngogledd Orllewin Lloegr a sefydlu rhwydwaith Albanaidd, a ariannwyd gan Ymddiriedolaeth </w:t>
      </w:r>
      <w:r>
        <w:rPr>
          <w:rFonts w:ascii="Arial" w:hAnsi="Arial" w:cs="Arial"/>
          <w:i/>
          <w:iCs/>
          <w:sz w:val="24"/>
          <w:szCs w:val="24"/>
        </w:rPr>
        <w:t>Life Changes</w:t>
      </w:r>
      <w:r>
        <w:rPr>
          <w:rFonts w:ascii="Arial" w:hAnsi="Arial" w:cs="Arial"/>
          <w:sz w:val="24"/>
          <w:szCs w:val="24"/>
        </w:rPr>
        <w:t xml:space="preserve">, bydd y cyllid hwn yn caniatáu ehangu’r rhwydwaith yn ddaearyddol, </w:t>
      </w:r>
      <w:r w:rsidR="00362F16">
        <w:rPr>
          <w:rFonts w:ascii="Arial" w:hAnsi="Arial" w:cs="Arial"/>
          <w:sz w:val="24"/>
          <w:szCs w:val="24"/>
        </w:rPr>
        <w:t>a chynyddu</w:t>
      </w:r>
      <w:r>
        <w:rPr>
          <w:rFonts w:ascii="Arial" w:hAnsi="Arial" w:cs="Arial"/>
          <w:sz w:val="24"/>
          <w:szCs w:val="24"/>
        </w:rPr>
        <w:t xml:space="preserve"> amrywiaeth y gofalwyr a gynrychiolir. Bydd ‘tide’ yn cael ei gyflwyno mewn rhannau eraill o Loegr, yn ogystal â sefydlu rhaglenni gwaith yng Nghymru ac Iwerddon. Yn ogystal, bydd y cyllid hwn yn galluogi’r rhwydwaith i gyrraedd cymunedau nas clywir yn aml, yn cynnwys: cymunedau Pobl Dduon a Lleiafrifoedd Ethnig; grwpiau Lesbiaidd, Hoyw, Deurywiol a Thrawsryweddol; cymunedau Teithwyr Gwyddelig a Sipsi; gofalwyr ifanc; a gofalwyr gwrywaidd.</w:t>
      </w:r>
    </w:p>
    <w:p w:rsidR="002C6CC1" w:rsidRPr="002C6CC1" w:rsidRDefault="002C6CC1" w:rsidP="001356A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B72A42">
        <w:rPr>
          <w:rFonts w:ascii="Arial" w:hAnsi="Arial" w:cs="Arial"/>
          <w:b/>
          <w:sz w:val="28"/>
          <w:szCs w:val="28"/>
          <w:u w:val="single"/>
        </w:rPr>
        <w:t>Dyfyniadau</w:t>
      </w:r>
    </w:p>
    <w:p w:rsidR="000C7D09" w:rsidRDefault="00011AF5" w:rsidP="002C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“Mae’r cyllid hwn yn golygu y gall tide barhau i gryfhau a symbylu llais torfol gofalwyr pobl â dementia i gael newid cadarnhaol. Mae’n hynod o bwysig fod gofalwyr yn cael eu trin yn gydradd ac yn arbenigwyr trwy brofiad. Mae’r cyllid hwn yn rhoi’r cyfle unigryw i ni, dros y tair blynedd nesaf, deilwra’n dull o sefydlu tide ym mhob gwlad, </w:t>
      </w: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ac ar yr un pryd adeiladu ac elwa ar yr hyn a ddysgwyd ym mhob cwr o’r DU.”      </w:t>
      </w:r>
      <w:r>
        <w:rPr>
          <w:rFonts w:ascii="Arial" w:hAnsi="Arial" w:cs="Arial"/>
          <w:b/>
          <w:bCs/>
          <w:sz w:val="20"/>
          <w:szCs w:val="20"/>
        </w:rPr>
        <w:t xml:space="preserve">Anna Gaughan, Prif Weithredwr, Rhwydwaith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Life Story</w:t>
      </w:r>
      <w:r>
        <w:rPr>
          <w:rFonts w:ascii="Arial" w:hAnsi="Arial" w:cs="Arial"/>
          <w:b/>
          <w:bCs/>
          <w:sz w:val="20"/>
          <w:szCs w:val="20"/>
        </w:rPr>
        <w:t xml:space="preserve"> a tide - together in dementia everyday</w:t>
      </w:r>
    </w:p>
    <w:p w:rsidR="000C7D09" w:rsidRDefault="00011AF5" w:rsidP="001356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“Rwyf wrth fy modd fod y cynnydd a wnaed gan tide dros y deunaw mis diwethaf wedi cael ei gydnabod a’n bod wedi ennill y grant sylweddol yma, fel y gall mwy o ofalwyr ar draws y DU elwa. Bu gwaith tide yn effeithiol iawn yn rhoi gwybodaeth, sgiliau a hyder i ofalwyr pobl sydd â dementia i gymryd rhan yn gyfartal â phobl broffesiynol mewn pob math o ffyrdd. Mae galluogi gofalwyr i fod yn hyderus yn eu rôl o ofalu neu ddod o hyd i rolau newydd pan mae’r gofalu’n dod i ben yn creu manteision i unigolion ac i gymdeithas drwyddi draw.”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Jean Tottie, Cadeirydd a Chyfarwyddwr Sefydlol, Rhwydwaith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Life Story</w:t>
      </w:r>
      <w:r>
        <w:rPr>
          <w:rFonts w:ascii="Arial" w:hAnsi="Arial" w:cs="Arial"/>
          <w:b/>
          <w:bCs/>
          <w:sz w:val="20"/>
          <w:szCs w:val="20"/>
        </w:rPr>
        <w:t xml:space="preserve"> a tide - together in dementia everyday</w:t>
      </w:r>
    </w:p>
    <w:p w:rsidR="00BB6166" w:rsidRPr="00BB6166" w:rsidRDefault="00011AF5" w:rsidP="001356A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“Mae’n newyddion gwych clywed fod tide wedi cael y cyllid hwn. Bydd hyn yn galluogi’r gweithlu dementia mwyaf yn y wlad - gofalwyr di-dâl - i barhau i weithio tuag at gael eu cydnabod, eu parchu a’u gwerthfawrogi am gefnogi eu hanwyliaid sydd â dementia. Mae angen i gymdeithas ddysgu a deall y rôl hanfodol sydd gan ofalwy</w:t>
      </w:r>
      <w:r w:rsidR="00362F16"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 xml:space="preserve"> di-dâl, a’r pwysau y maen nhw oddi tano wrth reoli dirywiad eu tylwyth sydd â dementia (yn cynnwys dod i delerau â hyn ac ymdopi eu hunain). Bydd yr arian hwn yn help mawr i barhau i geisio newid agweddau cymdeithas yn gyffredinol.”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0"/>
          <w:szCs w:val="20"/>
        </w:rPr>
        <w:t>Frank Arrojo, cyn ofalwr ei ddiweddar fam a Chydlynydd Grwpiau Cymorth Gofalwyr Dementia Sudbury, Wembley a Kensal Green, a Chynrychiolydd Gofalwyr ar Dasglu Ysbyty Cyfeillgar Dementia’r DAA</w:t>
      </w:r>
    </w:p>
    <w:p w:rsidR="00BB6166" w:rsidRPr="00BB6166" w:rsidRDefault="00BB6166" w:rsidP="00BB6166">
      <w:pPr>
        <w:rPr>
          <w:rFonts w:ascii="Arial" w:hAnsi="Arial" w:cs="Arial"/>
          <w:sz w:val="20"/>
          <w:szCs w:val="20"/>
        </w:rPr>
      </w:pPr>
      <w:r w:rsidRPr="00BB6166">
        <w:rPr>
          <w:rFonts w:ascii="Arial" w:hAnsi="Arial" w:cs="Arial"/>
          <w:i/>
          <w:sz w:val="24"/>
          <w:szCs w:val="24"/>
        </w:rPr>
        <w:t>“</w:t>
      </w:r>
      <w:r w:rsidR="00936B41">
        <w:rPr>
          <w:rFonts w:ascii="Arial" w:hAnsi="Arial" w:cs="Arial"/>
          <w:i/>
          <w:sz w:val="24"/>
          <w:szCs w:val="24"/>
        </w:rPr>
        <w:t>Pan gafodd fy ngŵr ddiagnosis o Alzheimer’s Cynnar, fe benderfynais i y byddwn yn gwneud popeth yn fy ngallu i godi ymwybyddiaeth am ddementia a’i effaith ar y bobl sy’n byw gyda dementia a’u teuluoedd. Ymunais â tide wrth iddo gychwyn. Wedi gweithio gyda nhw fel gwirfoddolwr am beth amser dwi wedi gwirioni â’r  newyddion eu bod o’r diwedd wedi cael y cyllid fydd yn galluogi cyflwyno’u gwaith ar draws y DU. Dwi wir yn gobeithio y bydd aelodau’r dyfodol yn elwa ohono gymaint ag y gwnes i</w:t>
      </w:r>
      <w:r>
        <w:rPr>
          <w:rFonts w:ascii="Arial" w:hAnsi="Arial" w:cs="Arial"/>
          <w:i/>
          <w:sz w:val="24"/>
          <w:szCs w:val="24"/>
        </w:rPr>
        <w:t>!”</w:t>
      </w:r>
      <w:r>
        <w:rPr>
          <w:rFonts w:ascii="Arial" w:hAnsi="Arial" w:cs="Arial"/>
          <w:sz w:val="24"/>
          <w:szCs w:val="24"/>
        </w:rPr>
        <w:br/>
      </w:r>
      <w:r w:rsidRPr="00BB6166">
        <w:rPr>
          <w:rFonts w:ascii="Arial" w:hAnsi="Arial" w:cs="Arial"/>
          <w:b/>
          <w:sz w:val="20"/>
          <w:szCs w:val="20"/>
        </w:rPr>
        <w:t xml:space="preserve">Janis Cottee, </w:t>
      </w:r>
      <w:r w:rsidR="00936B41">
        <w:rPr>
          <w:rFonts w:ascii="Arial" w:hAnsi="Arial" w:cs="Arial"/>
          <w:b/>
          <w:sz w:val="20"/>
          <w:szCs w:val="20"/>
        </w:rPr>
        <w:t>Cyn ofalwr ei gŵr Richard, a gafodd Alzheimer’s Cynnar</w:t>
      </w:r>
      <w:r>
        <w:rPr>
          <w:rFonts w:ascii="Arial" w:hAnsi="Arial" w:cs="Arial"/>
          <w:b/>
          <w:sz w:val="20"/>
          <w:szCs w:val="20"/>
        </w:rPr>
        <w:br/>
      </w:r>
    </w:p>
    <w:p w:rsidR="00BB6166" w:rsidRDefault="00BB6166" w:rsidP="00BB61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--- </w:t>
      </w:r>
      <w:r w:rsidR="00936B41">
        <w:rPr>
          <w:rFonts w:ascii="Arial" w:hAnsi="Arial" w:cs="Arial"/>
          <w:b/>
          <w:sz w:val="28"/>
          <w:szCs w:val="28"/>
          <w:u w:val="single"/>
        </w:rPr>
        <w:t>DIWEDD</w:t>
      </w:r>
      <w:r>
        <w:rPr>
          <w:rFonts w:ascii="Arial" w:hAnsi="Arial" w:cs="Arial"/>
          <w:b/>
          <w:sz w:val="28"/>
          <w:szCs w:val="28"/>
          <w:u w:val="single"/>
        </w:rPr>
        <w:t xml:space="preserve"> ---</w:t>
      </w:r>
    </w:p>
    <w:p w:rsidR="00250A58" w:rsidRDefault="00250A58" w:rsidP="001356A1">
      <w:pPr>
        <w:rPr>
          <w:rFonts w:ascii="Arial" w:hAnsi="Arial" w:cs="Arial"/>
          <w:sz w:val="28"/>
          <w:szCs w:val="28"/>
          <w:u w:val="single"/>
        </w:rPr>
      </w:pPr>
      <w:r w:rsidRPr="00250A5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12596" wp14:editId="47FBABDB">
                <wp:simplePos x="0" y="0"/>
                <wp:positionH relativeFrom="column">
                  <wp:posOffset>-10795</wp:posOffset>
                </wp:positionH>
                <wp:positionV relativeFrom="paragraph">
                  <wp:posOffset>190500</wp:posOffset>
                </wp:positionV>
                <wp:extent cx="4089400" cy="1343025"/>
                <wp:effectExtent l="0" t="0" r="25400" b="28575"/>
                <wp:wrapTight wrapText="bothSides">
                  <wp:wrapPolygon edited="0">
                    <wp:start x="0" y="0"/>
                    <wp:lineTo x="0" y="21753"/>
                    <wp:lineTo x="21634" y="21753"/>
                    <wp:lineTo x="2163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58" w:rsidRPr="00250A58" w:rsidRDefault="00936B41" w:rsidP="00250A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 ragor o wybodaeth, lluniau, dyfyniadau neu astudiaethau achos, cysylltwch â</w:t>
                            </w:r>
                            <w:r w:rsidR="00250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50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50A58" w:rsidRPr="00250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Christina Berry-Moorcroft,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Rheolwr Cyfathrebu a Chodi Arian </w:t>
                            </w:r>
                            <w:r w:rsidR="00B72A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hyperlink r:id="rId7" w:history="1">
                              <w:r w:rsidR="00250A58" w:rsidRPr="00250A5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christina@lifestorynetwork.org.uk</w:t>
                              </w:r>
                            </w:hyperlink>
                            <w:r w:rsidR="00250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50A58" w:rsidRPr="00250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0151 237 2669</w:t>
                            </w:r>
                          </w:p>
                          <w:p w:rsidR="00250A58" w:rsidRDefault="00250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5pt;width:322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IIwIAAEcEAAAOAAAAZHJzL2Uyb0RvYy54bWysU9tu2zAMfR+wfxD0vti5rYkRp+jSZRjQ&#10;XYB2HyDLcixMEjVJid19fSnZzbIL9jBMDwIpUofkIbm57rUiJ+G8BFPS6SSnRBgOtTSHkn552L9a&#10;UeIDMzVTYERJH4Wn19uXLzadLcQMWlC1cARBjC86W9I2BFtkmeet0MxPwAqDxgacZgFVd8hqxzpE&#10;1yqb5fnrrANXWwdceI+vt4ORbhN+0wgePjWNF4GokmJuId0u3VW8s+2GFQfHbCv5mAb7hyw0kwaD&#10;nqFuWWDk6ORvUFpyBx6aMOGgM2gayUWqAauZ5r9Uc98yK1ItSI63Z5r8/4PlH0+fHZF1Sef5FSWG&#10;aWzSg+gDeQM9mUV+OusLdLu36Bh6fMY+p1q9vQP+1RMDu5aZg7hxDrpWsBrzm8af2cXXAcdHkKr7&#10;ADWGYccACahvnI7kIR0E0bFPj+fexFQ4Pi7y1XqRo4mjbTpfzPPZMsVgxfN363x4J0CTKJTUYfMT&#10;PDvd+RDTYcWzS4zmQcl6L5VKijtUO+XIieGg7NMZ0X9yU4Z0JV0vMfbfIfJ0/gShZcCJV1KXdHV2&#10;YkXk7a2p0zwGJtUgY8rKjERG7gYWQ1/1Y2MqqB+RUgfDZOMmotCC+05Jh1NdUv/tyJygRL032Jb1&#10;dLGIa5CUxfJqhoq7tFSXFmY4QpU0UDKIu5BWJ5Zu4Abb18hEbOzzkMmYK05r4nvcrLgOl3ry+rH/&#10;2ycAAAD//wMAUEsDBBQABgAIAAAAIQAtaStQ3wAAAAkBAAAPAAAAZHJzL2Rvd25yZXYueG1sTI/N&#10;TsMwEITvSLyDtUhcUOv8kZYQp0JIIHqDguDqxtskwl4H203D22NOcBzNaOabejMbzSZ0frAkIF0m&#10;wJBaqwbqBLy9PizWwHyQpKS2hAK+0cOmOT+rZaXsiV5w2oWOxRLylRTQhzBWnPu2RyP90o5I0TtY&#10;Z2SI0nVcOXmK5UbzLElKbuRAcaGXI9732H7ujkbAuniaPvw2f35vy4O+CVer6fHLCXF5Md/dAgs4&#10;h78w/OJHdGgi094eSXmmBSzSVUwKyJN4KfplkeXA9gKyIr0G3tT8/4PmBwAA//8DAFBLAQItABQA&#10;BgAIAAAAIQC2gziS/gAAAOEBAAATAAAAAAAAAAAAAAAAAAAAAABbQ29udGVudF9UeXBlc10ueG1s&#10;UEsBAi0AFAAGAAgAAAAhADj9If/WAAAAlAEAAAsAAAAAAAAAAAAAAAAALwEAAF9yZWxzLy5yZWxz&#10;UEsBAi0AFAAGAAgAAAAhAMge14gjAgAARwQAAA4AAAAAAAAAAAAAAAAALgIAAGRycy9lMm9Eb2Mu&#10;eG1sUEsBAi0AFAAGAAgAAAAhAC1pK1DfAAAACQEAAA8AAAAAAAAAAAAAAAAAfQQAAGRycy9kb3du&#10;cmV2LnhtbFBLBQYAAAAABAAEAPMAAACJBQAAAAA=&#10;">
                <v:textbox>
                  <w:txbxContent>
                    <w:p w:rsidR="00250A58" w:rsidRPr="00250A58" w:rsidRDefault="00936B41" w:rsidP="00250A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 ragor o wybodaeth, lluniau, dyfyniadau neu astudiaethau achos, cysylltwch â</w:t>
                      </w:r>
                      <w:r w:rsidR="00250A5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50A5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50A58" w:rsidRPr="00250A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Christina Berry-Moorcroft,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Rheolwr Cyfathrebu a Chodi Arian </w:t>
                      </w:r>
                      <w:r w:rsidR="00B72A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</w:t>
                      </w:r>
                      <w:hyperlink r:id="rId8" w:history="1">
                        <w:r w:rsidR="00250A58" w:rsidRPr="00250A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christina@lifestorynetwork.org.uk</w:t>
                        </w:r>
                      </w:hyperlink>
                      <w:r w:rsidR="00250A5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50A58" w:rsidRPr="00250A58">
                        <w:rPr>
                          <w:rFonts w:ascii="Arial" w:hAnsi="Arial" w:cs="Arial"/>
                          <w:sz w:val="24"/>
                          <w:szCs w:val="24"/>
                        </w:rPr>
                        <w:t>0151 237 2669</w:t>
                      </w:r>
                    </w:p>
                    <w:p w:rsidR="00250A58" w:rsidRDefault="00250A5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250A58" w:rsidRDefault="00250A58" w:rsidP="001356A1">
      <w:pPr>
        <w:rPr>
          <w:rFonts w:ascii="Arial" w:hAnsi="Arial" w:cs="Arial"/>
          <w:sz w:val="28"/>
          <w:szCs w:val="28"/>
          <w:u w:val="single"/>
        </w:rPr>
      </w:pPr>
    </w:p>
    <w:p w:rsidR="00250A58" w:rsidRDefault="00250A58" w:rsidP="001356A1">
      <w:pPr>
        <w:rPr>
          <w:rFonts w:ascii="Arial" w:hAnsi="Arial" w:cs="Arial"/>
          <w:sz w:val="28"/>
          <w:szCs w:val="28"/>
          <w:u w:val="single"/>
        </w:rPr>
      </w:pPr>
    </w:p>
    <w:p w:rsidR="00250A58" w:rsidRDefault="00250A58" w:rsidP="001356A1">
      <w:pPr>
        <w:rPr>
          <w:rFonts w:ascii="Arial" w:hAnsi="Arial" w:cs="Arial"/>
          <w:sz w:val="28"/>
          <w:szCs w:val="28"/>
          <w:u w:val="single"/>
        </w:rPr>
      </w:pPr>
    </w:p>
    <w:p w:rsidR="00250A58" w:rsidRDefault="00250A58" w:rsidP="001356A1">
      <w:pPr>
        <w:rPr>
          <w:rFonts w:ascii="Arial" w:hAnsi="Arial" w:cs="Arial"/>
          <w:sz w:val="28"/>
          <w:szCs w:val="28"/>
          <w:u w:val="single"/>
        </w:rPr>
      </w:pPr>
    </w:p>
    <w:p w:rsidR="00BB6166" w:rsidRPr="00BB6166" w:rsidRDefault="00B72A44" w:rsidP="0013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Nodiadau i Olygyddion</w:t>
      </w:r>
    </w:p>
    <w:p w:rsidR="0014468B" w:rsidRDefault="00B72A44" w:rsidP="0025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Life Story Network CiC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Mae Rhwydwaith </w:t>
      </w:r>
      <w:r>
        <w:rPr>
          <w:rFonts w:ascii="Arial" w:hAnsi="Arial" w:cs="Arial"/>
          <w:i/>
          <w:sz w:val="24"/>
          <w:szCs w:val="24"/>
        </w:rPr>
        <w:t>Life Story</w:t>
      </w:r>
      <w:r>
        <w:rPr>
          <w:rFonts w:ascii="Arial" w:hAnsi="Arial" w:cs="Arial"/>
          <w:sz w:val="24"/>
          <w:szCs w:val="24"/>
        </w:rPr>
        <w:t xml:space="preserve"> yn trawsnewid cymdeithas drwy rym hanesion bywyd, i ddatgloi potensial pobl a gwella eu lles.  </w:t>
      </w:r>
      <w:r w:rsidR="0014468B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0C7D09" w:rsidRPr="00250A58" w:rsidRDefault="00011AF5" w:rsidP="0025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tide - together in dementia everyday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tide, ‘together in dementia everyday’, yw rhwydwaith ar draws y DU o ofalwyr, cyn ofalwyr, ac ymarferwyr proffesiynol iechyd a gofal sy’n gweithio gyda’i gilydd i adeiladu dyfodol gwell i ofalwyr pobl sy’n byw gyda dementia. O dan adain CiC Life Story Network, rydym yn benderfynol o newid y ffordd y mae gofalwyr yn cael eu cydnabod, eu gwerthfawrogi a’u trin.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Y Gronfa Loteri Fawr</w:t>
      </w:r>
      <w:r>
        <w:rPr>
          <w:rFonts w:ascii="Arial" w:hAnsi="Arial" w:cs="Arial"/>
          <w:sz w:val="24"/>
          <w:szCs w:val="24"/>
        </w:rPr>
        <w:br/>
        <w:t>Mae’r Gronfa Loteri Fawr yn defnyddio’r arian a godwyd gan chwaraewyr y Loteri Genedlaethol i helpu cymunedau i wireddu eu huchelgeisiau. O brosiectau bach, lleol i gynlluniau ar draws y DU, mae’r cyllid yn dod â phobl at ei gilydd i wneud gwahaniaeth i’w hiechyd, lles a’u hamgylchedd. Ers mis Mehefin 2004 mae wedi rhoi £9 biliwn i brosiectau sy’n gwella bywydau miliynau o bobl.</w:t>
      </w:r>
    </w:p>
    <w:sectPr w:rsidR="000C7D09" w:rsidRPr="00250A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55" w:rsidRDefault="002A1155" w:rsidP="00B009C7">
      <w:pPr>
        <w:spacing w:after="0" w:line="240" w:lineRule="auto"/>
      </w:pPr>
      <w:r>
        <w:separator/>
      </w:r>
    </w:p>
  </w:endnote>
  <w:endnote w:type="continuationSeparator" w:id="0">
    <w:p w:rsidR="002A1155" w:rsidRDefault="002A1155" w:rsidP="00B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707343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24FE" w:rsidRPr="006A24FE" w:rsidRDefault="004278C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Tudalen</w:t>
            </w:r>
            <w:r w:rsidR="006A24FE" w:rsidRPr="006A24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78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A24FE" w:rsidRPr="006A24F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78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6A24FE" w:rsidRPr="006A2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24FE" w:rsidRDefault="006A2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55" w:rsidRDefault="002A1155" w:rsidP="00B009C7">
      <w:pPr>
        <w:spacing w:after="0" w:line="240" w:lineRule="auto"/>
      </w:pPr>
      <w:r>
        <w:separator/>
      </w:r>
    </w:p>
  </w:footnote>
  <w:footnote w:type="continuationSeparator" w:id="0">
    <w:p w:rsidR="002A1155" w:rsidRDefault="002A1155" w:rsidP="00B0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C7" w:rsidRPr="001278FA" w:rsidRDefault="001356A1">
    <w:pPr>
      <w:pStyle w:val="Header"/>
      <w:rPr>
        <w:rFonts w:ascii="Arial" w:hAnsi="Arial" w:cs="Arial"/>
        <w:sz w:val="18"/>
        <w:szCs w:val="18"/>
      </w:rPr>
    </w:pPr>
    <w:r w:rsidRPr="001278FA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3E2EBF03" wp14:editId="2262B746">
          <wp:simplePos x="0" y="0"/>
          <wp:positionH relativeFrom="column">
            <wp:posOffset>3990975</wp:posOffset>
          </wp:positionH>
          <wp:positionV relativeFrom="paragraph">
            <wp:posOffset>-201930</wp:posOffset>
          </wp:positionV>
          <wp:extent cx="1428750" cy="571500"/>
          <wp:effectExtent l="0" t="0" r="0" b="0"/>
          <wp:wrapTight wrapText="bothSides">
            <wp:wrapPolygon edited="0">
              <wp:start x="0" y="0"/>
              <wp:lineTo x="0" y="20880"/>
              <wp:lineTo x="21312" y="20880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8FA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401DCDEC" wp14:editId="5271BA3D">
          <wp:simplePos x="0" y="0"/>
          <wp:positionH relativeFrom="column">
            <wp:posOffset>2867025</wp:posOffset>
          </wp:positionH>
          <wp:positionV relativeFrom="paragraph">
            <wp:posOffset>-250190</wp:posOffset>
          </wp:positionV>
          <wp:extent cx="993775" cy="619125"/>
          <wp:effectExtent l="0" t="0" r="0" b="9525"/>
          <wp:wrapTight wrapText="bothSides">
            <wp:wrapPolygon edited="0">
              <wp:start x="0" y="0"/>
              <wp:lineTo x="0" y="21268"/>
              <wp:lineTo x="21117" y="21268"/>
              <wp:lineTo x="211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DE_logo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8FA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70029863" wp14:editId="2E9D1330">
          <wp:simplePos x="0" y="0"/>
          <wp:positionH relativeFrom="column">
            <wp:posOffset>5572125</wp:posOffset>
          </wp:positionH>
          <wp:positionV relativeFrom="paragraph">
            <wp:posOffset>-373380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045" w:rsidRPr="001278FA">
      <w:rPr>
        <w:rFonts w:ascii="Arial" w:hAnsi="Arial" w:cs="Arial"/>
        <w:sz w:val="18"/>
        <w:szCs w:val="18"/>
      </w:rPr>
      <w:t>Rhwydwaith Life Story</w:t>
    </w:r>
    <w:r w:rsidR="00B009C7" w:rsidRPr="001278FA">
      <w:rPr>
        <w:rFonts w:ascii="Arial" w:hAnsi="Arial" w:cs="Arial"/>
        <w:sz w:val="18"/>
        <w:szCs w:val="18"/>
      </w:rPr>
      <w:t xml:space="preserve"> / tide – </w:t>
    </w:r>
    <w:r w:rsidR="00CB1045" w:rsidRPr="001278FA">
      <w:rPr>
        <w:rFonts w:ascii="Arial" w:hAnsi="Arial" w:cs="Arial"/>
        <w:sz w:val="18"/>
        <w:szCs w:val="18"/>
      </w:rPr>
      <w:t>Y Gronfa Loteri Fawr</w:t>
    </w:r>
    <w:r w:rsidR="00B009C7" w:rsidRPr="001278FA">
      <w:rPr>
        <w:rFonts w:ascii="Arial" w:hAnsi="Arial" w:cs="Arial"/>
        <w:sz w:val="18"/>
        <w:szCs w:val="18"/>
      </w:rPr>
      <w:t xml:space="preserve"> </w:t>
    </w:r>
    <w:r w:rsidRPr="001278FA">
      <w:rPr>
        <w:rFonts w:ascii="Arial" w:hAnsi="Arial" w:cs="Arial"/>
        <w:sz w:val="18"/>
        <w:szCs w:val="18"/>
      </w:rPr>
      <w:t xml:space="preserve"> </w:t>
    </w:r>
  </w:p>
  <w:p w:rsidR="006A24FE" w:rsidRPr="001278FA" w:rsidRDefault="006A24FE">
    <w:pPr>
      <w:pStyle w:val="Header"/>
      <w:rPr>
        <w:rFonts w:ascii="Arial" w:hAnsi="Arial" w:cs="Arial"/>
        <w:sz w:val="18"/>
        <w:szCs w:val="18"/>
      </w:rPr>
    </w:pPr>
    <w:r w:rsidRPr="001278FA">
      <w:rPr>
        <w:rFonts w:ascii="Arial" w:hAnsi="Arial" w:cs="Arial"/>
        <w:i/>
        <w:sz w:val="18"/>
        <w:szCs w:val="18"/>
      </w:rPr>
      <w:t>(</w:t>
    </w:r>
    <w:r w:rsidR="00CB1045" w:rsidRPr="001278FA">
      <w:rPr>
        <w:rFonts w:ascii="Arial" w:hAnsi="Arial" w:cs="Arial"/>
        <w:i/>
        <w:sz w:val="18"/>
        <w:szCs w:val="18"/>
      </w:rPr>
      <w:t>Datganiad i’r Wasg</w:t>
    </w:r>
    <w:r w:rsidRPr="001278FA">
      <w:rPr>
        <w:rFonts w:ascii="Arial" w:hAnsi="Arial" w:cs="Arial"/>
        <w:i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B4"/>
    <w:rsid w:val="00011AF5"/>
    <w:rsid w:val="000B7D85"/>
    <w:rsid w:val="000C7D09"/>
    <w:rsid w:val="001217D7"/>
    <w:rsid w:val="001278FA"/>
    <w:rsid w:val="001356A1"/>
    <w:rsid w:val="0014468B"/>
    <w:rsid w:val="001F36D8"/>
    <w:rsid w:val="002428AB"/>
    <w:rsid w:val="00250A58"/>
    <w:rsid w:val="00293F03"/>
    <w:rsid w:val="002A1155"/>
    <w:rsid w:val="002C6CC1"/>
    <w:rsid w:val="00362F16"/>
    <w:rsid w:val="004278CE"/>
    <w:rsid w:val="004B6A86"/>
    <w:rsid w:val="005F5D2A"/>
    <w:rsid w:val="006A24FE"/>
    <w:rsid w:val="008309B4"/>
    <w:rsid w:val="00892EF4"/>
    <w:rsid w:val="00936B41"/>
    <w:rsid w:val="00B009C7"/>
    <w:rsid w:val="00B72A42"/>
    <w:rsid w:val="00B72A44"/>
    <w:rsid w:val="00BB6166"/>
    <w:rsid w:val="00BC132E"/>
    <w:rsid w:val="00C0067C"/>
    <w:rsid w:val="00C82B86"/>
    <w:rsid w:val="00CB1045"/>
    <w:rsid w:val="00E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C7"/>
  </w:style>
  <w:style w:type="paragraph" w:styleId="Footer">
    <w:name w:val="footer"/>
    <w:basedOn w:val="Normal"/>
    <w:link w:val="FooterChar"/>
    <w:uiPriority w:val="99"/>
    <w:unhideWhenUsed/>
    <w:rsid w:val="00B0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C7"/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C7D09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0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C7"/>
  </w:style>
  <w:style w:type="paragraph" w:styleId="Footer">
    <w:name w:val="footer"/>
    <w:basedOn w:val="Normal"/>
    <w:link w:val="FooterChar"/>
    <w:uiPriority w:val="99"/>
    <w:unhideWhenUsed/>
    <w:rsid w:val="00B0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C7"/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C7D09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0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@lifestorynetwor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@lifestorynetwork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Berry Moorcroft</dc:creator>
  <cp:lastModifiedBy>Christina Berry Moorcroft</cp:lastModifiedBy>
  <cp:revision>2</cp:revision>
  <cp:lastPrinted>2018-10-26T15:27:00Z</cp:lastPrinted>
  <dcterms:created xsi:type="dcterms:W3CDTF">2018-10-29T11:43:00Z</dcterms:created>
  <dcterms:modified xsi:type="dcterms:W3CDTF">2018-10-29T11:43:00Z</dcterms:modified>
</cp:coreProperties>
</file>