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6" w:rsidRDefault="008E17C6" w:rsidP="00AC52FF">
      <w:pPr>
        <w:pStyle w:val="NoSpacing"/>
        <w:jc w:val="right"/>
      </w:pPr>
      <w:bookmarkStart w:id="0" w:name="_GoBack"/>
      <w:bookmarkEnd w:id="0"/>
      <w:r>
        <w:t>May 2018</w:t>
      </w:r>
    </w:p>
    <w:p w:rsidR="008E17C6" w:rsidRDefault="008E17C6" w:rsidP="008E17C6">
      <w:pPr>
        <w:pStyle w:val="NoSpacing"/>
      </w:pPr>
    </w:p>
    <w:p w:rsidR="008E17C6" w:rsidRPr="008E17C6" w:rsidRDefault="008E17C6" w:rsidP="008E17C6">
      <w:pPr>
        <w:pStyle w:val="NoSpacing"/>
      </w:pPr>
      <w:r w:rsidRPr="008E17C6">
        <w:t>Dear Applicant</w:t>
      </w:r>
    </w:p>
    <w:p w:rsidR="008E17C6" w:rsidRPr="008E17C6" w:rsidRDefault="008E17C6" w:rsidP="008E17C6">
      <w:pPr>
        <w:pStyle w:val="NoSpacing"/>
      </w:pPr>
    </w:p>
    <w:p w:rsidR="008E17C6" w:rsidRPr="00AC52FF" w:rsidRDefault="008E17C6" w:rsidP="00AC52FF">
      <w:pPr>
        <w:pStyle w:val="NoSpacing"/>
        <w:jc w:val="center"/>
        <w:rPr>
          <w:b/>
          <w:color w:val="009BD9"/>
        </w:rPr>
      </w:pPr>
      <w:r w:rsidRPr="005A3277">
        <w:rPr>
          <w:b/>
          <w:color w:val="009BD9"/>
          <w:sz w:val="24"/>
        </w:rPr>
        <w:t xml:space="preserve">Application for the post of </w:t>
      </w:r>
      <w:r w:rsidR="000F5E25">
        <w:rPr>
          <w:b/>
          <w:color w:val="009BD9"/>
          <w:sz w:val="24"/>
        </w:rPr>
        <w:t>Policy &amp; Research Coordinator</w:t>
      </w:r>
    </w:p>
    <w:p w:rsidR="000F5E25" w:rsidRPr="000B488E" w:rsidRDefault="000F5E25" w:rsidP="000F5E25">
      <w:pPr>
        <w:pStyle w:val="NoSpacing"/>
        <w:rPr>
          <w:b/>
          <w:u w:val="single"/>
        </w:rPr>
      </w:pPr>
    </w:p>
    <w:p w:rsidR="000F5E25" w:rsidRDefault="000F5E25" w:rsidP="000F5E25">
      <w:pPr>
        <w:pStyle w:val="NoSpacing"/>
      </w:pPr>
      <w:r w:rsidRPr="000B488E">
        <w:t>Please find enclosed:</w:t>
      </w:r>
    </w:p>
    <w:p w:rsidR="000F5E25" w:rsidRPr="000B488E" w:rsidRDefault="000F5E25" w:rsidP="000F5E25">
      <w:pPr>
        <w:pStyle w:val="NoSpacing"/>
      </w:pPr>
    </w:p>
    <w:p w:rsidR="000F5E25" w:rsidRPr="000B488E" w:rsidRDefault="000F5E25" w:rsidP="000F5E25">
      <w:pPr>
        <w:pStyle w:val="NoSpacing"/>
        <w:numPr>
          <w:ilvl w:val="0"/>
          <w:numId w:val="1"/>
        </w:numPr>
      </w:pPr>
      <w:r w:rsidRPr="000B488E">
        <w:t>A job description and person specification</w:t>
      </w:r>
    </w:p>
    <w:p w:rsidR="000F5E25" w:rsidRPr="000B488E" w:rsidRDefault="000F5E25" w:rsidP="000F5E25">
      <w:pPr>
        <w:pStyle w:val="NoSpacing"/>
        <w:numPr>
          <w:ilvl w:val="0"/>
          <w:numId w:val="1"/>
        </w:numPr>
      </w:pPr>
      <w:r w:rsidRPr="000B488E">
        <w:t>A guide to completing the application form</w:t>
      </w:r>
    </w:p>
    <w:p w:rsidR="000F5E25" w:rsidRPr="000B488E" w:rsidRDefault="000F5E25" w:rsidP="000F5E25">
      <w:pPr>
        <w:pStyle w:val="NoSpacing"/>
        <w:numPr>
          <w:ilvl w:val="0"/>
          <w:numId w:val="1"/>
        </w:numPr>
      </w:pPr>
      <w:r w:rsidRPr="000B488E">
        <w:t>An application form</w:t>
      </w:r>
    </w:p>
    <w:p w:rsidR="000F5E25" w:rsidRPr="000B488E" w:rsidRDefault="000F5E25" w:rsidP="000F5E25">
      <w:pPr>
        <w:pStyle w:val="NoSpacing"/>
        <w:numPr>
          <w:ilvl w:val="0"/>
          <w:numId w:val="1"/>
        </w:numPr>
      </w:pPr>
      <w:r w:rsidRPr="000B488E">
        <w:t>An equal opportunities monitoring form</w:t>
      </w:r>
    </w:p>
    <w:p w:rsidR="000F5E25" w:rsidRPr="000B488E" w:rsidRDefault="000F5E25" w:rsidP="000F5E25">
      <w:pPr>
        <w:pStyle w:val="NoSpacing"/>
      </w:pPr>
    </w:p>
    <w:p w:rsidR="000F5E25" w:rsidRPr="000B488E" w:rsidRDefault="000F5E25" w:rsidP="000F5E25">
      <w:pPr>
        <w:pStyle w:val="NoSpacing"/>
      </w:pPr>
      <w:r w:rsidRPr="000B488E">
        <w:t>The post is a permanent five day a week post with annual leave of 27 days per year. The annual salary is £</w:t>
      </w:r>
      <w:r>
        <w:t xml:space="preserve">31,893 </w:t>
      </w:r>
      <w:r w:rsidRPr="000B488E">
        <w:t>inclusive of London weighting.  BID pays a pension contribution of 5% of gross salary on satisfactory completion of six months’ probation.</w:t>
      </w:r>
    </w:p>
    <w:p w:rsidR="000F5E25" w:rsidRPr="000B488E" w:rsidRDefault="000F5E25" w:rsidP="000F5E25">
      <w:pPr>
        <w:pStyle w:val="NoSpacing"/>
      </w:pPr>
    </w:p>
    <w:p w:rsidR="000F5E25" w:rsidRDefault="000F5E25" w:rsidP="000F5E25">
      <w:pPr>
        <w:pStyle w:val="NoSpacing"/>
      </w:pPr>
      <w:r w:rsidRPr="000B488E">
        <w:t>Set up in 1998, BID challenges immigration detention in the UK through the provision of legal advice, information and representation on release from detention</w:t>
      </w:r>
      <w:r>
        <w:t xml:space="preserve"> and deportation</w:t>
      </w:r>
      <w:r w:rsidRPr="000B488E">
        <w:t xml:space="preserve">, alongside research, policy advocacy and strategic litigation.  </w:t>
      </w:r>
    </w:p>
    <w:p w:rsidR="000F5E25" w:rsidRPr="000B488E" w:rsidRDefault="000F5E25" w:rsidP="000F5E25">
      <w:pPr>
        <w:pStyle w:val="NoSpacing"/>
      </w:pPr>
    </w:p>
    <w:p w:rsidR="000F5E25" w:rsidRPr="000B488E" w:rsidRDefault="000F5E25" w:rsidP="000F5E25">
      <w:pPr>
        <w:pStyle w:val="NoSpacing"/>
      </w:pPr>
      <w:r w:rsidRPr="000B488E">
        <w:t>This is an exciting opportunity for an exceptional individual with a demonstrable record of policy and research work, ideally within asylum, immigration or immigration detention. You will be responsible for the delivery of BID’s policy, research and influencing work.  As part of your role you will gather evidence from our casework to prepare briefings and papers to push the issue of immigration detention up the agenda of government departments, the courts and the media. Working closely with the Director and the Assistant Director the successful candidate will help BID maximise its impact on detention policy and practice.</w:t>
      </w:r>
    </w:p>
    <w:p w:rsidR="000F5E25" w:rsidRPr="000B488E" w:rsidRDefault="000F5E25" w:rsidP="000F5E25">
      <w:pPr>
        <w:pStyle w:val="NoSpacing"/>
      </w:pPr>
    </w:p>
    <w:p w:rsidR="000F5E25" w:rsidRPr="000B488E" w:rsidRDefault="000F5E25" w:rsidP="000F5E25">
      <w:pPr>
        <w:pStyle w:val="NoSpacing"/>
      </w:pPr>
      <w:r w:rsidRPr="000B488E">
        <w:t xml:space="preserve">The closing date for applications is </w:t>
      </w:r>
      <w:r w:rsidRPr="000F5E25">
        <w:rPr>
          <w:b/>
          <w:bCs/>
        </w:rPr>
        <w:t>5:00 pm on Monday 28</w:t>
      </w:r>
      <w:r w:rsidRPr="000F5E25">
        <w:rPr>
          <w:b/>
          <w:bCs/>
          <w:vertAlign w:val="superscript"/>
        </w:rPr>
        <w:t>th</w:t>
      </w:r>
      <w:r w:rsidRPr="000F5E25">
        <w:rPr>
          <w:b/>
          <w:bCs/>
        </w:rPr>
        <w:t xml:space="preserve"> May 2018</w:t>
      </w:r>
      <w:r w:rsidRPr="000F5E25">
        <w:rPr>
          <w:bCs/>
        </w:rPr>
        <w:t>.</w:t>
      </w:r>
      <w:r w:rsidRPr="000B488E">
        <w:rPr>
          <w:b/>
          <w:bCs/>
        </w:rPr>
        <w:t xml:space="preserve"> </w:t>
      </w:r>
      <w:r w:rsidRPr="000B488E">
        <w:t xml:space="preserve">You can email the completed application form directly to me at </w:t>
      </w:r>
      <w:hyperlink r:id="rId9" w:history="1">
        <w:r w:rsidRPr="000F5E25">
          <w:rPr>
            <w:rStyle w:val="Hyperlink"/>
            <w:b/>
            <w:color w:val="009BD9"/>
          </w:rPr>
          <w:t>celia@biduk.org</w:t>
        </w:r>
      </w:hyperlink>
      <w:r w:rsidRPr="000B488E">
        <w:t xml:space="preserve"> or send it in by post. Interviews will take place on </w:t>
      </w:r>
      <w:r w:rsidRPr="001A4FF4">
        <w:rPr>
          <w:b/>
        </w:rPr>
        <w:t>Friday 1</w:t>
      </w:r>
      <w:r w:rsidRPr="001A4FF4">
        <w:rPr>
          <w:b/>
          <w:vertAlign w:val="superscript"/>
        </w:rPr>
        <w:t>st</w:t>
      </w:r>
      <w:r w:rsidRPr="001A4FF4">
        <w:rPr>
          <w:b/>
        </w:rPr>
        <w:t xml:space="preserve"> June 2018</w:t>
      </w:r>
      <w:r w:rsidRPr="000B488E">
        <w:t>.</w:t>
      </w:r>
    </w:p>
    <w:p w:rsidR="000F5E25" w:rsidRPr="000B488E" w:rsidRDefault="000F5E25" w:rsidP="000F5E25">
      <w:pPr>
        <w:pStyle w:val="NoSpacing"/>
      </w:pPr>
    </w:p>
    <w:p w:rsidR="000F5E25" w:rsidRPr="000B488E" w:rsidRDefault="000F5E25" w:rsidP="000F5E25">
      <w:pPr>
        <w:pStyle w:val="NoSpacing"/>
      </w:pPr>
      <w:r w:rsidRPr="000B488E">
        <w:t>We regret that</w:t>
      </w:r>
      <w:r>
        <w:t>,</w:t>
      </w:r>
      <w:r w:rsidRPr="000B488E">
        <w:t xml:space="preserve"> due to limited resources, we will only be able to respond to your application if you are short-listed.</w:t>
      </w:r>
    </w:p>
    <w:p w:rsidR="000F5E25" w:rsidRPr="000B488E" w:rsidRDefault="000F5E25" w:rsidP="000F5E25">
      <w:pPr>
        <w:pStyle w:val="NoSpacing"/>
      </w:pPr>
    </w:p>
    <w:p w:rsidR="000F5E25" w:rsidRPr="000B488E" w:rsidRDefault="000F5E25" w:rsidP="000F5E25">
      <w:pPr>
        <w:pStyle w:val="NoSpacing"/>
      </w:pPr>
      <w:r w:rsidRPr="000B488E">
        <w:t>Thank you for your interest in the post, and I look forward to receiving your application.</w:t>
      </w:r>
    </w:p>
    <w:p w:rsidR="000F5E25" w:rsidRPr="000B488E" w:rsidRDefault="000F5E25" w:rsidP="000F5E25">
      <w:pPr>
        <w:pStyle w:val="NoSpacing"/>
      </w:pPr>
    </w:p>
    <w:p w:rsidR="000F5E25" w:rsidRPr="000B488E" w:rsidRDefault="000F5E25" w:rsidP="000F5E25">
      <w:pPr>
        <w:pStyle w:val="NoSpacing"/>
      </w:pPr>
      <w:r w:rsidRPr="000B488E">
        <w:t>Yours sincerely</w:t>
      </w:r>
    </w:p>
    <w:p w:rsidR="008E17C6" w:rsidRDefault="008E17C6" w:rsidP="000F5E25">
      <w:pPr>
        <w:pStyle w:val="NoSpacing"/>
      </w:pPr>
    </w:p>
    <w:p w:rsidR="005A3277" w:rsidRPr="008E17C6" w:rsidRDefault="005A3277" w:rsidP="008E17C6">
      <w:pPr>
        <w:pStyle w:val="NoSpacing"/>
      </w:pPr>
    </w:p>
    <w:p w:rsidR="008E17C6" w:rsidRPr="008E17C6" w:rsidRDefault="008E17C6" w:rsidP="008E17C6">
      <w:pPr>
        <w:pStyle w:val="NoSpacing"/>
      </w:pPr>
      <w:r w:rsidRPr="008E17C6">
        <w:rPr>
          <w:noProof/>
          <w:lang w:eastAsia="en-GB"/>
        </w:rPr>
        <w:drawing>
          <wp:inline distT="0" distB="0" distL="0" distR="0" wp14:anchorId="6F788FD8" wp14:editId="7F335065">
            <wp:extent cx="1971923" cy="2524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09217" cy="257251"/>
                    </a:xfrm>
                    <a:prstGeom prst="rect">
                      <a:avLst/>
                    </a:prstGeom>
                    <a:noFill/>
                  </pic:spPr>
                </pic:pic>
              </a:graphicData>
            </a:graphic>
          </wp:inline>
        </w:drawing>
      </w:r>
    </w:p>
    <w:p w:rsidR="006C7244" w:rsidRDefault="006C7244" w:rsidP="008E17C6">
      <w:pPr>
        <w:pStyle w:val="NoSpacing"/>
        <w:rPr>
          <w:b/>
          <w:bCs/>
        </w:rPr>
      </w:pPr>
    </w:p>
    <w:p w:rsidR="008E17C6" w:rsidRPr="005A3277" w:rsidRDefault="008E17C6" w:rsidP="008E17C6">
      <w:pPr>
        <w:pStyle w:val="NoSpacing"/>
        <w:rPr>
          <w:b/>
          <w:bCs/>
        </w:rPr>
      </w:pPr>
      <w:r w:rsidRPr="005A3277">
        <w:rPr>
          <w:b/>
          <w:bCs/>
        </w:rPr>
        <w:t>Celia Clarke</w:t>
      </w:r>
    </w:p>
    <w:p w:rsidR="008E17C6" w:rsidRPr="005A3277" w:rsidRDefault="008E17C6" w:rsidP="008E17C6">
      <w:pPr>
        <w:pStyle w:val="NoSpacing"/>
        <w:rPr>
          <w:b/>
          <w:bCs/>
        </w:rPr>
      </w:pPr>
      <w:r w:rsidRPr="005A3277">
        <w:rPr>
          <w:b/>
          <w:bCs/>
        </w:rPr>
        <w:t>Director</w:t>
      </w:r>
    </w:p>
    <w:p w:rsidR="004175B3" w:rsidRPr="005A3277" w:rsidRDefault="006C7244" w:rsidP="005A3277">
      <w:pPr>
        <w:jc w:val="center"/>
        <w:rPr>
          <w:bCs/>
          <w:color w:val="009BD9"/>
          <w:u w:val="single"/>
        </w:rPr>
      </w:pPr>
      <w:r>
        <w:rPr>
          <w:bCs/>
          <w:u w:val="single"/>
        </w:rPr>
        <w:br w:type="page"/>
      </w:r>
      <w:r w:rsidR="004175B3" w:rsidRPr="005A3277">
        <w:rPr>
          <w:b/>
          <w:bCs/>
          <w:color w:val="009BD9"/>
          <w:sz w:val="28"/>
        </w:rPr>
        <w:lastRenderedPageBreak/>
        <w:t>BAIL FOR IMMIGRATION DETAINEES</w:t>
      </w:r>
    </w:p>
    <w:p w:rsidR="000F5E25" w:rsidRPr="000F5E25" w:rsidRDefault="000F5E25" w:rsidP="000F5E25">
      <w:pPr>
        <w:pStyle w:val="NoSpacing"/>
        <w:jc w:val="center"/>
        <w:rPr>
          <w:b/>
          <w:bCs/>
          <w:color w:val="009BD9"/>
          <w:sz w:val="24"/>
        </w:rPr>
      </w:pPr>
      <w:r w:rsidRPr="000F5E25">
        <w:rPr>
          <w:b/>
          <w:bCs/>
          <w:color w:val="009BD9"/>
          <w:sz w:val="24"/>
        </w:rPr>
        <w:t>Policy and Research Coordinator</w:t>
      </w:r>
    </w:p>
    <w:p w:rsidR="000F5E25" w:rsidRDefault="000F5E25" w:rsidP="000F5E25">
      <w:pPr>
        <w:pStyle w:val="NoSpacing"/>
        <w:jc w:val="center"/>
        <w:rPr>
          <w:b/>
          <w:bCs/>
          <w:color w:val="009BD9"/>
          <w:sz w:val="24"/>
        </w:rPr>
      </w:pPr>
      <w:r w:rsidRPr="000F5E25">
        <w:rPr>
          <w:b/>
          <w:bCs/>
          <w:color w:val="009BD9"/>
          <w:sz w:val="24"/>
        </w:rPr>
        <w:t>£31,893 + 5% employer’s pension contribution</w:t>
      </w:r>
    </w:p>
    <w:p w:rsidR="004175B3" w:rsidRDefault="004175B3" w:rsidP="004175B3">
      <w:pPr>
        <w:pStyle w:val="NoSpacing"/>
        <w:rPr>
          <w:bCs/>
        </w:rPr>
      </w:pPr>
    </w:p>
    <w:p w:rsidR="005A3277" w:rsidRDefault="005A3277" w:rsidP="004175B3">
      <w:pPr>
        <w:pStyle w:val="NoSpacing"/>
        <w:rPr>
          <w:b/>
          <w:bCs/>
          <w:color w:val="009BD9"/>
        </w:rPr>
      </w:pPr>
    </w:p>
    <w:p w:rsidR="004175B3" w:rsidRPr="005A3277" w:rsidRDefault="004175B3" w:rsidP="004175B3">
      <w:pPr>
        <w:pStyle w:val="NoSpacing"/>
        <w:rPr>
          <w:b/>
          <w:bCs/>
          <w:color w:val="009BD9"/>
          <w:sz w:val="24"/>
        </w:rPr>
      </w:pPr>
      <w:r w:rsidRPr="005A3277">
        <w:rPr>
          <w:b/>
          <w:bCs/>
          <w:color w:val="009BD9"/>
          <w:sz w:val="24"/>
        </w:rPr>
        <w:t>Job description</w:t>
      </w:r>
    </w:p>
    <w:p w:rsidR="004175B3" w:rsidRPr="004175B3" w:rsidRDefault="004175B3" w:rsidP="004175B3">
      <w:pPr>
        <w:pStyle w:val="NoSpacing"/>
        <w:rPr>
          <w:bCs/>
        </w:rPr>
      </w:pPr>
    </w:p>
    <w:p w:rsidR="004175B3" w:rsidRPr="004175B3" w:rsidRDefault="004175B3" w:rsidP="004175B3">
      <w:pPr>
        <w:pStyle w:val="NoSpacing"/>
        <w:rPr>
          <w:bCs/>
        </w:rPr>
      </w:pPr>
      <w:r w:rsidRPr="005A3277">
        <w:rPr>
          <w:b/>
          <w:bCs/>
          <w:color w:val="009BD9"/>
        </w:rPr>
        <w:t xml:space="preserve">Responsible to: </w:t>
      </w:r>
      <w:r w:rsidRPr="005A3277">
        <w:rPr>
          <w:b/>
          <w:bCs/>
          <w:color w:val="009BD9"/>
          <w:sz w:val="20"/>
        </w:rPr>
        <w:tab/>
      </w:r>
      <w:r w:rsidRPr="005A3277">
        <w:rPr>
          <w:bCs/>
          <w:sz w:val="20"/>
        </w:rPr>
        <w:t>Director</w:t>
      </w:r>
    </w:p>
    <w:p w:rsidR="004175B3" w:rsidRPr="005A3277" w:rsidRDefault="004175B3" w:rsidP="004175B3">
      <w:pPr>
        <w:pStyle w:val="NoSpacing"/>
        <w:rPr>
          <w:b/>
          <w:bCs/>
          <w:color w:val="009BD9"/>
        </w:rPr>
      </w:pPr>
    </w:p>
    <w:p w:rsidR="004175B3" w:rsidRPr="005A3277" w:rsidRDefault="004175B3" w:rsidP="004175B3">
      <w:pPr>
        <w:pStyle w:val="NoSpacing"/>
        <w:rPr>
          <w:bCs/>
          <w:sz w:val="20"/>
        </w:rPr>
      </w:pPr>
      <w:r w:rsidRPr="005A3277">
        <w:rPr>
          <w:b/>
          <w:bCs/>
          <w:color w:val="009BD9"/>
        </w:rPr>
        <w:t>Responsible for:</w:t>
      </w:r>
      <w:r w:rsidRPr="005A3277">
        <w:rPr>
          <w:bCs/>
          <w:color w:val="009BD9"/>
        </w:rPr>
        <w:t xml:space="preserve">  </w:t>
      </w:r>
      <w:r w:rsidRPr="004175B3">
        <w:rPr>
          <w:bCs/>
        </w:rPr>
        <w:tab/>
      </w:r>
      <w:r w:rsidR="000F5E25">
        <w:rPr>
          <w:bCs/>
          <w:sz w:val="20"/>
        </w:rPr>
        <w:t>Policy &amp; Research</w:t>
      </w:r>
      <w:r w:rsidR="000F5E25" w:rsidRPr="000F5E25">
        <w:rPr>
          <w:bCs/>
          <w:sz w:val="20"/>
        </w:rPr>
        <w:t xml:space="preserve"> interns, external consultants</w:t>
      </w:r>
    </w:p>
    <w:p w:rsidR="004175B3" w:rsidRPr="004175B3" w:rsidRDefault="004175B3" w:rsidP="004175B3">
      <w:pPr>
        <w:pStyle w:val="NoSpacing"/>
        <w:rPr>
          <w:bCs/>
        </w:rPr>
      </w:pPr>
    </w:p>
    <w:p w:rsidR="000F5E25" w:rsidRPr="000F5E25" w:rsidRDefault="004175B3" w:rsidP="004175B3">
      <w:pPr>
        <w:pStyle w:val="NoSpacing"/>
        <w:rPr>
          <w:bCs/>
          <w:color w:val="009BD9"/>
          <w:sz w:val="24"/>
          <w:szCs w:val="24"/>
        </w:rPr>
      </w:pPr>
      <w:r w:rsidRPr="000F5E25">
        <w:rPr>
          <w:b/>
          <w:bCs/>
          <w:color w:val="009BD9"/>
          <w:sz w:val="24"/>
          <w:szCs w:val="24"/>
        </w:rPr>
        <w:t>Function of Post:</w:t>
      </w:r>
      <w:r w:rsidRPr="000F5E25">
        <w:rPr>
          <w:bCs/>
          <w:color w:val="009BD9"/>
          <w:sz w:val="24"/>
          <w:szCs w:val="24"/>
        </w:rPr>
        <w:t xml:space="preserve">  </w:t>
      </w:r>
    </w:p>
    <w:p w:rsidR="000F5E25" w:rsidRDefault="000F5E25" w:rsidP="004175B3">
      <w:pPr>
        <w:pStyle w:val="NoSpacing"/>
        <w:rPr>
          <w:bCs/>
          <w:color w:val="009BD9"/>
          <w:sz w:val="20"/>
        </w:rPr>
      </w:pPr>
    </w:p>
    <w:p w:rsidR="004175B3" w:rsidRDefault="000F5E25" w:rsidP="004175B3">
      <w:pPr>
        <w:pStyle w:val="NoSpacing"/>
        <w:rPr>
          <w:bCs/>
          <w:sz w:val="20"/>
        </w:rPr>
      </w:pPr>
      <w:r w:rsidRPr="000F5E25">
        <w:rPr>
          <w:bCs/>
          <w:sz w:val="20"/>
        </w:rPr>
        <w:t>To challenge immigration detention in the UK through the delivery of BID’s policy, research and influencing work in line with its objectives. To work closely with the Assistant Director to ensure that casework and policy objectives cohere.</w:t>
      </w:r>
    </w:p>
    <w:p w:rsidR="000F5E25" w:rsidRPr="005A3277" w:rsidRDefault="000F5E25" w:rsidP="004175B3">
      <w:pPr>
        <w:pStyle w:val="NoSpacing"/>
        <w:rPr>
          <w:bCs/>
          <w:sz w:val="20"/>
        </w:rPr>
      </w:pPr>
    </w:p>
    <w:p w:rsidR="004175B3" w:rsidRPr="005A3277" w:rsidRDefault="004175B3" w:rsidP="004175B3">
      <w:pPr>
        <w:pStyle w:val="NoSpacing"/>
        <w:rPr>
          <w:b/>
          <w:bCs/>
          <w:color w:val="009BD9"/>
          <w:sz w:val="24"/>
        </w:rPr>
      </w:pPr>
      <w:r w:rsidRPr="005A3277">
        <w:rPr>
          <w:b/>
          <w:bCs/>
          <w:color w:val="009BD9"/>
          <w:sz w:val="24"/>
        </w:rPr>
        <w:t>Responsibilities:</w:t>
      </w:r>
    </w:p>
    <w:p w:rsidR="005A3277" w:rsidRPr="005A3277" w:rsidRDefault="005A3277" w:rsidP="004175B3">
      <w:pPr>
        <w:pStyle w:val="NoSpacing"/>
        <w:rPr>
          <w:bCs/>
          <w:sz w:val="20"/>
        </w:rPr>
      </w:pPr>
    </w:p>
    <w:p w:rsidR="000F5E25" w:rsidRPr="000F5E25" w:rsidRDefault="000F5E25" w:rsidP="000F5E25">
      <w:pPr>
        <w:pStyle w:val="NoSpacing"/>
        <w:numPr>
          <w:ilvl w:val="0"/>
          <w:numId w:val="7"/>
        </w:numPr>
        <w:rPr>
          <w:bCs/>
          <w:sz w:val="20"/>
        </w:rPr>
      </w:pPr>
      <w:r w:rsidRPr="000F5E25">
        <w:rPr>
          <w:bCs/>
          <w:sz w:val="20"/>
        </w:rPr>
        <w:t>Manage BID’s policy, research, parliamentary, campaigns and media work</w:t>
      </w:r>
    </w:p>
    <w:p w:rsidR="000F5E25" w:rsidRPr="000F5E25" w:rsidRDefault="000F5E25" w:rsidP="000F5E25">
      <w:pPr>
        <w:pStyle w:val="NoSpacing"/>
        <w:numPr>
          <w:ilvl w:val="0"/>
          <w:numId w:val="7"/>
        </w:numPr>
        <w:rPr>
          <w:bCs/>
          <w:sz w:val="20"/>
        </w:rPr>
      </w:pPr>
      <w:r w:rsidRPr="000F5E25">
        <w:rPr>
          <w:bCs/>
          <w:sz w:val="20"/>
        </w:rPr>
        <w:t xml:space="preserve">Lead on parliamentary and public affairs work, both reactive and pro-active, to raise awareness of immigration detention and identify and create opportunities to influence </w:t>
      </w:r>
    </w:p>
    <w:p w:rsidR="000F5E25" w:rsidRPr="000F5E25" w:rsidRDefault="000F5E25" w:rsidP="000F5E25">
      <w:pPr>
        <w:pStyle w:val="NoSpacing"/>
        <w:numPr>
          <w:ilvl w:val="0"/>
          <w:numId w:val="7"/>
        </w:numPr>
        <w:rPr>
          <w:bCs/>
          <w:sz w:val="20"/>
        </w:rPr>
      </w:pPr>
      <w:r w:rsidRPr="000F5E25">
        <w:rPr>
          <w:bCs/>
          <w:sz w:val="20"/>
        </w:rPr>
        <w:t>Build and manage relationships with other organisations and key decision makers including parliamentarians, advisors and civil servants</w:t>
      </w:r>
    </w:p>
    <w:p w:rsidR="000F5E25" w:rsidRPr="000F5E25" w:rsidRDefault="000F5E25" w:rsidP="000F5E25">
      <w:pPr>
        <w:pStyle w:val="NoSpacing"/>
        <w:numPr>
          <w:ilvl w:val="0"/>
          <w:numId w:val="7"/>
        </w:numPr>
        <w:rPr>
          <w:bCs/>
          <w:sz w:val="20"/>
        </w:rPr>
      </w:pPr>
      <w:r w:rsidRPr="000F5E25">
        <w:rPr>
          <w:bCs/>
          <w:sz w:val="20"/>
        </w:rPr>
        <w:t>Liaise closely with Legal Managers and Assistant Director to ensure that key issues arising from BID’s casework are identified and inform policy, research and legal work</w:t>
      </w:r>
    </w:p>
    <w:p w:rsidR="000F5E25" w:rsidRPr="000F5E25" w:rsidRDefault="000F5E25" w:rsidP="000F5E25">
      <w:pPr>
        <w:pStyle w:val="NoSpacing"/>
        <w:numPr>
          <w:ilvl w:val="0"/>
          <w:numId w:val="7"/>
        </w:numPr>
        <w:rPr>
          <w:bCs/>
          <w:sz w:val="20"/>
        </w:rPr>
      </w:pPr>
      <w:r w:rsidRPr="000F5E25">
        <w:rPr>
          <w:bCs/>
          <w:sz w:val="20"/>
        </w:rPr>
        <w:t>Identify policy &amp; research opportunities that will strengthen BID’s advocacy and lobbying; commission and manage any research, and use the results to support the organisation’s influencing objectives</w:t>
      </w:r>
    </w:p>
    <w:p w:rsidR="000F5E25" w:rsidRPr="000F5E25" w:rsidRDefault="000F5E25" w:rsidP="000F5E25">
      <w:pPr>
        <w:pStyle w:val="NoSpacing"/>
        <w:numPr>
          <w:ilvl w:val="0"/>
          <w:numId w:val="7"/>
        </w:numPr>
        <w:rPr>
          <w:bCs/>
          <w:sz w:val="20"/>
        </w:rPr>
      </w:pPr>
      <w:r w:rsidRPr="000F5E25">
        <w:rPr>
          <w:bCs/>
          <w:sz w:val="20"/>
        </w:rPr>
        <w:t>Carry out regular monitoring of external policy  &amp; research developments in immigration detention and use these to inform influencing work, ensuring others within the organisation are aware of developments</w:t>
      </w:r>
    </w:p>
    <w:p w:rsidR="000F5E25" w:rsidRPr="000F5E25" w:rsidRDefault="000F5E25" w:rsidP="000F5E25">
      <w:pPr>
        <w:pStyle w:val="NoSpacing"/>
        <w:numPr>
          <w:ilvl w:val="0"/>
          <w:numId w:val="7"/>
        </w:numPr>
        <w:rPr>
          <w:bCs/>
          <w:sz w:val="20"/>
        </w:rPr>
      </w:pPr>
      <w:r w:rsidRPr="000F5E25">
        <w:rPr>
          <w:bCs/>
          <w:sz w:val="20"/>
        </w:rPr>
        <w:t xml:space="preserve">Lead on coordinating and submitting briefings, reports and consultation responses to government and parliamentarians, public bodies and the judiciary both pro-actively and reactively </w:t>
      </w:r>
    </w:p>
    <w:p w:rsidR="000F5E25" w:rsidRPr="000F5E25" w:rsidRDefault="000F5E25" w:rsidP="000F5E25">
      <w:pPr>
        <w:pStyle w:val="NoSpacing"/>
        <w:numPr>
          <w:ilvl w:val="0"/>
          <w:numId w:val="7"/>
        </w:numPr>
        <w:rPr>
          <w:bCs/>
          <w:sz w:val="20"/>
        </w:rPr>
      </w:pPr>
      <w:r w:rsidRPr="000F5E25">
        <w:rPr>
          <w:bCs/>
          <w:sz w:val="20"/>
        </w:rPr>
        <w:t xml:space="preserve">Liaise with the media, creating opportunities for coverage of key BID priorities, monitoring and coordinating BID’s response to the media, dealing with media enquiries, drafting articles, statements &amp; press releases </w:t>
      </w:r>
    </w:p>
    <w:p w:rsidR="000F5E25" w:rsidRPr="000F5E25" w:rsidRDefault="000F5E25" w:rsidP="000F5E25">
      <w:pPr>
        <w:pStyle w:val="NoSpacing"/>
        <w:numPr>
          <w:ilvl w:val="0"/>
          <w:numId w:val="7"/>
        </w:numPr>
        <w:rPr>
          <w:bCs/>
          <w:sz w:val="20"/>
        </w:rPr>
      </w:pPr>
      <w:r w:rsidRPr="000F5E25">
        <w:rPr>
          <w:bCs/>
          <w:sz w:val="20"/>
        </w:rPr>
        <w:t xml:space="preserve">Manage BID’s social media presence maximising use of social media channels and maintenance and development of BID’s website </w:t>
      </w:r>
    </w:p>
    <w:p w:rsidR="000F5E25" w:rsidRPr="000F5E25" w:rsidRDefault="000F5E25" w:rsidP="000F5E25">
      <w:pPr>
        <w:pStyle w:val="NoSpacing"/>
        <w:numPr>
          <w:ilvl w:val="0"/>
          <w:numId w:val="7"/>
        </w:numPr>
        <w:rPr>
          <w:bCs/>
          <w:sz w:val="20"/>
        </w:rPr>
      </w:pPr>
      <w:r w:rsidRPr="000F5E25">
        <w:rPr>
          <w:bCs/>
          <w:sz w:val="20"/>
        </w:rPr>
        <w:t>Draft regular short briefings on work carried out for BID’s trustees; prepare materials such as newsletters for members and supporters; and draft reports and bids for funders</w:t>
      </w:r>
    </w:p>
    <w:p w:rsidR="000F5E25" w:rsidRPr="000F5E25" w:rsidRDefault="000F5E25" w:rsidP="000F5E25">
      <w:pPr>
        <w:pStyle w:val="NoSpacing"/>
        <w:numPr>
          <w:ilvl w:val="0"/>
          <w:numId w:val="7"/>
        </w:numPr>
        <w:rPr>
          <w:bCs/>
          <w:sz w:val="20"/>
        </w:rPr>
      </w:pPr>
      <w:r w:rsidRPr="000F5E25">
        <w:rPr>
          <w:bCs/>
          <w:sz w:val="20"/>
        </w:rPr>
        <w:t xml:space="preserve">Represent BID externally at meetings, networks, and various public platforms </w:t>
      </w:r>
    </w:p>
    <w:p w:rsidR="000F5E25" w:rsidRPr="000F5E25" w:rsidRDefault="000F5E25" w:rsidP="000F5E25">
      <w:pPr>
        <w:pStyle w:val="NoSpacing"/>
        <w:numPr>
          <w:ilvl w:val="0"/>
          <w:numId w:val="7"/>
        </w:numPr>
        <w:rPr>
          <w:bCs/>
          <w:sz w:val="20"/>
        </w:rPr>
      </w:pPr>
      <w:r w:rsidRPr="000F5E25">
        <w:rPr>
          <w:bCs/>
          <w:sz w:val="20"/>
        </w:rPr>
        <w:t>Identify themes for and lead on shaping content for meetings such as Annual General Meeting, meetings to launch reports and other public meetings, drafting briefings, liaising with speakers etc.</w:t>
      </w:r>
    </w:p>
    <w:p w:rsidR="000F5E25" w:rsidRPr="000F5E25" w:rsidRDefault="000F5E25" w:rsidP="000F5E25">
      <w:pPr>
        <w:pStyle w:val="NoSpacing"/>
        <w:numPr>
          <w:ilvl w:val="0"/>
          <w:numId w:val="7"/>
        </w:numPr>
        <w:rPr>
          <w:bCs/>
          <w:sz w:val="20"/>
        </w:rPr>
      </w:pPr>
      <w:r w:rsidRPr="000F5E25">
        <w:rPr>
          <w:bCs/>
          <w:sz w:val="20"/>
        </w:rPr>
        <w:t xml:space="preserve">Recruit and manage Research and Policy volunteers </w:t>
      </w:r>
    </w:p>
    <w:p w:rsidR="000F5E25" w:rsidRPr="000F5E25" w:rsidRDefault="000F5E25" w:rsidP="000F5E25">
      <w:pPr>
        <w:pStyle w:val="NoSpacing"/>
        <w:numPr>
          <w:ilvl w:val="0"/>
          <w:numId w:val="7"/>
        </w:numPr>
        <w:rPr>
          <w:bCs/>
          <w:sz w:val="20"/>
        </w:rPr>
      </w:pPr>
      <w:r w:rsidRPr="000F5E25">
        <w:rPr>
          <w:bCs/>
          <w:sz w:val="20"/>
        </w:rPr>
        <w:t>Generally promote the interests and work of BID and undertake any other reasonable tasks, as required</w:t>
      </w:r>
      <w:r>
        <w:rPr>
          <w:bCs/>
          <w:sz w:val="20"/>
        </w:rPr>
        <w:t>.</w:t>
      </w:r>
    </w:p>
    <w:p w:rsidR="004175B3" w:rsidRPr="004175B3" w:rsidRDefault="004175B3" w:rsidP="004175B3">
      <w:pPr>
        <w:pStyle w:val="NoSpacing"/>
        <w:rPr>
          <w:bCs/>
        </w:rPr>
      </w:pPr>
    </w:p>
    <w:p w:rsidR="004175B3" w:rsidRPr="00C93CCA" w:rsidRDefault="004175B3" w:rsidP="00C93CCA">
      <w:pPr>
        <w:rPr>
          <w:bCs/>
        </w:rPr>
      </w:pPr>
      <w:r w:rsidRPr="005A3277">
        <w:rPr>
          <w:b/>
          <w:bCs/>
          <w:color w:val="009BD9"/>
          <w:sz w:val="24"/>
        </w:rPr>
        <w:t>Person specification</w:t>
      </w:r>
    </w:p>
    <w:p w:rsidR="000F5E25" w:rsidRPr="000F5E25" w:rsidRDefault="000F5E25" w:rsidP="000F5E25">
      <w:pPr>
        <w:pStyle w:val="NoSpacing"/>
        <w:rPr>
          <w:b/>
          <w:color w:val="009BD9"/>
          <w:sz w:val="24"/>
        </w:rPr>
      </w:pPr>
      <w:r w:rsidRPr="000F5E25">
        <w:rPr>
          <w:b/>
          <w:color w:val="009BD9"/>
          <w:sz w:val="24"/>
        </w:rPr>
        <w:t xml:space="preserve">Essential </w:t>
      </w:r>
    </w:p>
    <w:p w:rsidR="000F5E25" w:rsidRPr="00C93CCA" w:rsidRDefault="000F5E25" w:rsidP="000F5E25">
      <w:pPr>
        <w:pStyle w:val="NoSpacing"/>
        <w:rPr>
          <w:sz w:val="20"/>
          <w:szCs w:val="20"/>
        </w:rPr>
      </w:pPr>
    </w:p>
    <w:p w:rsidR="000F5E25" w:rsidRPr="00C93CCA" w:rsidRDefault="000F5E25" w:rsidP="000F5E25">
      <w:pPr>
        <w:pStyle w:val="NoSpacing"/>
        <w:numPr>
          <w:ilvl w:val="0"/>
          <w:numId w:val="9"/>
        </w:numPr>
        <w:rPr>
          <w:sz w:val="20"/>
          <w:szCs w:val="20"/>
        </w:rPr>
      </w:pPr>
      <w:r w:rsidRPr="00C93CCA">
        <w:rPr>
          <w:sz w:val="20"/>
          <w:szCs w:val="20"/>
        </w:rPr>
        <w:t>Demonstrable experience of bringing about policy change through influencing work</w:t>
      </w:r>
    </w:p>
    <w:p w:rsidR="000F5E25" w:rsidRPr="00C93CCA" w:rsidRDefault="000F5E25" w:rsidP="000F5E25">
      <w:pPr>
        <w:pStyle w:val="NoSpacing"/>
        <w:numPr>
          <w:ilvl w:val="0"/>
          <w:numId w:val="9"/>
        </w:numPr>
        <w:rPr>
          <w:sz w:val="20"/>
          <w:szCs w:val="20"/>
        </w:rPr>
      </w:pPr>
      <w:r w:rsidRPr="00C93CCA">
        <w:rPr>
          <w:sz w:val="20"/>
          <w:szCs w:val="20"/>
        </w:rPr>
        <w:t xml:space="preserve">Excellent policy &amp; research skills and proven experience of initiating and undertaking policy &amp; research projects </w:t>
      </w:r>
    </w:p>
    <w:p w:rsidR="000F5E25" w:rsidRPr="00C93CCA" w:rsidRDefault="000F5E25" w:rsidP="000F5E25">
      <w:pPr>
        <w:pStyle w:val="NoSpacing"/>
        <w:numPr>
          <w:ilvl w:val="0"/>
          <w:numId w:val="9"/>
        </w:numPr>
        <w:rPr>
          <w:sz w:val="20"/>
          <w:szCs w:val="20"/>
        </w:rPr>
      </w:pPr>
      <w:r w:rsidRPr="00C93CCA">
        <w:rPr>
          <w:sz w:val="20"/>
          <w:szCs w:val="20"/>
        </w:rPr>
        <w:t xml:space="preserve">Experience of generating media coverage and responding to media enquiries </w:t>
      </w:r>
    </w:p>
    <w:p w:rsidR="000F5E25" w:rsidRPr="00C93CCA" w:rsidRDefault="000F5E25" w:rsidP="000F5E25">
      <w:pPr>
        <w:pStyle w:val="NoSpacing"/>
        <w:numPr>
          <w:ilvl w:val="0"/>
          <w:numId w:val="9"/>
        </w:numPr>
        <w:rPr>
          <w:sz w:val="20"/>
          <w:szCs w:val="20"/>
        </w:rPr>
      </w:pPr>
      <w:r w:rsidRPr="00C93CCA">
        <w:rPr>
          <w:sz w:val="20"/>
          <w:szCs w:val="20"/>
        </w:rPr>
        <w:t>Excellent and persuasive written and oral communication skills and ability to communicate to a variety of audiences including those with limited knowledge of complex issues</w:t>
      </w:r>
    </w:p>
    <w:p w:rsidR="000F5E25" w:rsidRPr="00C93CCA" w:rsidRDefault="000F5E25" w:rsidP="000F5E25">
      <w:pPr>
        <w:pStyle w:val="NoSpacing"/>
        <w:numPr>
          <w:ilvl w:val="0"/>
          <w:numId w:val="9"/>
        </w:numPr>
        <w:rPr>
          <w:sz w:val="20"/>
          <w:szCs w:val="20"/>
        </w:rPr>
      </w:pPr>
      <w:r w:rsidRPr="00C93CCA">
        <w:rPr>
          <w:sz w:val="20"/>
          <w:szCs w:val="20"/>
        </w:rPr>
        <w:t xml:space="preserve">Good understanding of the UK political and parliamentary landscape (including in depth knowledge of parliamentary processes) and experience of using this to bring about change </w:t>
      </w:r>
    </w:p>
    <w:p w:rsidR="000F5E25" w:rsidRPr="00C93CCA" w:rsidRDefault="000F5E25" w:rsidP="000F5E25">
      <w:pPr>
        <w:pStyle w:val="NoSpacing"/>
        <w:numPr>
          <w:ilvl w:val="0"/>
          <w:numId w:val="9"/>
        </w:numPr>
        <w:rPr>
          <w:sz w:val="20"/>
          <w:szCs w:val="20"/>
        </w:rPr>
      </w:pPr>
      <w:r w:rsidRPr="00C93CCA">
        <w:rPr>
          <w:sz w:val="20"/>
          <w:szCs w:val="20"/>
        </w:rPr>
        <w:t>A demonstrable interest in asylum and immigration in the UK and commitment to human rights</w:t>
      </w:r>
    </w:p>
    <w:p w:rsidR="000F5E25" w:rsidRPr="00C93CCA" w:rsidRDefault="000F5E25" w:rsidP="000F5E25">
      <w:pPr>
        <w:pStyle w:val="NoSpacing"/>
        <w:numPr>
          <w:ilvl w:val="0"/>
          <w:numId w:val="9"/>
        </w:numPr>
        <w:rPr>
          <w:sz w:val="20"/>
          <w:szCs w:val="20"/>
        </w:rPr>
      </w:pPr>
      <w:r w:rsidRPr="00C93CCA">
        <w:rPr>
          <w:sz w:val="20"/>
          <w:szCs w:val="20"/>
        </w:rPr>
        <w:t xml:space="preserve">Strong analytical, problem solving and decision-making skills. </w:t>
      </w:r>
    </w:p>
    <w:p w:rsidR="000F5E25" w:rsidRPr="00C93CCA" w:rsidRDefault="000F5E25" w:rsidP="000F5E25">
      <w:pPr>
        <w:pStyle w:val="NoSpacing"/>
        <w:numPr>
          <w:ilvl w:val="0"/>
          <w:numId w:val="9"/>
        </w:numPr>
        <w:rPr>
          <w:sz w:val="20"/>
          <w:szCs w:val="20"/>
        </w:rPr>
      </w:pPr>
      <w:r w:rsidRPr="00C93CCA">
        <w:rPr>
          <w:sz w:val="20"/>
          <w:szCs w:val="20"/>
        </w:rPr>
        <w:t>Ability to work on own initiative</w:t>
      </w:r>
    </w:p>
    <w:p w:rsidR="000F5E25" w:rsidRPr="00C93CCA" w:rsidRDefault="000F5E25" w:rsidP="000F5E25">
      <w:pPr>
        <w:pStyle w:val="NoSpacing"/>
        <w:numPr>
          <w:ilvl w:val="0"/>
          <w:numId w:val="9"/>
        </w:numPr>
        <w:rPr>
          <w:sz w:val="20"/>
          <w:szCs w:val="20"/>
        </w:rPr>
      </w:pPr>
      <w:r w:rsidRPr="00C93CCA">
        <w:rPr>
          <w:sz w:val="20"/>
          <w:szCs w:val="20"/>
        </w:rPr>
        <w:t>Proven expertise in social media platforms</w:t>
      </w:r>
    </w:p>
    <w:p w:rsidR="000F5E25" w:rsidRPr="00C93CCA" w:rsidRDefault="000F5E25" w:rsidP="000F5E25">
      <w:pPr>
        <w:pStyle w:val="NoSpacing"/>
        <w:numPr>
          <w:ilvl w:val="0"/>
          <w:numId w:val="9"/>
        </w:numPr>
        <w:rPr>
          <w:sz w:val="20"/>
          <w:szCs w:val="20"/>
        </w:rPr>
      </w:pPr>
      <w:r w:rsidRPr="00C93CCA">
        <w:rPr>
          <w:sz w:val="20"/>
          <w:szCs w:val="20"/>
        </w:rPr>
        <w:t>An ability to communicate and empathise with detainees from many different cultures</w:t>
      </w:r>
    </w:p>
    <w:p w:rsidR="000F5E25" w:rsidRPr="00C93CCA" w:rsidRDefault="000F5E25" w:rsidP="000F5E25">
      <w:pPr>
        <w:pStyle w:val="NoSpacing"/>
        <w:numPr>
          <w:ilvl w:val="0"/>
          <w:numId w:val="9"/>
        </w:numPr>
        <w:rPr>
          <w:sz w:val="20"/>
          <w:szCs w:val="20"/>
        </w:rPr>
      </w:pPr>
      <w:r w:rsidRPr="00C93CCA">
        <w:rPr>
          <w:sz w:val="20"/>
          <w:szCs w:val="20"/>
        </w:rPr>
        <w:t xml:space="preserve">An ability to work collaboratively as part of a team </w:t>
      </w:r>
    </w:p>
    <w:p w:rsidR="000F5E25" w:rsidRPr="00C93CCA" w:rsidRDefault="000F5E25" w:rsidP="000F5E25">
      <w:pPr>
        <w:pStyle w:val="NoSpacing"/>
        <w:numPr>
          <w:ilvl w:val="0"/>
          <w:numId w:val="9"/>
        </w:numPr>
        <w:rPr>
          <w:sz w:val="20"/>
          <w:szCs w:val="20"/>
        </w:rPr>
      </w:pPr>
      <w:r w:rsidRPr="00C93CCA">
        <w:rPr>
          <w:sz w:val="20"/>
          <w:szCs w:val="20"/>
        </w:rPr>
        <w:t>An ability to attend occasional evening meetings and travel to courts, prisons and detention centres in the south of the UK</w:t>
      </w:r>
    </w:p>
    <w:p w:rsidR="000F5E25" w:rsidRPr="00C93CCA" w:rsidRDefault="000F5E25" w:rsidP="000F5E25">
      <w:pPr>
        <w:pStyle w:val="NoSpacing"/>
        <w:numPr>
          <w:ilvl w:val="0"/>
          <w:numId w:val="9"/>
        </w:numPr>
        <w:rPr>
          <w:sz w:val="20"/>
          <w:szCs w:val="20"/>
        </w:rPr>
      </w:pPr>
      <w:r w:rsidRPr="00C93CCA">
        <w:rPr>
          <w:sz w:val="20"/>
          <w:szCs w:val="20"/>
        </w:rPr>
        <w:t>Excellent computer skills, including working with databases</w:t>
      </w:r>
    </w:p>
    <w:p w:rsidR="000F5E25" w:rsidRPr="00C93CCA" w:rsidRDefault="000F5E25" w:rsidP="000F5E25">
      <w:pPr>
        <w:pStyle w:val="NoSpacing"/>
        <w:numPr>
          <w:ilvl w:val="0"/>
          <w:numId w:val="9"/>
        </w:numPr>
        <w:rPr>
          <w:sz w:val="20"/>
          <w:szCs w:val="20"/>
        </w:rPr>
      </w:pPr>
      <w:r w:rsidRPr="00C93CCA">
        <w:rPr>
          <w:sz w:val="20"/>
          <w:szCs w:val="20"/>
        </w:rPr>
        <w:t>Excellent organisational and administrative skills</w:t>
      </w:r>
    </w:p>
    <w:p w:rsidR="000F5E25" w:rsidRDefault="000F5E25" w:rsidP="000F5E25">
      <w:pPr>
        <w:pStyle w:val="NoSpacing"/>
      </w:pPr>
    </w:p>
    <w:p w:rsidR="000F5E25" w:rsidRPr="000B488E" w:rsidRDefault="000F5E25" w:rsidP="000F5E25">
      <w:pPr>
        <w:pStyle w:val="NoSpacing"/>
      </w:pPr>
    </w:p>
    <w:p w:rsidR="000F5E25" w:rsidRDefault="000F5E25" w:rsidP="000F5E25">
      <w:pPr>
        <w:pStyle w:val="NoSpacing"/>
        <w:rPr>
          <w:b/>
        </w:rPr>
      </w:pPr>
      <w:r w:rsidRPr="000F5E25">
        <w:rPr>
          <w:b/>
          <w:color w:val="009BD9"/>
          <w:sz w:val="24"/>
        </w:rPr>
        <w:t>Desirable</w:t>
      </w:r>
    </w:p>
    <w:p w:rsidR="000F5E25" w:rsidRPr="000B488E" w:rsidRDefault="000F5E25" w:rsidP="000F5E25">
      <w:pPr>
        <w:pStyle w:val="NoSpacing"/>
        <w:rPr>
          <w:b/>
        </w:rPr>
      </w:pPr>
    </w:p>
    <w:p w:rsidR="000F5E25" w:rsidRPr="00C93CCA" w:rsidRDefault="000F5E25" w:rsidP="000F5E25">
      <w:pPr>
        <w:pStyle w:val="NoSpacing"/>
        <w:numPr>
          <w:ilvl w:val="0"/>
          <w:numId w:val="10"/>
        </w:numPr>
        <w:rPr>
          <w:b/>
          <w:sz w:val="20"/>
          <w:szCs w:val="20"/>
        </w:rPr>
      </w:pPr>
      <w:r w:rsidRPr="00C93CCA">
        <w:rPr>
          <w:sz w:val="20"/>
          <w:szCs w:val="20"/>
        </w:rPr>
        <w:t>Experience of working with refugees and asylum seekers</w:t>
      </w:r>
    </w:p>
    <w:p w:rsidR="000F5E25" w:rsidRPr="00C93CCA" w:rsidRDefault="000F5E25" w:rsidP="000F5E25">
      <w:pPr>
        <w:pStyle w:val="NoSpacing"/>
        <w:numPr>
          <w:ilvl w:val="0"/>
          <w:numId w:val="10"/>
        </w:numPr>
        <w:rPr>
          <w:sz w:val="20"/>
          <w:szCs w:val="20"/>
        </w:rPr>
      </w:pPr>
      <w:r w:rsidRPr="00C93CCA">
        <w:rPr>
          <w:sz w:val="20"/>
          <w:szCs w:val="20"/>
        </w:rPr>
        <w:t>Knowledge of immigration detention law and policy</w:t>
      </w:r>
    </w:p>
    <w:p w:rsidR="000F5E25" w:rsidRPr="00C93CCA" w:rsidRDefault="000F5E25" w:rsidP="000F5E25">
      <w:pPr>
        <w:pStyle w:val="NoSpacing"/>
        <w:numPr>
          <w:ilvl w:val="0"/>
          <w:numId w:val="10"/>
        </w:numPr>
        <w:rPr>
          <w:sz w:val="20"/>
          <w:szCs w:val="20"/>
        </w:rPr>
      </w:pPr>
      <w:r w:rsidRPr="00C93CCA">
        <w:rPr>
          <w:sz w:val="20"/>
          <w:szCs w:val="20"/>
        </w:rPr>
        <w:t>Experience of supervising volunteers</w:t>
      </w:r>
    </w:p>
    <w:p w:rsidR="000F5E25" w:rsidRPr="00C93CCA" w:rsidRDefault="000F5E25" w:rsidP="000F5E25">
      <w:pPr>
        <w:pStyle w:val="NoSpacing"/>
        <w:numPr>
          <w:ilvl w:val="0"/>
          <w:numId w:val="10"/>
        </w:numPr>
        <w:rPr>
          <w:sz w:val="20"/>
          <w:szCs w:val="20"/>
        </w:rPr>
      </w:pPr>
      <w:r w:rsidRPr="00C93CCA">
        <w:rPr>
          <w:sz w:val="20"/>
          <w:szCs w:val="20"/>
        </w:rPr>
        <w:t>Experience of writing and uploading website content</w:t>
      </w:r>
    </w:p>
    <w:p w:rsidR="000F5E25" w:rsidRPr="00C93CCA" w:rsidRDefault="000F5E25">
      <w:pPr>
        <w:rPr>
          <w:b/>
          <w:bCs/>
          <w:sz w:val="20"/>
          <w:szCs w:val="20"/>
        </w:rPr>
      </w:pPr>
      <w:r w:rsidRPr="00C93CCA">
        <w:rPr>
          <w:b/>
          <w:bCs/>
          <w:sz w:val="20"/>
          <w:szCs w:val="20"/>
        </w:rPr>
        <w:br w:type="page"/>
      </w:r>
    </w:p>
    <w:p w:rsidR="004175B3" w:rsidRPr="004175B3" w:rsidRDefault="004175B3" w:rsidP="005A3277">
      <w:pPr>
        <w:pStyle w:val="NoSpacing"/>
        <w:jc w:val="center"/>
        <w:rPr>
          <w:b/>
          <w:bCs/>
        </w:rPr>
      </w:pPr>
    </w:p>
    <w:p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rsidR="004175B3" w:rsidRPr="005A3277" w:rsidRDefault="004175B3" w:rsidP="005A3277">
      <w:pPr>
        <w:pStyle w:val="NoSpacing"/>
        <w:rPr>
          <w:b/>
          <w:bCs/>
          <w:sz w:val="20"/>
          <w:lang w:val="en-US"/>
        </w:rPr>
      </w:pPr>
      <w:r w:rsidRPr="005A3277">
        <w:rPr>
          <w:b/>
          <w:bCs/>
          <w:sz w:val="20"/>
          <w:lang w:val="en-US"/>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Read through each section of the application form carefully. You may find it helpful to do a rough draft first.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If you have been out of paid employment for a period of time your job history may be less important than some other responsibilities or experience which you have had recently.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Do not forget skills and experience that you have gained </w:t>
      </w:r>
      <w:proofErr w:type="gramStart"/>
      <w:r w:rsidRPr="005A3277">
        <w:rPr>
          <w:bCs/>
          <w:sz w:val="20"/>
        </w:rPr>
        <w:t>outside  full</w:t>
      </w:r>
      <w:proofErr w:type="gramEnd"/>
      <w:r w:rsidRPr="005A3277">
        <w:rPr>
          <w:bCs/>
          <w:sz w:val="20"/>
        </w:rPr>
        <w:t>-time work.</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Write out your application in a brief, well-organised and positive way.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Please keep to the word limit.</w:t>
      </w:r>
    </w:p>
    <w:p w:rsidR="004175B3" w:rsidRPr="004175B3" w:rsidRDefault="004175B3" w:rsidP="004175B3">
      <w:pPr>
        <w:pStyle w:val="NoSpacing"/>
        <w:rPr>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r w:rsidRPr="004175B3">
        <w:rPr>
          <w:b/>
          <w:bCs/>
        </w:rPr>
        <w:br w:type="page"/>
      </w:r>
    </w:p>
    <w:p w:rsidR="005A3277" w:rsidRDefault="005A3277" w:rsidP="005A3277">
      <w:pPr>
        <w:pStyle w:val="NoSpacing"/>
        <w:jc w:val="center"/>
        <w:rPr>
          <w:b/>
          <w:bCs/>
          <w:color w:val="009BD9"/>
          <w:sz w:val="24"/>
          <w:lang w:val="en-US"/>
        </w:rPr>
      </w:pPr>
      <w:r w:rsidRPr="00626AC7">
        <w:rPr>
          <w:b/>
          <w:bCs/>
          <w:color w:val="009BD9"/>
          <w:sz w:val="24"/>
          <w:lang w:val="en-US"/>
        </w:rPr>
        <w:lastRenderedPageBreak/>
        <w:t>Application form for the post of Le</w:t>
      </w:r>
      <w:r w:rsidR="0084466F">
        <w:rPr>
          <w:b/>
          <w:bCs/>
          <w:color w:val="009BD9"/>
          <w:sz w:val="24"/>
          <w:lang w:val="en-US"/>
        </w:rPr>
        <w:t>ad Fundraiser</w:t>
      </w:r>
    </w:p>
    <w:p w:rsidR="005A3277" w:rsidRDefault="005A3277" w:rsidP="005A3277">
      <w:pPr>
        <w:pStyle w:val="NoSpacing"/>
        <w:rPr>
          <w:bCs/>
          <w:color w:val="009BD9"/>
          <w:sz w:val="24"/>
          <w:lang w:val="en-US"/>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lastRenderedPageBreak/>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Default="005A3277" w:rsidP="005A3277">
      <w:pPr>
        <w:rPr>
          <w:rFonts w:cstheme="minorHAnsi"/>
          <w:b/>
          <w:bCs/>
          <w:sz w:val="20"/>
          <w:szCs w:val="20"/>
        </w:rPr>
      </w:pPr>
      <w:r>
        <w:rPr>
          <w:rFonts w:cstheme="minorHAnsi"/>
          <w:b/>
          <w:bCs/>
          <w:sz w:val="20"/>
          <w:szCs w:val="20"/>
        </w:rPr>
        <w:br w:type="page"/>
      </w:r>
    </w:p>
    <w:p w:rsidR="005A3277" w:rsidRPr="002F5A57" w:rsidRDefault="005A3277" w:rsidP="005A327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2F5A57"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Default="005A3277" w:rsidP="005A3277">
      <w:pPr>
        <w:pStyle w:val="NoSpacing"/>
        <w:jc w:val="both"/>
        <w:rPr>
          <w:rFonts w:cstheme="minorHAnsi"/>
          <w:bCs/>
          <w:sz w:val="20"/>
          <w:szCs w:val="20"/>
        </w:rPr>
      </w:pPr>
    </w:p>
    <w:p w:rsidR="005A3277"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ab/>
      </w: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 xml:space="preserve">If you have taken time off from work (apart from holidays) or suffered any sickness over the past year, could you please give details of time off and the reasons for </w:t>
      </w:r>
      <w:proofErr w:type="gramStart"/>
      <w:r w:rsidRPr="00E51B93">
        <w:rPr>
          <w:rFonts w:cstheme="minorHAnsi"/>
          <w:bCs/>
          <w:sz w:val="20"/>
          <w:szCs w:val="20"/>
        </w:rPr>
        <w:t>this:</w:t>
      </w:r>
      <w:proofErr w:type="gramEnd"/>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rPr>
          <w:rFonts w:cstheme="minorHAnsi"/>
          <w:bCs/>
          <w:sz w:val="20"/>
          <w:szCs w:val="20"/>
        </w:rPr>
      </w:pPr>
      <w:r>
        <w:rPr>
          <w:rFonts w:cstheme="minorHAnsi"/>
          <w:bCs/>
          <w:sz w:val="20"/>
          <w:szCs w:val="20"/>
        </w:rPr>
        <w:br w:type="page"/>
      </w:r>
    </w:p>
    <w:p w:rsidR="005A3277" w:rsidRPr="0004405A" w:rsidRDefault="005A3277" w:rsidP="005A3277">
      <w:pPr>
        <w:pStyle w:val="NoSpacing"/>
        <w:rPr>
          <w:rFonts w:cstheme="minorHAnsi"/>
          <w:bCs/>
          <w:sz w:val="20"/>
          <w:szCs w:val="20"/>
        </w:rPr>
      </w:pPr>
    </w:p>
    <w:p w:rsidR="005A3277" w:rsidRPr="00E51B93" w:rsidRDefault="005A3277" w:rsidP="005A3277">
      <w:pPr>
        <w:pStyle w:val="NoSpacing"/>
        <w:numPr>
          <w:ilvl w:val="0"/>
          <w:numId w:val="6"/>
        </w:numPr>
        <w:tabs>
          <w:tab w:val="clear" w:pos="720"/>
          <w:tab w:val="num" w:pos="360"/>
        </w:tabs>
        <w:ind w:left="360"/>
        <w:rPr>
          <w:rFonts w:cstheme="minorHAnsi"/>
          <w:b/>
          <w:bCs/>
          <w:color w:val="009BD9"/>
          <w:szCs w:val="20"/>
        </w:rPr>
      </w:pPr>
      <w:r w:rsidRPr="00E51B93">
        <w:rPr>
          <w:rFonts w:cstheme="minorHAnsi"/>
          <w:b/>
          <w:bCs/>
          <w:color w:val="009BD9"/>
          <w:szCs w:val="20"/>
        </w:rPr>
        <w:t>Reasons for applying for the post.</w:t>
      </w:r>
    </w:p>
    <w:p w:rsidR="005A3277" w:rsidRDefault="005A3277" w:rsidP="005A3277">
      <w:pPr>
        <w:pStyle w:val="NoSpacing"/>
        <w:rPr>
          <w:rFonts w:cstheme="minorHAnsi"/>
          <w:bCs/>
          <w:sz w:val="20"/>
          <w:szCs w:val="20"/>
        </w:rPr>
      </w:pPr>
    </w:p>
    <w:p w:rsidR="005A3277" w:rsidRDefault="005A3277" w:rsidP="005A3277">
      <w:pPr>
        <w:pStyle w:val="NoSpacing"/>
        <w:ind w:left="360"/>
        <w:jc w:val="both"/>
        <w:rPr>
          <w:rFonts w:cstheme="minorHAnsi"/>
          <w:bCs/>
          <w:sz w:val="20"/>
          <w:szCs w:val="20"/>
        </w:rPr>
      </w:pPr>
      <w:r w:rsidRPr="0004405A">
        <w:rPr>
          <w:rFonts w:cstheme="minorHAnsi"/>
          <w:bCs/>
          <w:sz w:val="20"/>
          <w:szCs w:val="20"/>
        </w:rPr>
        <w:t xml:space="preserve">Please tell us why you are applying for the post. Describe the skills and abilities, knowledge and experience that you can bring to the post. Please make sure that you reply </w:t>
      </w:r>
      <w:r w:rsidRPr="0004405A">
        <w:rPr>
          <w:rFonts w:cstheme="minorHAnsi"/>
          <w:b/>
          <w:bCs/>
          <w:sz w:val="20"/>
          <w:szCs w:val="20"/>
        </w:rPr>
        <w:t>closely following the essential criteria in the person specification</w:t>
      </w:r>
      <w:r w:rsidRPr="0004405A">
        <w:rPr>
          <w:rFonts w:cstheme="minorHAnsi"/>
          <w:bCs/>
          <w:sz w:val="20"/>
          <w:szCs w:val="20"/>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D164BA" w:rsidRDefault="005A3277" w:rsidP="005A3277">
      <w:pPr>
        <w:pStyle w:val="NoSpacing"/>
        <w:jc w:val="center"/>
        <w:rPr>
          <w:rFonts w:cstheme="minorHAnsi"/>
          <w:bCs/>
          <w:sz w:val="20"/>
          <w:szCs w:val="20"/>
        </w:rPr>
      </w:pPr>
      <w:r w:rsidRPr="0004405A">
        <w:rPr>
          <w:rFonts w:cstheme="minorHAnsi"/>
          <w:bCs/>
          <w:sz w:val="20"/>
          <w:szCs w:val="20"/>
        </w:rPr>
        <w:br w:type="page"/>
      </w:r>
      <w:r w:rsidRPr="00D164BA">
        <w:rPr>
          <w:b/>
          <w:bCs/>
          <w:color w:val="009BD9"/>
          <w:sz w:val="24"/>
          <w:szCs w:val="20"/>
        </w:rPr>
        <w:lastRenderedPageBreak/>
        <w:t>Bail for Immigration Detainees</w:t>
      </w:r>
    </w:p>
    <w:p w:rsidR="005A3277" w:rsidRPr="00D164BA" w:rsidRDefault="005A3277" w:rsidP="005A3277">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Pr="00D164BA" w:rsidRDefault="005A3277" w:rsidP="005A3277">
      <w:pPr>
        <w:pStyle w:val="NoSpacing"/>
        <w:rPr>
          <w:bCs/>
          <w:sz w:val="20"/>
          <w:szCs w:val="20"/>
        </w:rPr>
      </w:pPr>
      <w:r w:rsidRPr="00D164BA">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5A3277" w:rsidRPr="00D164BA"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5A3277" w:rsidRDefault="005A3277" w:rsidP="005A3277">
      <w:pPr>
        <w:pStyle w:val="NoSpacing"/>
        <w:rPr>
          <w:bCs/>
          <w:sz w:val="20"/>
          <w:szCs w:val="20"/>
        </w:rPr>
      </w:pPr>
      <w:r w:rsidRPr="00D164BA">
        <w:rPr>
          <w:bCs/>
          <w:sz w:val="20"/>
          <w:szCs w:val="20"/>
        </w:rPr>
        <w:t>To assist BID to monitor the effectiveness of its Equal Opportunities Policy as it relates to recruitment procedures, we would be grateful if you would complete this form.</w:t>
      </w:r>
    </w:p>
    <w:p w:rsidR="005A3277" w:rsidRPr="00D164BA" w:rsidRDefault="005A3277" w:rsidP="005A3277">
      <w:pPr>
        <w:pStyle w:val="NoSpacing"/>
        <w:rPr>
          <w:bCs/>
          <w:sz w:val="20"/>
          <w:szCs w:val="20"/>
        </w:rPr>
      </w:pPr>
    </w:p>
    <w:p w:rsidR="005A3277" w:rsidRPr="00D164BA" w:rsidRDefault="005A3277" w:rsidP="005A3277">
      <w:pPr>
        <w:pStyle w:val="NoSpacing"/>
        <w:rPr>
          <w:bCs/>
          <w:sz w:val="20"/>
          <w:szCs w:val="20"/>
        </w:rPr>
      </w:pPr>
      <w:r w:rsidRPr="00D164BA">
        <w:rPr>
          <w:bCs/>
          <w:sz w:val="20"/>
          <w:szCs w:val="20"/>
        </w:rPr>
        <w:t>All forms will be separated from the application forms and will not be used in the selection procedure. This information will be held separately and will only be used for monitoring purposes.</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D164BA" w:rsidRDefault="005A3277" w:rsidP="005A3277">
      <w:pPr>
        <w:pStyle w:val="NoSpacing"/>
        <w:rPr>
          <w:sz w:val="20"/>
          <w:szCs w:val="20"/>
        </w:rPr>
      </w:pPr>
      <w:r w:rsidRPr="00D164BA">
        <w:rPr>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8E" w:rsidRDefault="0091128E" w:rsidP="0014407B">
      <w:pPr>
        <w:spacing w:after="0" w:line="240" w:lineRule="auto"/>
      </w:pPr>
      <w:r>
        <w:separator/>
      </w:r>
    </w:p>
  </w:endnote>
  <w:endnote w:type="continuationSeparator" w:id="0">
    <w:p w:rsidR="0091128E" w:rsidRDefault="0091128E"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9D1A26"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8E" w:rsidRDefault="0091128E" w:rsidP="0014407B">
      <w:pPr>
        <w:spacing w:after="0" w:line="240" w:lineRule="auto"/>
      </w:pPr>
      <w:r>
        <w:separator/>
      </w:r>
    </w:p>
  </w:footnote>
  <w:footnote w:type="continuationSeparator" w:id="0">
    <w:p w:rsidR="0091128E" w:rsidRDefault="0091128E"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r w:rsidR="006733E8">
      <w:rPr>
        <w:noProof/>
        <w:lang w:eastAsia="en-GB"/>
      </w:rPr>
      <mc:AlternateContent>
        <mc:Choice Requires="wps">
          <w:drawing>
            <wp:anchor distT="0" distB="0" distL="114300" distR="114300" simplePos="0" relativeHeight="251649024" behindDoc="0" locked="0" layoutInCell="1" allowOverlap="1" wp14:anchorId="4286D895" wp14:editId="4A2F9F73">
              <wp:simplePos x="0" y="0"/>
              <wp:positionH relativeFrom="column">
                <wp:posOffset>3838575</wp:posOffset>
              </wp:positionH>
              <wp:positionV relativeFrom="paragraph">
                <wp:posOffset>441325</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4.75pt;width:192.7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" stroked="f">
              <v:textbox style="mso-fit-shape-to-text:t">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973DA"/>
    <w:multiLevelType w:val="hybridMultilevel"/>
    <w:tmpl w:val="F392EE94"/>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80F17"/>
    <w:multiLevelType w:val="hybridMultilevel"/>
    <w:tmpl w:val="1BB427BC"/>
    <w:lvl w:ilvl="0" w:tplc="BBD6B67C">
      <w:start w:val="1"/>
      <w:numFmt w:val="decimal"/>
      <w:lvlText w:val="%1."/>
      <w:lvlJc w:val="left"/>
      <w:pPr>
        <w:tabs>
          <w:tab w:val="num" w:pos="720"/>
        </w:tabs>
        <w:ind w:left="720" w:hanging="360"/>
      </w:pPr>
      <w:rPr>
        <w:rFonts w:hint="default"/>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8EB1F68"/>
    <w:multiLevelType w:val="hybridMultilevel"/>
    <w:tmpl w:val="1ABE338C"/>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C3E83"/>
    <w:multiLevelType w:val="hybridMultilevel"/>
    <w:tmpl w:val="E7D453DA"/>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178F8"/>
    <w:multiLevelType w:val="hybridMultilevel"/>
    <w:tmpl w:val="2FDEAE6C"/>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5"/>
  </w:num>
  <w:num w:numId="5">
    <w:abstractNumId w:val="1"/>
  </w:num>
  <w:num w:numId="6">
    <w:abstractNumId w:val="4"/>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8115F"/>
    <w:rsid w:val="00081697"/>
    <w:rsid w:val="000F5E25"/>
    <w:rsid w:val="0014407B"/>
    <w:rsid w:val="001C344E"/>
    <w:rsid w:val="002419CA"/>
    <w:rsid w:val="002A0EDE"/>
    <w:rsid w:val="002F2858"/>
    <w:rsid w:val="003403A4"/>
    <w:rsid w:val="004175B3"/>
    <w:rsid w:val="004B4FB8"/>
    <w:rsid w:val="005A3277"/>
    <w:rsid w:val="0060525C"/>
    <w:rsid w:val="006733E8"/>
    <w:rsid w:val="006C7244"/>
    <w:rsid w:val="00714DF7"/>
    <w:rsid w:val="00837023"/>
    <w:rsid w:val="0084466F"/>
    <w:rsid w:val="008509AC"/>
    <w:rsid w:val="008E17C6"/>
    <w:rsid w:val="0091128E"/>
    <w:rsid w:val="00953B90"/>
    <w:rsid w:val="00993D6B"/>
    <w:rsid w:val="009D1A26"/>
    <w:rsid w:val="00A50F66"/>
    <w:rsid w:val="00AC52FF"/>
    <w:rsid w:val="00C409BC"/>
    <w:rsid w:val="00C93CCA"/>
    <w:rsid w:val="00CA31D4"/>
    <w:rsid w:val="00D36456"/>
    <w:rsid w:val="00D905D1"/>
    <w:rsid w:val="00E1619C"/>
    <w:rsid w:val="00F87D12"/>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lia@bi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5A1D-30D5-4F06-BE37-DDE8837D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2</cp:revision>
  <cp:lastPrinted>2017-01-13T12:07:00Z</cp:lastPrinted>
  <dcterms:created xsi:type="dcterms:W3CDTF">2018-05-02T10:20:00Z</dcterms:created>
  <dcterms:modified xsi:type="dcterms:W3CDTF">2018-05-02T10:20:00Z</dcterms:modified>
</cp:coreProperties>
</file>